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74320" w14:textId="77777777" w:rsidR="00EA2231" w:rsidRDefault="00EA2231" w:rsidP="001A245A">
      <w:pPr>
        <w:pStyle w:val="Corpodetexto2"/>
        <w:spacing w:after="240"/>
        <w:ind w:left="2552" w:hanging="2552"/>
        <w:rPr>
          <w:b/>
          <w:sz w:val="28"/>
          <w:szCs w:val="28"/>
        </w:rPr>
      </w:pPr>
    </w:p>
    <w:p w14:paraId="4F76F293" w14:textId="77777777" w:rsidR="00966744" w:rsidRDefault="00665093" w:rsidP="00665093">
      <w:pPr>
        <w:pStyle w:val="Corpodetexto2"/>
        <w:spacing w:after="240"/>
        <w:ind w:left="2552" w:hanging="2552"/>
        <w:jc w:val="center"/>
        <w:rPr>
          <w:b/>
        </w:rPr>
      </w:pPr>
      <w:r w:rsidRPr="001562A3">
        <w:rPr>
          <w:b/>
          <w:color w:val="000000"/>
          <w:sz w:val="28"/>
          <w:szCs w:val="28"/>
        </w:rPr>
        <w:t>ÍNDICE</w:t>
      </w:r>
      <w:r w:rsidR="007A2A7E">
        <w:rPr>
          <w:b/>
          <w:color w:val="000000"/>
          <w:sz w:val="28"/>
          <w:szCs w:val="28"/>
        </w:rPr>
        <w:t xml:space="preserve"> </w:t>
      </w:r>
    </w:p>
    <w:p w14:paraId="2144C3FA" w14:textId="77777777" w:rsidR="00665093" w:rsidRPr="005F5366" w:rsidRDefault="00665093" w:rsidP="00C17579">
      <w:pPr>
        <w:pStyle w:val="Corpodetexto2"/>
        <w:spacing w:after="240"/>
        <w:ind w:left="2552" w:hanging="1134"/>
        <w:jc w:val="left"/>
        <w:rPr>
          <w:b/>
        </w:rPr>
      </w:pPr>
      <w:r w:rsidRPr="005F5366">
        <w:rPr>
          <w:b/>
        </w:rPr>
        <w:t>1. OBJETIVO</w:t>
      </w:r>
    </w:p>
    <w:p w14:paraId="661F07BD" w14:textId="77777777" w:rsidR="00665093" w:rsidRPr="005F5366" w:rsidRDefault="00665093" w:rsidP="00C17579">
      <w:pPr>
        <w:pStyle w:val="Corpodetexto2"/>
        <w:spacing w:after="240"/>
        <w:ind w:left="2552" w:hanging="1134"/>
        <w:jc w:val="left"/>
        <w:rPr>
          <w:b/>
        </w:rPr>
      </w:pPr>
      <w:r w:rsidRPr="005F5366">
        <w:rPr>
          <w:b/>
        </w:rPr>
        <w:t xml:space="preserve">2. </w:t>
      </w:r>
      <w:r w:rsidR="00065027" w:rsidRPr="005F5366">
        <w:rPr>
          <w:b/>
        </w:rPr>
        <w:t>DOCUMENTOS DE REFERÊNCIA E COMPLEMENTARES</w:t>
      </w:r>
    </w:p>
    <w:p w14:paraId="4F78C729" w14:textId="77777777" w:rsidR="00065027" w:rsidRPr="005F5366" w:rsidRDefault="00065027" w:rsidP="00C17579">
      <w:pPr>
        <w:pStyle w:val="Corpodetexto2"/>
        <w:spacing w:after="240"/>
        <w:ind w:left="2552" w:hanging="1134"/>
        <w:jc w:val="left"/>
        <w:rPr>
          <w:b/>
        </w:rPr>
      </w:pPr>
      <w:r w:rsidRPr="005F5366">
        <w:rPr>
          <w:b/>
        </w:rPr>
        <w:t>3. NOMENCLATURA</w:t>
      </w:r>
    </w:p>
    <w:p w14:paraId="677D4024" w14:textId="77777777" w:rsidR="00065027" w:rsidRPr="005F5366" w:rsidRDefault="00065027" w:rsidP="00C17579">
      <w:pPr>
        <w:pStyle w:val="Corpodetexto2"/>
        <w:spacing w:after="240"/>
        <w:ind w:left="2552" w:hanging="1134"/>
        <w:jc w:val="left"/>
        <w:rPr>
          <w:b/>
        </w:rPr>
      </w:pPr>
      <w:r w:rsidRPr="005F5366">
        <w:rPr>
          <w:b/>
        </w:rPr>
        <w:t>4. DEFINIÇÕES</w:t>
      </w:r>
    </w:p>
    <w:p w14:paraId="4B129386" w14:textId="77777777" w:rsidR="006A19A8" w:rsidRDefault="006A19A8" w:rsidP="006A19A8">
      <w:pPr>
        <w:keepNext/>
        <w:keepLines/>
        <w:tabs>
          <w:tab w:val="left" w:pos="1701"/>
        </w:tabs>
        <w:suppressAutoHyphens/>
        <w:ind w:firstLine="1418"/>
        <w:jc w:val="both"/>
        <w:rPr>
          <w:rFonts w:cs="Arial"/>
          <w:b/>
        </w:rPr>
      </w:pPr>
      <w:r w:rsidRPr="005F5366">
        <w:rPr>
          <w:rFonts w:cs="Arial"/>
          <w:b/>
        </w:rPr>
        <w:t xml:space="preserve">5. </w:t>
      </w:r>
      <w:r w:rsidR="00B17D24" w:rsidRPr="005F5366">
        <w:rPr>
          <w:rFonts w:cs="Arial"/>
          <w:b/>
        </w:rPr>
        <w:t>RESPONSABILIDADES</w:t>
      </w:r>
      <w:r>
        <w:rPr>
          <w:rFonts w:cs="Arial"/>
          <w:b/>
        </w:rPr>
        <w:t xml:space="preserve"> </w:t>
      </w:r>
    </w:p>
    <w:p w14:paraId="22B24B7B" w14:textId="77777777" w:rsidR="006A19A8" w:rsidRDefault="006A19A8" w:rsidP="006A19A8">
      <w:pPr>
        <w:keepNext/>
        <w:keepLines/>
        <w:tabs>
          <w:tab w:val="left" w:pos="1701"/>
        </w:tabs>
        <w:suppressAutoHyphens/>
        <w:ind w:firstLine="1418"/>
        <w:jc w:val="both"/>
        <w:rPr>
          <w:rFonts w:cs="Arial"/>
          <w:b/>
        </w:rPr>
      </w:pPr>
    </w:p>
    <w:p w14:paraId="2D067252" w14:textId="77777777" w:rsidR="006A19A8" w:rsidRDefault="00DD316B" w:rsidP="00C17579">
      <w:pPr>
        <w:pStyle w:val="Corpodetexto2"/>
        <w:spacing w:after="240"/>
        <w:ind w:left="2552" w:hanging="1134"/>
        <w:jc w:val="left"/>
        <w:rPr>
          <w:b/>
        </w:rPr>
      </w:pPr>
      <w:r>
        <w:rPr>
          <w:b/>
        </w:rPr>
        <w:t>6. REQUISITOS GERAIS</w:t>
      </w:r>
      <w:r w:rsidR="0098673D">
        <w:rPr>
          <w:b/>
        </w:rPr>
        <w:t xml:space="preserve"> E ESPECÍFICOS</w:t>
      </w:r>
    </w:p>
    <w:p w14:paraId="6B5C75F3" w14:textId="77777777" w:rsidR="00065027" w:rsidRDefault="0014186B" w:rsidP="00C17579">
      <w:pPr>
        <w:pStyle w:val="Corpodetexto2"/>
        <w:spacing w:after="240"/>
        <w:ind w:left="2552" w:hanging="1134"/>
        <w:jc w:val="left"/>
        <w:rPr>
          <w:b/>
        </w:rPr>
      </w:pPr>
      <w:r>
        <w:rPr>
          <w:b/>
        </w:rPr>
        <w:t>7</w:t>
      </w:r>
      <w:r w:rsidR="00C17579">
        <w:rPr>
          <w:b/>
        </w:rPr>
        <w:t>. DOCUMENTOS ANEXOS</w:t>
      </w:r>
    </w:p>
    <w:p w14:paraId="5525D407" w14:textId="77777777" w:rsidR="00D419DB" w:rsidRDefault="00B850A8" w:rsidP="00B850A8">
      <w:pPr>
        <w:pStyle w:val="Corpodetexto2"/>
        <w:tabs>
          <w:tab w:val="left" w:pos="6749"/>
        </w:tabs>
        <w:rPr>
          <w:b/>
        </w:rPr>
      </w:pPr>
      <w:r>
        <w:rPr>
          <w:b/>
        </w:rPr>
        <w:tab/>
      </w:r>
    </w:p>
    <w:p w14:paraId="2743E7FC" w14:textId="77777777" w:rsidR="001A245A" w:rsidRDefault="001A245A" w:rsidP="001C6350">
      <w:pPr>
        <w:pStyle w:val="Corpodetexto2"/>
        <w:tabs>
          <w:tab w:val="left" w:pos="684"/>
        </w:tabs>
        <w:rPr>
          <w:b/>
        </w:rPr>
      </w:pPr>
    </w:p>
    <w:p w14:paraId="73278769" w14:textId="77777777" w:rsidR="00D65121" w:rsidRDefault="00D65121" w:rsidP="001C6350">
      <w:pPr>
        <w:pStyle w:val="Corpodetexto2"/>
        <w:tabs>
          <w:tab w:val="left" w:pos="684"/>
        </w:tabs>
        <w:rPr>
          <w:b/>
        </w:rPr>
      </w:pPr>
    </w:p>
    <w:p w14:paraId="4E82B151" w14:textId="77777777" w:rsidR="00D65121" w:rsidRDefault="00D65121" w:rsidP="001C6350">
      <w:pPr>
        <w:pStyle w:val="Corpodetexto2"/>
        <w:tabs>
          <w:tab w:val="left" w:pos="684"/>
        </w:tabs>
        <w:rPr>
          <w:b/>
        </w:rPr>
      </w:pPr>
    </w:p>
    <w:p w14:paraId="06D9591B" w14:textId="77777777" w:rsidR="00D65121" w:rsidRDefault="00D65121" w:rsidP="001C6350">
      <w:pPr>
        <w:pStyle w:val="Corpodetexto2"/>
        <w:tabs>
          <w:tab w:val="left" w:pos="684"/>
        </w:tabs>
        <w:rPr>
          <w:b/>
        </w:rPr>
      </w:pPr>
    </w:p>
    <w:p w14:paraId="5B3C0AC4" w14:textId="77777777" w:rsidR="00D65121" w:rsidRDefault="00D65121" w:rsidP="001C6350">
      <w:pPr>
        <w:pStyle w:val="Corpodetexto2"/>
        <w:tabs>
          <w:tab w:val="left" w:pos="684"/>
        </w:tabs>
        <w:rPr>
          <w:b/>
        </w:rPr>
      </w:pPr>
    </w:p>
    <w:p w14:paraId="2975F69E" w14:textId="77777777" w:rsidR="00D65121" w:rsidRDefault="00D65121" w:rsidP="001C6350">
      <w:pPr>
        <w:pStyle w:val="Corpodetexto2"/>
        <w:tabs>
          <w:tab w:val="left" w:pos="684"/>
        </w:tabs>
        <w:rPr>
          <w:b/>
        </w:rPr>
      </w:pPr>
    </w:p>
    <w:p w14:paraId="2D82D714" w14:textId="77777777" w:rsidR="00D65121" w:rsidRDefault="00D65121" w:rsidP="001C6350">
      <w:pPr>
        <w:pStyle w:val="Corpodetexto2"/>
        <w:tabs>
          <w:tab w:val="left" w:pos="684"/>
        </w:tabs>
        <w:rPr>
          <w:b/>
        </w:rPr>
      </w:pPr>
    </w:p>
    <w:p w14:paraId="0F81DF47" w14:textId="77777777" w:rsidR="00D65121" w:rsidRDefault="00D65121" w:rsidP="001C6350">
      <w:pPr>
        <w:pStyle w:val="Corpodetexto2"/>
        <w:tabs>
          <w:tab w:val="left" w:pos="684"/>
        </w:tabs>
        <w:rPr>
          <w:b/>
        </w:rPr>
      </w:pPr>
    </w:p>
    <w:p w14:paraId="045F6570" w14:textId="77777777" w:rsidR="00D65121" w:rsidRDefault="00D65121" w:rsidP="001C6350">
      <w:pPr>
        <w:pStyle w:val="Corpodetexto2"/>
        <w:tabs>
          <w:tab w:val="left" w:pos="684"/>
        </w:tabs>
        <w:rPr>
          <w:b/>
        </w:rPr>
      </w:pPr>
    </w:p>
    <w:p w14:paraId="5AC32778" w14:textId="77777777" w:rsidR="00D65121" w:rsidRDefault="00D65121" w:rsidP="001C6350">
      <w:pPr>
        <w:pStyle w:val="Corpodetexto2"/>
        <w:tabs>
          <w:tab w:val="left" w:pos="684"/>
        </w:tabs>
        <w:rPr>
          <w:b/>
        </w:rPr>
      </w:pPr>
    </w:p>
    <w:p w14:paraId="0BCDFFC3" w14:textId="77777777" w:rsidR="00D65121" w:rsidRDefault="00D65121" w:rsidP="001C6350">
      <w:pPr>
        <w:pStyle w:val="Corpodetexto2"/>
        <w:tabs>
          <w:tab w:val="left" w:pos="684"/>
        </w:tabs>
        <w:rPr>
          <w:b/>
        </w:rPr>
      </w:pPr>
    </w:p>
    <w:p w14:paraId="78D99528" w14:textId="77777777" w:rsidR="00D65121" w:rsidRDefault="00D65121" w:rsidP="001C6350">
      <w:pPr>
        <w:pStyle w:val="Corpodetexto2"/>
        <w:tabs>
          <w:tab w:val="left" w:pos="684"/>
        </w:tabs>
        <w:rPr>
          <w:b/>
        </w:rPr>
      </w:pPr>
    </w:p>
    <w:p w14:paraId="4E3C1E02" w14:textId="77777777" w:rsidR="00D65121" w:rsidRDefault="00D65121" w:rsidP="001C6350">
      <w:pPr>
        <w:pStyle w:val="Corpodetexto2"/>
        <w:tabs>
          <w:tab w:val="left" w:pos="684"/>
        </w:tabs>
        <w:rPr>
          <w:b/>
        </w:rPr>
      </w:pPr>
    </w:p>
    <w:p w14:paraId="735823F1" w14:textId="77777777" w:rsidR="00D65121" w:rsidRDefault="00D65121" w:rsidP="001C6350">
      <w:pPr>
        <w:pStyle w:val="Corpodetexto2"/>
        <w:tabs>
          <w:tab w:val="left" w:pos="684"/>
        </w:tabs>
        <w:rPr>
          <w:b/>
        </w:rPr>
      </w:pPr>
    </w:p>
    <w:p w14:paraId="1767C000" w14:textId="77777777" w:rsidR="00D65121" w:rsidRDefault="00D65121" w:rsidP="001C6350">
      <w:pPr>
        <w:pStyle w:val="Corpodetexto2"/>
        <w:tabs>
          <w:tab w:val="left" w:pos="684"/>
        </w:tabs>
        <w:rPr>
          <w:b/>
        </w:rPr>
      </w:pPr>
    </w:p>
    <w:p w14:paraId="023D85C3" w14:textId="77777777" w:rsidR="00D65121" w:rsidRDefault="00D65121" w:rsidP="001C6350">
      <w:pPr>
        <w:pStyle w:val="Corpodetexto2"/>
        <w:tabs>
          <w:tab w:val="left" w:pos="684"/>
        </w:tabs>
        <w:rPr>
          <w:b/>
        </w:rPr>
      </w:pPr>
    </w:p>
    <w:p w14:paraId="0D414171" w14:textId="77777777" w:rsidR="00D65121" w:rsidRDefault="00D65121" w:rsidP="001C6350">
      <w:pPr>
        <w:pStyle w:val="Corpodetexto2"/>
        <w:tabs>
          <w:tab w:val="left" w:pos="684"/>
        </w:tabs>
        <w:rPr>
          <w:b/>
        </w:rPr>
      </w:pPr>
    </w:p>
    <w:p w14:paraId="1B7836FD" w14:textId="77777777" w:rsidR="00D65121" w:rsidRDefault="00D65121" w:rsidP="001C6350">
      <w:pPr>
        <w:pStyle w:val="Corpodetexto2"/>
        <w:tabs>
          <w:tab w:val="left" w:pos="684"/>
        </w:tabs>
        <w:rPr>
          <w:b/>
        </w:rPr>
      </w:pPr>
    </w:p>
    <w:p w14:paraId="6DE25573" w14:textId="77777777" w:rsidR="00D65121" w:rsidRDefault="00D65121" w:rsidP="001C6350">
      <w:pPr>
        <w:pStyle w:val="Corpodetexto2"/>
        <w:tabs>
          <w:tab w:val="left" w:pos="684"/>
        </w:tabs>
        <w:rPr>
          <w:b/>
        </w:rPr>
      </w:pPr>
    </w:p>
    <w:p w14:paraId="1EF50DA9" w14:textId="77777777" w:rsidR="00D65121" w:rsidRDefault="00D65121" w:rsidP="001C6350">
      <w:pPr>
        <w:pStyle w:val="Corpodetexto2"/>
        <w:tabs>
          <w:tab w:val="left" w:pos="684"/>
        </w:tabs>
        <w:rPr>
          <w:b/>
        </w:rPr>
      </w:pPr>
    </w:p>
    <w:p w14:paraId="3A19C56A" w14:textId="77777777" w:rsidR="00D65121" w:rsidRDefault="00D65121" w:rsidP="001C6350">
      <w:pPr>
        <w:pStyle w:val="Corpodetexto2"/>
        <w:tabs>
          <w:tab w:val="left" w:pos="684"/>
        </w:tabs>
        <w:rPr>
          <w:b/>
        </w:rPr>
      </w:pPr>
    </w:p>
    <w:p w14:paraId="09B7561E" w14:textId="77777777" w:rsidR="00D65121" w:rsidRDefault="00D65121" w:rsidP="001C6350">
      <w:pPr>
        <w:pStyle w:val="Corpodetexto2"/>
        <w:tabs>
          <w:tab w:val="left" w:pos="684"/>
        </w:tabs>
        <w:rPr>
          <w:b/>
        </w:rPr>
      </w:pPr>
    </w:p>
    <w:p w14:paraId="596F71DF" w14:textId="77777777" w:rsidR="00D65121" w:rsidRDefault="00D65121" w:rsidP="001C6350">
      <w:pPr>
        <w:pStyle w:val="Corpodetexto2"/>
        <w:tabs>
          <w:tab w:val="left" w:pos="684"/>
        </w:tabs>
        <w:rPr>
          <w:b/>
        </w:rPr>
      </w:pPr>
    </w:p>
    <w:p w14:paraId="237061F6" w14:textId="77777777" w:rsidR="00D65121" w:rsidRDefault="00D65121" w:rsidP="001C6350">
      <w:pPr>
        <w:pStyle w:val="Corpodetexto2"/>
        <w:tabs>
          <w:tab w:val="left" w:pos="684"/>
        </w:tabs>
        <w:rPr>
          <w:b/>
        </w:rPr>
      </w:pPr>
    </w:p>
    <w:p w14:paraId="296AEE10" w14:textId="77777777" w:rsidR="00D65121" w:rsidRDefault="00D65121" w:rsidP="001C6350">
      <w:pPr>
        <w:pStyle w:val="Corpodetexto2"/>
        <w:tabs>
          <w:tab w:val="left" w:pos="684"/>
        </w:tabs>
        <w:rPr>
          <w:b/>
        </w:rPr>
      </w:pPr>
    </w:p>
    <w:p w14:paraId="063BB189" w14:textId="77777777" w:rsidR="00D65121" w:rsidRDefault="00D65121" w:rsidP="001C6350">
      <w:pPr>
        <w:pStyle w:val="Corpodetexto2"/>
        <w:tabs>
          <w:tab w:val="left" w:pos="684"/>
        </w:tabs>
        <w:rPr>
          <w:b/>
        </w:rPr>
      </w:pPr>
    </w:p>
    <w:p w14:paraId="3B168074" w14:textId="7FE5DEF6" w:rsidR="00D65121" w:rsidRDefault="00D65121" w:rsidP="001C6350">
      <w:pPr>
        <w:pStyle w:val="Corpodetexto2"/>
        <w:tabs>
          <w:tab w:val="left" w:pos="684"/>
        </w:tabs>
        <w:rPr>
          <w:b/>
        </w:rPr>
      </w:pPr>
    </w:p>
    <w:p w14:paraId="30A77363" w14:textId="77777777" w:rsidR="00087D66" w:rsidRDefault="00087D66" w:rsidP="001C6350">
      <w:pPr>
        <w:pStyle w:val="Corpodetexto2"/>
        <w:tabs>
          <w:tab w:val="left" w:pos="684"/>
        </w:tabs>
        <w:rPr>
          <w:b/>
        </w:rPr>
      </w:pPr>
    </w:p>
    <w:p w14:paraId="694AB802" w14:textId="77777777" w:rsidR="00D65121" w:rsidRDefault="00D65121" w:rsidP="001C6350">
      <w:pPr>
        <w:pStyle w:val="Corpodetexto2"/>
        <w:tabs>
          <w:tab w:val="left" w:pos="684"/>
        </w:tabs>
        <w:rPr>
          <w:b/>
        </w:rPr>
      </w:pPr>
    </w:p>
    <w:p w14:paraId="728204B5" w14:textId="77777777" w:rsidR="001C6350" w:rsidRDefault="001C6350" w:rsidP="001C6350">
      <w:pPr>
        <w:pStyle w:val="Corpodetexto2"/>
        <w:tabs>
          <w:tab w:val="left" w:pos="684"/>
        </w:tabs>
        <w:rPr>
          <w:b/>
        </w:rPr>
      </w:pPr>
      <w:r>
        <w:rPr>
          <w:b/>
        </w:rPr>
        <w:lastRenderedPageBreak/>
        <w:t xml:space="preserve">1. OBJETIVO </w:t>
      </w:r>
    </w:p>
    <w:p w14:paraId="00FB87BF" w14:textId="77777777" w:rsidR="001C6350" w:rsidRDefault="001C6350" w:rsidP="001C6350">
      <w:pPr>
        <w:pStyle w:val="Corpodetexto2"/>
        <w:tabs>
          <w:tab w:val="left" w:pos="684"/>
        </w:tabs>
        <w:rPr>
          <w:b/>
        </w:rPr>
      </w:pPr>
    </w:p>
    <w:p w14:paraId="4C9364C1" w14:textId="230265B9" w:rsidR="00AE57CB" w:rsidRPr="00CA2F99" w:rsidRDefault="001C6350" w:rsidP="002E28AB">
      <w:pPr>
        <w:tabs>
          <w:tab w:val="left" w:pos="684"/>
        </w:tabs>
        <w:jc w:val="both"/>
        <w:rPr>
          <w:rFonts w:cs="Arial"/>
          <w:color w:val="000000"/>
          <w:szCs w:val="24"/>
        </w:rPr>
      </w:pPr>
      <w:r w:rsidRPr="00CA2F99">
        <w:rPr>
          <w:rFonts w:cs="Arial"/>
          <w:color w:val="000000"/>
          <w:szCs w:val="24"/>
        </w:rPr>
        <w:t xml:space="preserve">1.1. </w:t>
      </w:r>
      <w:r w:rsidR="00E07468" w:rsidRPr="00CA2F99">
        <w:rPr>
          <w:rFonts w:cs="Arial"/>
          <w:color w:val="000000"/>
          <w:szCs w:val="24"/>
        </w:rPr>
        <w:t>Estabelecer</w:t>
      </w:r>
      <w:r w:rsidRPr="00CA2F99">
        <w:rPr>
          <w:rFonts w:cs="Arial"/>
          <w:color w:val="000000"/>
          <w:szCs w:val="24"/>
        </w:rPr>
        <w:t xml:space="preserve"> os requisitos mínimos de Segurança, </w:t>
      </w:r>
      <w:r w:rsidR="00072B8E" w:rsidRPr="00CA2F99">
        <w:rPr>
          <w:rFonts w:cs="Arial"/>
          <w:color w:val="000000"/>
          <w:szCs w:val="24"/>
        </w:rPr>
        <w:t xml:space="preserve">Meio Ambiente e </w:t>
      </w:r>
      <w:r w:rsidRPr="00CA2F99">
        <w:rPr>
          <w:rFonts w:cs="Arial"/>
          <w:color w:val="000000"/>
          <w:szCs w:val="24"/>
        </w:rPr>
        <w:t>Saúde no Trabalho, a serem cumpridos pel</w:t>
      </w:r>
      <w:r w:rsidR="00072B8E" w:rsidRPr="00CA2F99">
        <w:rPr>
          <w:rFonts w:cs="Arial"/>
          <w:color w:val="000000"/>
          <w:szCs w:val="24"/>
        </w:rPr>
        <w:t>o</w:t>
      </w:r>
      <w:r w:rsidRPr="00CA2F99">
        <w:rPr>
          <w:rFonts w:cs="Arial"/>
          <w:color w:val="000000"/>
          <w:szCs w:val="24"/>
        </w:rPr>
        <w:t xml:space="preserve"> </w:t>
      </w:r>
      <w:r w:rsidRPr="00CA2F99">
        <w:rPr>
          <w:rFonts w:cs="Arial"/>
          <w:b/>
          <w:bCs/>
          <w:color w:val="000000"/>
          <w:szCs w:val="24"/>
        </w:rPr>
        <w:t>CONTRATAD</w:t>
      </w:r>
      <w:r w:rsidR="00072B8E" w:rsidRPr="00CA2F99">
        <w:rPr>
          <w:rFonts w:cs="Arial"/>
          <w:b/>
          <w:bCs/>
          <w:color w:val="000000"/>
          <w:szCs w:val="24"/>
        </w:rPr>
        <w:t>O</w:t>
      </w:r>
      <w:r w:rsidRPr="00CA2F99">
        <w:rPr>
          <w:rFonts w:cs="Arial"/>
          <w:color w:val="000000"/>
          <w:szCs w:val="24"/>
        </w:rPr>
        <w:t xml:space="preserve"> </w:t>
      </w:r>
      <w:r w:rsidR="006167E7" w:rsidRPr="00CA2F99">
        <w:rPr>
          <w:rFonts w:cs="Arial"/>
          <w:color w:val="000000"/>
          <w:szCs w:val="24"/>
        </w:rPr>
        <w:t xml:space="preserve">durante a vigência do </w:t>
      </w:r>
      <w:r w:rsidR="000F31C1" w:rsidRPr="00CA2F99">
        <w:rPr>
          <w:rFonts w:cs="Arial"/>
          <w:color w:val="000000"/>
          <w:szCs w:val="24"/>
        </w:rPr>
        <w:t>Contrato</w:t>
      </w:r>
      <w:r w:rsidR="00FE5B50">
        <w:rPr>
          <w:rFonts w:cs="Arial"/>
          <w:color w:val="000000"/>
          <w:szCs w:val="24"/>
        </w:rPr>
        <w:t xml:space="preserve"> de</w:t>
      </w:r>
      <w:r w:rsidR="00C9211C">
        <w:rPr>
          <w:rFonts w:cs="Arial"/>
          <w:color w:val="000000"/>
          <w:szCs w:val="24"/>
        </w:rPr>
        <w:t xml:space="preserve"> </w:t>
      </w:r>
      <w:r w:rsidR="00FE5B50">
        <w:rPr>
          <w:rFonts w:cs="Arial"/>
          <w:szCs w:val="24"/>
        </w:rPr>
        <w:t xml:space="preserve">serviços de </w:t>
      </w:r>
      <w:r w:rsidR="002E28AB">
        <w:rPr>
          <w:rFonts w:cs="Arial"/>
          <w:szCs w:val="24"/>
        </w:rPr>
        <w:t>c</w:t>
      </w:r>
      <w:r w:rsidR="002E28AB" w:rsidRPr="002E28AB">
        <w:rPr>
          <w:rFonts w:cs="Arial"/>
          <w:szCs w:val="24"/>
        </w:rPr>
        <w:t>onstrução e da RDGN</w:t>
      </w:r>
      <w:r w:rsidR="00FB0B3D">
        <w:rPr>
          <w:rFonts w:cs="Arial"/>
          <w:color w:val="000000"/>
          <w:szCs w:val="24"/>
        </w:rPr>
        <w:t>,</w:t>
      </w:r>
      <w:r w:rsidR="006167E7" w:rsidRPr="00CA2F99">
        <w:rPr>
          <w:rFonts w:cs="Arial"/>
          <w:color w:val="000000"/>
          <w:szCs w:val="24"/>
        </w:rPr>
        <w:t xml:space="preserve"> visando </w:t>
      </w:r>
      <w:r w:rsidR="00AE57CB" w:rsidRPr="00CA2F99">
        <w:rPr>
          <w:rFonts w:cs="Arial"/>
          <w:color w:val="000000"/>
          <w:szCs w:val="24"/>
        </w:rPr>
        <w:t>evitar</w:t>
      </w:r>
      <w:r w:rsidR="006167E7" w:rsidRPr="00CA2F99">
        <w:rPr>
          <w:rFonts w:cs="Arial"/>
          <w:color w:val="000000"/>
          <w:szCs w:val="24"/>
        </w:rPr>
        <w:t xml:space="preserve"> a ocorrência de acidentes do trabalho</w:t>
      </w:r>
      <w:r w:rsidR="00AE57CB" w:rsidRPr="00CA2F99">
        <w:rPr>
          <w:rFonts w:cs="Arial"/>
          <w:color w:val="000000"/>
          <w:szCs w:val="24"/>
        </w:rPr>
        <w:t>, danos ao meio ambiente e à saúde</w:t>
      </w:r>
      <w:r w:rsidR="00C9211C">
        <w:rPr>
          <w:rFonts w:cs="Arial"/>
          <w:color w:val="000000"/>
          <w:szCs w:val="24"/>
        </w:rPr>
        <w:t xml:space="preserve"> do trabalhador</w:t>
      </w:r>
      <w:r w:rsidR="00AE57CB" w:rsidRPr="00CA2F99">
        <w:rPr>
          <w:rFonts w:cs="Arial"/>
          <w:color w:val="000000"/>
          <w:szCs w:val="24"/>
        </w:rPr>
        <w:t>.</w:t>
      </w:r>
    </w:p>
    <w:p w14:paraId="4D8D2D0F" w14:textId="77777777" w:rsidR="00FA42E7" w:rsidRDefault="00FA42E7" w:rsidP="00180F81">
      <w:pPr>
        <w:pStyle w:val="Corpodetexto2"/>
        <w:spacing w:after="240"/>
        <w:ind w:left="2552" w:hanging="2552"/>
        <w:jc w:val="left"/>
        <w:rPr>
          <w:b/>
        </w:rPr>
      </w:pPr>
    </w:p>
    <w:p w14:paraId="3C0681CD" w14:textId="77777777" w:rsidR="00D108CB" w:rsidRDefault="00D108CB" w:rsidP="00D108CB">
      <w:pPr>
        <w:pStyle w:val="Corpodetexto2"/>
        <w:spacing w:after="240"/>
        <w:ind w:left="2552" w:hanging="2552"/>
        <w:jc w:val="left"/>
        <w:rPr>
          <w:b/>
        </w:rPr>
      </w:pPr>
      <w:r>
        <w:rPr>
          <w:b/>
        </w:rPr>
        <w:t>2. DOCUMENTOS DE REFERÊNCIA E COMPLEMENTARES</w:t>
      </w:r>
    </w:p>
    <w:p w14:paraId="60AE57C8" w14:textId="77777777" w:rsidR="00D108CB" w:rsidRDefault="00D108CB" w:rsidP="00D108CB">
      <w:pPr>
        <w:jc w:val="both"/>
        <w:rPr>
          <w:rFonts w:cs="Arial"/>
          <w:szCs w:val="24"/>
        </w:rPr>
      </w:pPr>
      <w:r>
        <w:rPr>
          <w:rFonts w:cs="Arial"/>
          <w:szCs w:val="24"/>
        </w:rPr>
        <w:t xml:space="preserve">2.1. </w:t>
      </w:r>
      <w:r w:rsidRPr="00DC3128">
        <w:rPr>
          <w:rFonts w:cs="Arial"/>
          <w:szCs w:val="24"/>
        </w:rPr>
        <w:t xml:space="preserve">Além </w:t>
      </w:r>
      <w:r>
        <w:rPr>
          <w:rFonts w:cs="Arial"/>
          <w:szCs w:val="24"/>
        </w:rPr>
        <w:t>das diretrizes contidas neste Anexo</w:t>
      </w:r>
      <w:r w:rsidRPr="00DC3128">
        <w:rPr>
          <w:rFonts w:cs="Arial"/>
          <w:szCs w:val="24"/>
        </w:rPr>
        <w:t xml:space="preserve">, </w:t>
      </w:r>
      <w:r>
        <w:rPr>
          <w:rFonts w:cs="Arial"/>
          <w:szCs w:val="24"/>
        </w:rPr>
        <w:t>o</w:t>
      </w:r>
      <w:r w:rsidRPr="00DC3128">
        <w:rPr>
          <w:rFonts w:cs="Arial"/>
          <w:szCs w:val="24"/>
        </w:rPr>
        <w:t xml:space="preserve"> </w:t>
      </w:r>
      <w:r w:rsidRPr="00D108CB">
        <w:rPr>
          <w:rFonts w:cs="Arial"/>
          <w:b/>
          <w:bCs/>
          <w:szCs w:val="24"/>
        </w:rPr>
        <w:t>CONTRATADO</w:t>
      </w:r>
      <w:r w:rsidRPr="005E3221">
        <w:rPr>
          <w:rFonts w:cs="Arial"/>
          <w:szCs w:val="24"/>
        </w:rPr>
        <w:t xml:space="preserve"> deve atender os requisitos dos seguintes documentos:</w:t>
      </w:r>
    </w:p>
    <w:p w14:paraId="1B6A8A58" w14:textId="77777777" w:rsidR="00FA42E7" w:rsidRDefault="00FA42E7" w:rsidP="00F01407">
      <w:pPr>
        <w:jc w:val="both"/>
        <w:rPr>
          <w:rFonts w:cs="Arial"/>
          <w:szCs w:val="24"/>
        </w:rPr>
      </w:pPr>
    </w:p>
    <w:p w14:paraId="614A2104" w14:textId="77777777" w:rsidR="00927102" w:rsidRPr="005E3221" w:rsidRDefault="00D108CB" w:rsidP="00927102">
      <w:pPr>
        <w:jc w:val="both"/>
        <w:rPr>
          <w:rFonts w:cs="Arial"/>
          <w:szCs w:val="24"/>
        </w:rPr>
      </w:pPr>
      <w:r w:rsidRPr="005E3221">
        <w:rPr>
          <w:rFonts w:cs="Arial"/>
          <w:szCs w:val="24"/>
        </w:rPr>
        <w:t>2.1.1</w:t>
      </w:r>
      <w:r>
        <w:rPr>
          <w:rFonts w:cs="Arial"/>
          <w:szCs w:val="24"/>
        </w:rPr>
        <w:t>.</w:t>
      </w:r>
      <w:r w:rsidRPr="005E3221">
        <w:rPr>
          <w:rFonts w:cs="Arial"/>
          <w:szCs w:val="24"/>
        </w:rPr>
        <w:t xml:space="preserve"> </w:t>
      </w:r>
    </w:p>
    <w:p w14:paraId="73E1887E" w14:textId="77777777" w:rsidR="00927102" w:rsidRPr="00F36D93" w:rsidRDefault="00927102" w:rsidP="00927102">
      <w:pPr>
        <w:jc w:val="both"/>
        <w:rPr>
          <w:rFonts w:cs="Arial"/>
          <w:bCs/>
          <w:szCs w:val="24"/>
        </w:rPr>
      </w:pPr>
      <w:r w:rsidRPr="005E3221">
        <w:rPr>
          <w:rFonts w:cs="Arial"/>
          <w:szCs w:val="24"/>
        </w:rPr>
        <w:t xml:space="preserve">Leis, Decretos, </w:t>
      </w:r>
      <w:r>
        <w:rPr>
          <w:rFonts w:cs="Arial"/>
          <w:szCs w:val="24"/>
        </w:rPr>
        <w:t xml:space="preserve">Portarias, Normas Técnicas, Normas </w:t>
      </w:r>
      <w:r w:rsidRPr="005E3221">
        <w:rPr>
          <w:rFonts w:cs="Arial"/>
          <w:szCs w:val="24"/>
        </w:rPr>
        <w:t>Regulamentadoras</w:t>
      </w:r>
      <w:r>
        <w:rPr>
          <w:rFonts w:cs="Arial"/>
          <w:szCs w:val="24"/>
        </w:rPr>
        <w:t xml:space="preserve"> </w:t>
      </w:r>
      <w:r w:rsidRPr="00224DF5">
        <w:rPr>
          <w:rFonts w:cs="Arial"/>
          <w:szCs w:val="24"/>
        </w:rPr>
        <w:t>do M</w:t>
      </w:r>
      <w:r>
        <w:rPr>
          <w:rFonts w:cs="Arial"/>
          <w:szCs w:val="24"/>
        </w:rPr>
        <w:t>inistério do Trabalho e Previdência (</w:t>
      </w:r>
      <w:r w:rsidRPr="00A769D7">
        <w:rPr>
          <w:rFonts w:cs="Arial"/>
          <w:b/>
          <w:szCs w:val="24"/>
        </w:rPr>
        <w:t>MTE</w:t>
      </w:r>
      <w:r>
        <w:rPr>
          <w:rFonts w:cs="Arial"/>
          <w:szCs w:val="24"/>
        </w:rPr>
        <w:t xml:space="preserve">) atualizadas, </w:t>
      </w:r>
      <w:r w:rsidRPr="005E3221">
        <w:rPr>
          <w:rFonts w:cs="Arial"/>
          <w:szCs w:val="24"/>
        </w:rPr>
        <w:t>Instruções Normativas e Resoluções no âmbit</w:t>
      </w:r>
      <w:r>
        <w:rPr>
          <w:rFonts w:cs="Arial"/>
          <w:szCs w:val="24"/>
        </w:rPr>
        <w:t xml:space="preserve">o Federal, Estadual e Municipal, referentes ao objetivo desta diretriz, Instruções de Segurança e Procedimentos Técnicos da SCGAS e também os próprio do </w:t>
      </w:r>
      <w:r w:rsidRPr="00FB0B3D">
        <w:rPr>
          <w:rFonts w:cs="Arial"/>
          <w:b/>
          <w:szCs w:val="24"/>
        </w:rPr>
        <w:t>CONTRATADO</w:t>
      </w:r>
      <w:r>
        <w:rPr>
          <w:rFonts w:cs="Arial"/>
          <w:szCs w:val="24"/>
        </w:rPr>
        <w:t xml:space="preserve">, previamente aprovados pela SCGAS, as Normas do Corpo de Bombeiro Militar do Estado de Santa Catarina, das </w:t>
      </w:r>
      <w:r w:rsidRPr="005E3221">
        <w:rPr>
          <w:rFonts w:cs="Arial"/>
          <w:szCs w:val="24"/>
        </w:rPr>
        <w:t>Normas da Associação Brasileira de Normas Técnicas</w:t>
      </w:r>
      <w:r>
        <w:rPr>
          <w:rFonts w:cs="Arial"/>
          <w:szCs w:val="24"/>
        </w:rPr>
        <w:t>-</w:t>
      </w:r>
      <w:r w:rsidRPr="00D108CB">
        <w:rPr>
          <w:rFonts w:cs="Arial"/>
          <w:b/>
          <w:szCs w:val="24"/>
        </w:rPr>
        <w:t>ABNT</w:t>
      </w:r>
      <w:r>
        <w:rPr>
          <w:rFonts w:cs="Arial"/>
          <w:b/>
          <w:szCs w:val="24"/>
        </w:rPr>
        <w:t>,</w:t>
      </w:r>
      <w:r w:rsidRPr="00F36D93">
        <w:rPr>
          <w:rFonts w:cs="Arial"/>
          <w:szCs w:val="24"/>
        </w:rPr>
        <w:t xml:space="preserve"> </w:t>
      </w:r>
      <w:r>
        <w:rPr>
          <w:rFonts w:cs="Arial"/>
          <w:szCs w:val="24"/>
        </w:rPr>
        <w:t xml:space="preserve">Resoluções do </w:t>
      </w:r>
      <w:r w:rsidRPr="00A769D7">
        <w:rPr>
          <w:rFonts w:cs="Arial"/>
          <w:b/>
          <w:szCs w:val="24"/>
        </w:rPr>
        <w:t>CONAMA</w:t>
      </w:r>
      <w:r>
        <w:rPr>
          <w:rFonts w:cs="Arial"/>
          <w:szCs w:val="24"/>
        </w:rPr>
        <w:t xml:space="preserve"> e Normas Internacionais </w:t>
      </w:r>
      <w:r w:rsidRPr="00F36D93">
        <w:rPr>
          <w:rFonts w:cs="Arial"/>
          <w:bCs/>
          <w:szCs w:val="24"/>
        </w:rPr>
        <w:t>entre outr</w:t>
      </w:r>
      <w:r>
        <w:rPr>
          <w:rFonts w:cs="Arial"/>
          <w:bCs/>
          <w:szCs w:val="24"/>
        </w:rPr>
        <w:t>a</w:t>
      </w:r>
      <w:r w:rsidRPr="00F36D93">
        <w:rPr>
          <w:rFonts w:cs="Arial"/>
          <w:bCs/>
          <w:szCs w:val="24"/>
        </w:rPr>
        <w:t>s.</w:t>
      </w:r>
    </w:p>
    <w:p w14:paraId="2E3E3526" w14:textId="77777777" w:rsidR="00266D91" w:rsidRPr="00F36D93" w:rsidRDefault="00266D91" w:rsidP="00634D51">
      <w:pPr>
        <w:jc w:val="both"/>
        <w:rPr>
          <w:rFonts w:cs="Arial"/>
          <w:bCs/>
          <w:szCs w:val="24"/>
        </w:rPr>
      </w:pPr>
      <w:r w:rsidRPr="00F36D93">
        <w:rPr>
          <w:rFonts w:cs="Arial"/>
          <w:bCs/>
          <w:szCs w:val="24"/>
        </w:rPr>
        <w:t>.</w:t>
      </w:r>
    </w:p>
    <w:p w14:paraId="2389B186" w14:textId="77777777" w:rsidR="001A245A" w:rsidRDefault="001A245A" w:rsidP="00D108CB">
      <w:pPr>
        <w:pStyle w:val="Corpodetexto2"/>
        <w:spacing w:after="240"/>
        <w:ind w:left="2552" w:hanging="2552"/>
        <w:jc w:val="left"/>
        <w:rPr>
          <w:b/>
        </w:rPr>
      </w:pPr>
    </w:p>
    <w:p w14:paraId="746C166D" w14:textId="77777777" w:rsidR="00D108CB" w:rsidRDefault="00D108CB" w:rsidP="00D108CB">
      <w:pPr>
        <w:pStyle w:val="Corpodetexto2"/>
        <w:spacing w:after="240"/>
        <w:ind w:left="2552" w:hanging="2552"/>
        <w:jc w:val="left"/>
        <w:rPr>
          <w:b/>
        </w:rPr>
      </w:pPr>
      <w:r>
        <w:rPr>
          <w:b/>
        </w:rPr>
        <w:t>3. NOMENCLATURA</w:t>
      </w:r>
    </w:p>
    <w:p w14:paraId="71A54F00" w14:textId="77777777" w:rsidR="00112C06" w:rsidRDefault="00112C06" w:rsidP="00D108CB">
      <w:pPr>
        <w:pStyle w:val="Corpodetexto2"/>
        <w:spacing w:after="240"/>
        <w:ind w:left="2552" w:hanging="2552"/>
        <w:jc w:val="left"/>
        <w:rPr>
          <w:b/>
        </w:rPr>
      </w:pPr>
      <w:r w:rsidRPr="00112C06">
        <w:rPr>
          <w:b/>
        </w:rPr>
        <w:t>3.1. NOMENCLATURA GERAL</w:t>
      </w:r>
    </w:p>
    <w:p w14:paraId="6DD4B97E" w14:textId="77777777" w:rsidR="000F01C0" w:rsidRDefault="000F01C0" w:rsidP="00D108CB">
      <w:pPr>
        <w:autoSpaceDE w:val="0"/>
        <w:autoSpaceDN w:val="0"/>
        <w:adjustRightInd w:val="0"/>
        <w:rPr>
          <w:rFonts w:cs="Arial"/>
          <w:szCs w:val="24"/>
        </w:rPr>
      </w:pPr>
      <w:r w:rsidRPr="00C567EE">
        <w:rPr>
          <w:rFonts w:ascii="Helvetica" w:eastAsia="MS Mincho" w:hAnsi="Helvetica" w:cs="Helvetica"/>
          <w:szCs w:val="24"/>
          <w:lang w:eastAsia="ja-JP"/>
        </w:rPr>
        <w:t xml:space="preserve">3.1.1. </w:t>
      </w:r>
      <w:r w:rsidRPr="00C567EE">
        <w:rPr>
          <w:rFonts w:ascii="Helvetica" w:eastAsia="MS Mincho" w:hAnsi="Helvetica" w:cs="Helvetica"/>
          <w:b/>
          <w:szCs w:val="24"/>
          <w:lang w:eastAsia="ja-JP"/>
        </w:rPr>
        <w:t>ABNT</w:t>
      </w:r>
      <w:r w:rsidRPr="00C567EE">
        <w:rPr>
          <w:rFonts w:ascii="Helvetica" w:eastAsia="MS Mincho" w:hAnsi="Helvetica" w:cs="Helvetica"/>
          <w:szCs w:val="24"/>
          <w:lang w:eastAsia="ja-JP"/>
        </w:rPr>
        <w:t xml:space="preserve"> - </w:t>
      </w:r>
      <w:r w:rsidR="00C567EE" w:rsidRPr="00C567EE">
        <w:rPr>
          <w:rFonts w:cs="Arial"/>
          <w:szCs w:val="24"/>
        </w:rPr>
        <w:t>Associação Brasileira de Normas Técnicas</w:t>
      </w:r>
      <w:r w:rsidR="00C567EE">
        <w:rPr>
          <w:rFonts w:cs="Arial"/>
          <w:szCs w:val="24"/>
        </w:rPr>
        <w:t>.</w:t>
      </w:r>
    </w:p>
    <w:p w14:paraId="14DD18C7" w14:textId="77777777" w:rsidR="00C567EE" w:rsidRDefault="00C567EE" w:rsidP="00D108CB">
      <w:pPr>
        <w:autoSpaceDE w:val="0"/>
        <w:autoSpaceDN w:val="0"/>
        <w:adjustRightInd w:val="0"/>
        <w:rPr>
          <w:rFonts w:cs="Arial"/>
          <w:szCs w:val="24"/>
        </w:rPr>
      </w:pPr>
    </w:p>
    <w:p w14:paraId="010C4378" w14:textId="77777777" w:rsidR="0018408E" w:rsidRPr="00C567EE" w:rsidRDefault="0018408E" w:rsidP="0018408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w:t>
      </w:r>
      <w:r w:rsidR="00112C06" w:rsidRPr="00C567EE">
        <w:rPr>
          <w:rFonts w:ascii="Helvetica" w:eastAsia="MS Mincho" w:hAnsi="Helvetica" w:cs="Helvetica"/>
          <w:szCs w:val="24"/>
          <w:lang w:eastAsia="ja-JP"/>
        </w:rPr>
        <w:t>1.</w:t>
      </w:r>
      <w:r w:rsidR="00F81C4B">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APR</w:t>
      </w:r>
      <w:r w:rsidRPr="00C567EE">
        <w:rPr>
          <w:rFonts w:ascii="Helvetica" w:eastAsia="MS Mincho" w:hAnsi="Helvetica" w:cs="Helvetica"/>
          <w:szCs w:val="24"/>
          <w:lang w:eastAsia="ja-JP"/>
        </w:rPr>
        <w:t xml:space="preserve"> – Análise Preliminar de Risco</w:t>
      </w:r>
      <w:r w:rsidR="009762DA" w:rsidRPr="00C567EE">
        <w:rPr>
          <w:rFonts w:ascii="Helvetica" w:eastAsia="MS Mincho" w:hAnsi="Helvetica" w:cs="Helvetica"/>
          <w:szCs w:val="24"/>
          <w:lang w:eastAsia="ja-JP"/>
        </w:rPr>
        <w:t>s</w:t>
      </w:r>
      <w:r w:rsidRPr="00C567EE">
        <w:rPr>
          <w:rFonts w:ascii="Helvetica" w:eastAsia="MS Mincho" w:hAnsi="Helvetica" w:cs="Helvetica"/>
          <w:szCs w:val="24"/>
          <w:lang w:eastAsia="ja-JP"/>
        </w:rPr>
        <w:t>.</w:t>
      </w:r>
    </w:p>
    <w:p w14:paraId="4E84F669" w14:textId="77777777" w:rsidR="00F45E8E" w:rsidRPr="00C567EE" w:rsidRDefault="00F45E8E" w:rsidP="0018408E">
      <w:pPr>
        <w:autoSpaceDE w:val="0"/>
        <w:autoSpaceDN w:val="0"/>
        <w:adjustRightInd w:val="0"/>
        <w:rPr>
          <w:rFonts w:ascii="Helvetica" w:eastAsia="MS Mincho" w:hAnsi="Helvetica" w:cs="Helvetica"/>
          <w:szCs w:val="24"/>
          <w:lang w:eastAsia="ja-JP"/>
        </w:rPr>
      </w:pPr>
    </w:p>
    <w:p w14:paraId="5DEDED3D" w14:textId="77777777" w:rsidR="00F45E8E" w:rsidRPr="00C567EE" w:rsidRDefault="00F45E8E" w:rsidP="00F45E8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sidR="00F81C4B">
        <w:rPr>
          <w:rFonts w:ascii="Helvetica" w:eastAsia="MS Mincho" w:hAnsi="Helvetica" w:cs="Helvetica"/>
          <w:szCs w:val="24"/>
          <w:lang w:eastAsia="ja-JP"/>
        </w:rPr>
        <w:t>3</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AS</w:t>
      </w:r>
      <w:r w:rsidRPr="00C567EE">
        <w:rPr>
          <w:rFonts w:ascii="Helvetica" w:eastAsia="MS Mincho" w:hAnsi="Helvetica" w:cs="Helvetica"/>
          <w:szCs w:val="24"/>
          <w:lang w:eastAsia="ja-JP"/>
        </w:rPr>
        <w:t xml:space="preserve"> – Autorização de Serviços.</w:t>
      </w:r>
    </w:p>
    <w:p w14:paraId="0BB33353" w14:textId="77777777" w:rsidR="00370E12" w:rsidRPr="00C567EE" w:rsidRDefault="00370E12" w:rsidP="0018408E">
      <w:pPr>
        <w:autoSpaceDE w:val="0"/>
        <w:autoSpaceDN w:val="0"/>
        <w:adjustRightInd w:val="0"/>
        <w:rPr>
          <w:rFonts w:ascii="Helvetica" w:eastAsia="MS Mincho" w:hAnsi="Helvetica" w:cs="Helvetica"/>
          <w:szCs w:val="24"/>
          <w:lang w:eastAsia="ja-JP"/>
        </w:rPr>
      </w:pPr>
    </w:p>
    <w:p w14:paraId="74C4BBC9" w14:textId="77777777" w:rsidR="00D108CB" w:rsidRDefault="00D76837" w:rsidP="00D108C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w:t>
      </w:r>
      <w:r w:rsidR="00D108CB" w:rsidRPr="00C567EE">
        <w:rPr>
          <w:rFonts w:ascii="Helvetica" w:eastAsia="MS Mincho" w:hAnsi="Helvetica" w:cs="Helvetica"/>
          <w:szCs w:val="24"/>
          <w:lang w:eastAsia="ja-JP"/>
        </w:rPr>
        <w:t>.</w:t>
      </w:r>
      <w:r w:rsidR="00112C06" w:rsidRPr="00C567EE">
        <w:rPr>
          <w:rFonts w:ascii="Helvetica" w:eastAsia="MS Mincho" w:hAnsi="Helvetica" w:cs="Helvetica"/>
          <w:szCs w:val="24"/>
          <w:lang w:eastAsia="ja-JP"/>
        </w:rPr>
        <w:t>1.</w:t>
      </w:r>
      <w:r w:rsidR="00F81C4B">
        <w:rPr>
          <w:rFonts w:ascii="Helvetica" w:eastAsia="MS Mincho" w:hAnsi="Helvetica" w:cs="Helvetica"/>
          <w:szCs w:val="24"/>
          <w:lang w:eastAsia="ja-JP"/>
        </w:rPr>
        <w:t>4</w:t>
      </w:r>
      <w:r w:rsidR="00D108CB" w:rsidRPr="00C567EE">
        <w:rPr>
          <w:rFonts w:ascii="Helvetica" w:eastAsia="MS Mincho" w:hAnsi="Helvetica" w:cs="Helvetica"/>
          <w:szCs w:val="24"/>
          <w:lang w:eastAsia="ja-JP"/>
        </w:rPr>
        <w:t xml:space="preserve">. </w:t>
      </w:r>
      <w:r w:rsidR="00D108CB" w:rsidRPr="00C567EE">
        <w:rPr>
          <w:rFonts w:ascii="Helvetica" w:eastAsia="MS Mincho" w:hAnsi="Helvetica" w:cs="Helvetica"/>
          <w:b/>
          <w:szCs w:val="24"/>
          <w:lang w:eastAsia="ja-JP"/>
        </w:rPr>
        <w:t>ASO</w:t>
      </w:r>
      <w:r w:rsidR="00D108CB" w:rsidRPr="00C567EE">
        <w:rPr>
          <w:rFonts w:ascii="Helvetica" w:eastAsia="MS Mincho" w:hAnsi="Helvetica" w:cs="Helvetica"/>
          <w:szCs w:val="24"/>
          <w:lang w:eastAsia="ja-JP"/>
        </w:rPr>
        <w:t xml:space="preserve"> – Atestado de Saúde Ocupacional.</w:t>
      </w:r>
    </w:p>
    <w:p w14:paraId="3A64F68C" w14:textId="77777777" w:rsidR="002000B4" w:rsidRDefault="002000B4" w:rsidP="00D108CB">
      <w:pPr>
        <w:autoSpaceDE w:val="0"/>
        <w:autoSpaceDN w:val="0"/>
        <w:adjustRightInd w:val="0"/>
        <w:rPr>
          <w:rFonts w:ascii="Helvetica" w:eastAsia="MS Mincho" w:hAnsi="Helvetica" w:cs="Helvetica"/>
          <w:szCs w:val="24"/>
          <w:lang w:eastAsia="ja-JP"/>
        </w:rPr>
      </w:pPr>
    </w:p>
    <w:p w14:paraId="4E531B52" w14:textId="77777777" w:rsidR="002000B4" w:rsidRDefault="00A517F0" w:rsidP="00D108C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3.1.</w:t>
      </w:r>
      <w:r w:rsidR="00F81C4B">
        <w:rPr>
          <w:rFonts w:ascii="Helvetica" w:eastAsia="MS Mincho" w:hAnsi="Helvetica" w:cs="Helvetica"/>
          <w:szCs w:val="24"/>
          <w:lang w:eastAsia="ja-JP"/>
        </w:rPr>
        <w:t>5</w:t>
      </w:r>
      <w:r>
        <w:rPr>
          <w:rFonts w:ascii="Helvetica" w:eastAsia="MS Mincho" w:hAnsi="Helvetica" w:cs="Helvetica"/>
          <w:szCs w:val="24"/>
          <w:lang w:eastAsia="ja-JP"/>
        </w:rPr>
        <w:t xml:space="preserve">. </w:t>
      </w:r>
      <w:r w:rsidR="002000B4" w:rsidRPr="00A517F0">
        <w:rPr>
          <w:rFonts w:ascii="Helvetica" w:eastAsia="MS Mincho" w:hAnsi="Helvetica" w:cs="Helvetica"/>
          <w:b/>
          <w:szCs w:val="24"/>
          <w:lang w:eastAsia="ja-JP"/>
        </w:rPr>
        <w:t>CAF</w:t>
      </w:r>
      <w:r>
        <w:rPr>
          <w:rFonts w:ascii="Helvetica" w:eastAsia="MS Mincho" w:hAnsi="Helvetica" w:cs="Helvetica"/>
          <w:szCs w:val="24"/>
          <w:lang w:eastAsia="ja-JP"/>
        </w:rPr>
        <w:t xml:space="preserve"> – Acidente Com Afastamento.</w:t>
      </w:r>
    </w:p>
    <w:p w14:paraId="654BF70C" w14:textId="77777777" w:rsidR="005034E5" w:rsidRDefault="005034E5" w:rsidP="00D108CB">
      <w:pPr>
        <w:autoSpaceDE w:val="0"/>
        <w:autoSpaceDN w:val="0"/>
        <w:adjustRightInd w:val="0"/>
        <w:rPr>
          <w:rFonts w:ascii="Helvetica" w:eastAsia="MS Mincho" w:hAnsi="Helvetica" w:cs="Helvetica"/>
          <w:szCs w:val="24"/>
          <w:lang w:eastAsia="ja-JP"/>
        </w:rPr>
      </w:pPr>
    </w:p>
    <w:p w14:paraId="2E517488" w14:textId="77777777" w:rsidR="00D108CB" w:rsidRDefault="00D76837" w:rsidP="00D108C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w:t>
      </w:r>
      <w:r w:rsidR="00D108CB" w:rsidRPr="00C567EE">
        <w:rPr>
          <w:rFonts w:ascii="Helvetica" w:eastAsia="MS Mincho" w:hAnsi="Helvetica" w:cs="Helvetica"/>
          <w:szCs w:val="24"/>
          <w:lang w:eastAsia="ja-JP"/>
        </w:rPr>
        <w:t>.</w:t>
      </w:r>
      <w:r w:rsidR="00112C06" w:rsidRPr="00C567EE">
        <w:rPr>
          <w:rFonts w:ascii="Helvetica" w:eastAsia="MS Mincho" w:hAnsi="Helvetica" w:cs="Helvetica"/>
          <w:szCs w:val="24"/>
          <w:lang w:eastAsia="ja-JP"/>
        </w:rPr>
        <w:t>1.</w:t>
      </w:r>
      <w:r w:rsidR="00C25E00">
        <w:rPr>
          <w:rFonts w:ascii="Helvetica" w:eastAsia="MS Mincho" w:hAnsi="Helvetica" w:cs="Helvetica"/>
          <w:szCs w:val="24"/>
          <w:lang w:eastAsia="ja-JP"/>
        </w:rPr>
        <w:t>6</w:t>
      </w:r>
      <w:r w:rsidR="00D108CB" w:rsidRPr="00C567EE">
        <w:rPr>
          <w:rFonts w:ascii="Helvetica" w:eastAsia="MS Mincho" w:hAnsi="Helvetica" w:cs="Helvetica"/>
          <w:szCs w:val="24"/>
          <w:lang w:eastAsia="ja-JP"/>
        </w:rPr>
        <w:t xml:space="preserve">. </w:t>
      </w:r>
      <w:r w:rsidR="00D108CB" w:rsidRPr="00C567EE">
        <w:rPr>
          <w:rFonts w:ascii="Helvetica" w:eastAsia="MS Mincho" w:hAnsi="Helvetica" w:cs="Helvetica"/>
          <w:b/>
          <w:szCs w:val="24"/>
          <w:lang w:eastAsia="ja-JP"/>
        </w:rPr>
        <w:t>CAT</w:t>
      </w:r>
      <w:r w:rsidR="00D108CB" w:rsidRPr="00C567EE">
        <w:rPr>
          <w:rFonts w:ascii="Helvetica" w:eastAsia="MS Mincho" w:hAnsi="Helvetica" w:cs="Helvetica"/>
          <w:szCs w:val="24"/>
          <w:lang w:eastAsia="ja-JP"/>
        </w:rPr>
        <w:t xml:space="preserve"> – Comunicação de Acidente do Trabalho.</w:t>
      </w:r>
    </w:p>
    <w:p w14:paraId="05F051D6" w14:textId="77777777" w:rsidR="00F66EE9" w:rsidRPr="00F66EE9" w:rsidRDefault="00F66EE9" w:rsidP="00D108CB">
      <w:pPr>
        <w:autoSpaceDE w:val="0"/>
        <w:autoSpaceDN w:val="0"/>
        <w:adjustRightInd w:val="0"/>
        <w:rPr>
          <w:rFonts w:ascii="Helvetica" w:eastAsia="MS Mincho" w:hAnsi="Helvetica" w:cs="Helvetica"/>
          <w:szCs w:val="24"/>
          <w:lang w:eastAsia="ja-JP"/>
        </w:rPr>
      </w:pPr>
    </w:p>
    <w:p w14:paraId="6F803CB5" w14:textId="77777777" w:rsidR="00D108CB" w:rsidRDefault="00D76837" w:rsidP="00D108C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w:t>
      </w:r>
      <w:r w:rsidR="00D108CB" w:rsidRPr="00C567EE">
        <w:rPr>
          <w:rFonts w:ascii="Helvetica" w:eastAsia="MS Mincho" w:hAnsi="Helvetica" w:cs="Helvetica"/>
          <w:szCs w:val="24"/>
          <w:lang w:eastAsia="ja-JP"/>
        </w:rPr>
        <w:t>.</w:t>
      </w:r>
      <w:r w:rsidR="00112C06" w:rsidRPr="00C567EE">
        <w:rPr>
          <w:rFonts w:ascii="Helvetica" w:eastAsia="MS Mincho" w:hAnsi="Helvetica" w:cs="Helvetica"/>
          <w:szCs w:val="24"/>
          <w:lang w:eastAsia="ja-JP"/>
        </w:rPr>
        <w:t>1.</w:t>
      </w:r>
      <w:r w:rsidR="00C25E00">
        <w:rPr>
          <w:rFonts w:ascii="Helvetica" w:eastAsia="MS Mincho" w:hAnsi="Helvetica" w:cs="Helvetica"/>
          <w:szCs w:val="24"/>
          <w:lang w:eastAsia="ja-JP"/>
        </w:rPr>
        <w:t>7</w:t>
      </w:r>
      <w:r w:rsidR="00D108CB" w:rsidRPr="00C567EE">
        <w:rPr>
          <w:rFonts w:ascii="Helvetica" w:eastAsia="MS Mincho" w:hAnsi="Helvetica" w:cs="Helvetica"/>
          <w:szCs w:val="24"/>
          <w:lang w:eastAsia="ja-JP"/>
        </w:rPr>
        <w:t xml:space="preserve">. </w:t>
      </w:r>
      <w:r w:rsidR="00D108CB" w:rsidRPr="00C567EE">
        <w:rPr>
          <w:rFonts w:ascii="Helvetica" w:eastAsia="MS Mincho" w:hAnsi="Helvetica" w:cs="Helvetica"/>
          <w:b/>
          <w:szCs w:val="24"/>
          <w:lang w:eastAsia="ja-JP"/>
        </w:rPr>
        <w:t xml:space="preserve">CIPA </w:t>
      </w:r>
      <w:r w:rsidR="00D108CB" w:rsidRPr="00C567EE">
        <w:rPr>
          <w:rFonts w:ascii="Helvetica" w:eastAsia="MS Mincho" w:hAnsi="Helvetica" w:cs="Helvetica"/>
          <w:szCs w:val="24"/>
          <w:lang w:eastAsia="ja-JP"/>
        </w:rPr>
        <w:t>– Comissão Interna de Prevenção de Acidentes.</w:t>
      </w:r>
    </w:p>
    <w:p w14:paraId="25A5CDE9" w14:textId="77777777" w:rsidR="000F01C0" w:rsidRDefault="000F01C0" w:rsidP="00D108CB">
      <w:pPr>
        <w:autoSpaceDE w:val="0"/>
        <w:autoSpaceDN w:val="0"/>
        <w:adjustRightInd w:val="0"/>
        <w:rPr>
          <w:rFonts w:ascii="Helvetica" w:eastAsia="MS Mincho" w:hAnsi="Helvetica" w:cs="Helvetica"/>
          <w:szCs w:val="24"/>
          <w:lang w:eastAsia="ja-JP"/>
        </w:rPr>
      </w:pPr>
    </w:p>
    <w:p w14:paraId="64D93BAF" w14:textId="77777777" w:rsidR="0057225B" w:rsidRPr="00C567EE" w:rsidRDefault="0057225B" w:rsidP="0022435D">
      <w:pPr>
        <w:autoSpaceDE w:val="0"/>
        <w:autoSpaceDN w:val="0"/>
        <w:adjustRightInd w:val="0"/>
        <w:jc w:val="both"/>
        <w:rPr>
          <w:rFonts w:eastAsia="MS Mincho"/>
          <w:lang w:eastAsia="ja-JP"/>
        </w:rPr>
      </w:pPr>
      <w:r w:rsidRPr="00C567EE">
        <w:rPr>
          <w:rFonts w:eastAsia="MS Mincho"/>
          <w:lang w:eastAsia="ja-JP"/>
        </w:rPr>
        <w:t>3.1.</w:t>
      </w:r>
      <w:r w:rsidR="00C25E00">
        <w:rPr>
          <w:rFonts w:eastAsia="MS Mincho"/>
          <w:lang w:eastAsia="ja-JP"/>
        </w:rPr>
        <w:t>8</w:t>
      </w:r>
      <w:r w:rsidRPr="00C567EE">
        <w:rPr>
          <w:rFonts w:eastAsia="MS Mincho"/>
          <w:lang w:eastAsia="ja-JP"/>
        </w:rPr>
        <w:t xml:space="preserve">. </w:t>
      </w:r>
      <w:r w:rsidRPr="00C567EE">
        <w:rPr>
          <w:rFonts w:eastAsia="MS Mincho"/>
          <w:b/>
          <w:lang w:eastAsia="ja-JP"/>
        </w:rPr>
        <w:t>CONAMA</w:t>
      </w:r>
      <w:r w:rsidRPr="00C567EE">
        <w:rPr>
          <w:rFonts w:eastAsia="MS Mincho"/>
          <w:lang w:eastAsia="ja-JP"/>
        </w:rPr>
        <w:t xml:space="preserve"> </w:t>
      </w:r>
      <w:r w:rsidR="00C567EE" w:rsidRPr="00C567EE">
        <w:rPr>
          <w:rFonts w:eastAsia="MS Mincho"/>
          <w:lang w:eastAsia="ja-JP"/>
        </w:rPr>
        <w:t>–</w:t>
      </w:r>
      <w:r w:rsidRPr="00C567EE">
        <w:rPr>
          <w:rFonts w:eastAsia="MS Mincho"/>
          <w:lang w:eastAsia="ja-JP"/>
        </w:rPr>
        <w:t xml:space="preserve"> </w:t>
      </w:r>
      <w:r w:rsidR="00C567EE" w:rsidRPr="00C567EE">
        <w:rPr>
          <w:rFonts w:eastAsia="MS Mincho"/>
          <w:lang w:eastAsia="ja-JP"/>
        </w:rPr>
        <w:t>Conselho Nacional de Meio Ambiente</w:t>
      </w:r>
      <w:r w:rsidR="00C567EE">
        <w:rPr>
          <w:rFonts w:eastAsia="MS Mincho"/>
          <w:lang w:eastAsia="ja-JP"/>
        </w:rPr>
        <w:t>.</w:t>
      </w:r>
    </w:p>
    <w:p w14:paraId="7CD392D2" w14:textId="77777777" w:rsidR="0057225B" w:rsidRPr="00C567EE" w:rsidRDefault="0057225B" w:rsidP="0022435D">
      <w:pPr>
        <w:autoSpaceDE w:val="0"/>
        <w:autoSpaceDN w:val="0"/>
        <w:adjustRightInd w:val="0"/>
        <w:jc w:val="both"/>
        <w:rPr>
          <w:rFonts w:eastAsia="MS Mincho"/>
          <w:lang w:eastAsia="ja-JP"/>
        </w:rPr>
      </w:pPr>
    </w:p>
    <w:p w14:paraId="5BB471DB" w14:textId="77777777" w:rsidR="00E0487E" w:rsidRDefault="00E0487E" w:rsidP="00E0487E">
      <w:pPr>
        <w:autoSpaceDE w:val="0"/>
        <w:autoSpaceDN w:val="0"/>
        <w:adjustRightInd w:val="0"/>
        <w:jc w:val="both"/>
        <w:rPr>
          <w:rFonts w:eastAsia="MS Mincho"/>
          <w:lang w:eastAsia="ja-JP"/>
        </w:rPr>
      </w:pPr>
      <w:r w:rsidRPr="00C567EE">
        <w:rPr>
          <w:rFonts w:eastAsia="MS Mincho"/>
          <w:lang w:eastAsia="ja-JP"/>
        </w:rPr>
        <w:t>3.1.</w:t>
      </w:r>
      <w:r>
        <w:rPr>
          <w:rFonts w:eastAsia="MS Mincho"/>
          <w:lang w:eastAsia="ja-JP"/>
        </w:rPr>
        <w:t>9</w:t>
      </w:r>
      <w:r w:rsidRPr="00C567EE">
        <w:rPr>
          <w:rFonts w:eastAsia="MS Mincho"/>
          <w:lang w:eastAsia="ja-JP"/>
        </w:rPr>
        <w:t>.</w:t>
      </w:r>
      <w:r w:rsidRPr="00C567EE">
        <w:rPr>
          <w:rFonts w:eastAsia="MS Mincho"/>
          <w:b/>
          <w:lang w:eastAsia="ja-JP"/>
        </w:rPr>
        <w:t xml:space="preserve"> </w:t>
      </w:r>
      <w:r>
        <w:rPr>
          <w:rFonts w:eastAsia="MS Mincho"/>
          <w:b/>
          <w:lang w:eastAsia="ja-JP"/>
        </w:rPr>
        <w:t xml:space="preserve">COVID 19 </w:t>
      </w:r>
      <w:r>
        <w:rPr>
          <w:rFonts w:eastAsia="MS Mincho"/>
          <w:lang w:eastAsia="ja-JP"/>
        </w:rPr>
        <w:t>–</w:t>
      </w:r>
      <w:r w:rsidRPr="00D16C1A">
        <w:rPr>
          <w:rFonts w:eastAsia="MS Mincho"/>
          <w:lang w:eastAsia="ja-JP"/>
        </w:rPr>
        <w:t xml:space="preserve"> Corona</w:t>
      </w:r>
      <w:r>
        <w:rPr>
          <w:rFonts w:eastAsia="MS Mincho"/>
          <w:lang w:eastAsia="ja-JP"/>
        </w:rPr>
        <w:t xml:space="preserve"> Vírus </w:t>
      </w:r>
      <w:proofErr w:type="spellStart"/>
      <w:r>
        <w:rPr>
          <w:rFonts w:eastAsia="MS Mincho"/>
          <w:lang w:eastAsia="ja-JP"/>
        </w:rPr>
        <w:t>Disease</w:t>
      </w:r>
      <w:proofErr w:type="spellEnd"/>
      <w:r>
        <w:rPr>
          <w:rFonts w:eastAsia="MS Mincho"/>
          <w:lang w:eastAsia="ja-JP"/>
        </w:rPr>
        <w:t xml:space="preserve"> 2019.</w:t>
      </w:r>
    </w:p>
    <w:p w14:paraId="3480CA3B" w14:textId="77777777" w:rsidR="00E0487E" w:rsidRPr="00D16C1A" w:rsidRDefault="00E0487E" w:rsidP="00E0487E">
      <w:pPr>
        <w:autoSpaceDE w:val="0"/>
        <w:autoSpaceDN w:val="0"/>
        <w:adjustRightInd w:val="0"/>
        <w:jc w:val="both"/>
        <w:rPr>
          <w:rFonts w:eastAsia="MS Mincho"/>
          <w:lang w:eastAsia="ja-JP"/>
        </w:rPr>
      </w:pPr>
    </w:p>
    <w:p w14:paraId="4BDB13F2" w14:textId="77777777" w:rsidR="00E0487E" w:rsidRDefault="00E0487E" w:rsidP="00E0487E">
      <w:pPr>
        <w:autoSpaceDE w:val="0"/>
        <w:autoSpaceDN w:val="0"/>
        <w:adjustRightInd w:val="0"/>
        <w:jc w:val="both"/>
        <w:rPr>
          <w:rFonts w:eastAsia="MS Mincho"/>
          <w:lang w:eastAsia="ja-JP"/>
        </w:rPr>
      </w:pPr>
      <w:r w:rsidRPr="00D16C1A">
        <w:rPr>
          <w:rFonts w:eastAsia="MS Mincho"/>
          <w:lang w:eastAsia="ja-JP"/>
        </w:rPr>
        <w:t>3.1.10</w:t>
      </w:r>
      <w:r>
        <w:rPr>
          <w:rFonts w:eastAsia="MS Mincho"/>
          <w:b/>
          <w:lang w:eastAsia="ja-JP"/>
        </w:rPr>
        <w:t xml:space="preserve">. </w:t>
      </w:r>
      <w:r w:rsidRPr="00C567EE">
        <w:rPr>
          <w:rFonts w:eastAsia="MS Mincho"/>
          <w:b/>
          <w:lang w:eastAsia="ja-JP"/>
        </w:rPr>
        <w:t>D</w:t>
      </w:r>
      <w:r>
        <w:rPr>
          <w:rFonts w:eastAsia="MS Mincho"/>
          <w:b/>
          <w:lang w:eastAsia="ja-JP"/>
        </w:rPr>
        <w:t>D</w:t>
      </w:r>
      <w:r w:rsidRPr="00C567EE">
        <w:rPr>
          <w:rFonts w:eastAsia="MS Mincho"/>
          <w:b/>
          <w:lang w:eastAsia="ja-JP"/>
        </w:rPr>
        <w:t>S</w:t>
      </w:r>
      <w:r w:rsidRPr="00C567EE">
        <w:rPr>
          <w:rFonts w:eastAsia="MS Mincho"/>
          <w:lang w:eastAsia="ja-JP"/>
        </w:rPr>
        <w:t xml:space="preserve"> – Diálogo </w:t>
      </w:r>
      <w:r>
        <w:rPr>
          <w:rFonts w:eastAsia="MS Mincho"/>
          <w:lang w:eastAsia="ja-JP"/>
        </w:rPr>
        <w:t>Diário d</w:t>
      </w:r>
      <w:r w:rsidRPr="00C567EE">
        <w:rPr>
          <w:rFonts w:eastAsia="MS Mincho"/>
          <w:lang w:eastAsia="ja-JP"/>
        </w:rPr>
        <w:t>e Segurança, Meio Ambiente e Saúde.</w:t>
      </w:r>
    </w:p>
    <w:p w14:paraId="2E9914F0" w14:textId="77777777" w:rsidR="00E0487E" w:rsidRDefault="00E0487E" w:rsidP="00E0487E">
      <w:pPr>
        <w:autoSpaceDE w:val="0"/>
        <w:autoSpaceDN w:val="0"/>
        <w:adjustRightInd w:val="0"/>
        <w:jc w:val="both"/>
        <w:rPr>
          <w:rFonts w:eastAsia="MS Mincho"/>
          <w:lang w:eastAsia="ja-JP"/>
        </w:rPr>
      </w:pPr>
    </w:p>
    <w:p w14:paraId="41C515DA" w14:textId="77777777" w:rsidR="00E0487E" w:rsidRPr="00C567EE" w:rsidRDefault="00E0487E" w:rsidP="00E0487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lastRenderedPageBreak/>
        <w:t>3.1.1</w:t>
      </w:r>
      <w:r>
        <w:rPr>
          <w:rFonts w:ascii="Helvetica" w:eastAsia="MS Mincho" w:hAnsi="Helvetica" w:cs="Helvetica"/>
          <w:szCs w:val="24"/>
          <w:lang w:eastAsia="ja-JP"/>
        </w:rPr>
        <w:t>1</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EPC</w:t>
      </w:r>
      <w:r w:rsidRPr="00C567EE">
        <w:rPr>
          <w:rFonts w:ascii="Helvetica" w:eastAsia="MS Mincho" w:hAnsi="Helvetica" w:cs="Helvetica"/>
          <w:szCs w:val="24"/>
          <w:lang w:eastAsia="ja-JP"/>
        </w:rPr>
        <w:t xml:space="preserve"> – Equipamento de Proteção Coletiva.</w:t>
      </w:r>
    </w:p>
    <w:p w14:paraId="40E41DCB" w14:textId="77777777" w:rsidR="00E0487E" w:rsidRPr="00C567EE" w:rsidRDefault="00E0487E" w:rsidP="00E0487E">
      <w:pPr>
        <w:autoSpaceDE w:val="0"/>
        <w:autoSpaceDN w:val="0"/>
        <w:adjustRightInd w:val="0"/>
        <w:rPr>
          <w:rFonts w:ascii="Helvetica" w:eastAsia="MS Mincho" w:hAnsi="Helvetica" w:cs="Helvetica"/>
          <w:szCs w:val="24"/>
          <w:lang w:eastAsia="ja-JP"/>
        </w:rPr>
      </w:pPr>
    </w:p>
    <w:p w14:paraId="0A57C72C" w14:textId="77777777" w:rsidR="00E0487E" w:rsidRPr="00C567EE" w:rsidRDefault="00E0487E" w:rsidP="00E0487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EPI </w:t>
      </w:r>
      <w:r w:rsidRPr="00C567EE">
        <w:rPr>
          <w:rFonts w:ascii="Helvetica" w:eastAsia="MS Mincho" w:hAnsi="Helvetica" w:cs="Helvetica"/>
          <w:szCs w:val="24"/>
          <w:lang w:eastAsia="ja-JP"/>
        </w:rPr>
        <w:t>– Equipamento de Proteção Individual.</w:t>
      </w:r>
    </w:p>
    <w:p w14:paraId="64808EF7" w14:textId="77777777" w:rsidR="00E0487E" w:rsidRPr="00C567EE" w:rsidRDefault="00E0487E" w:rsidP="00E0487E">
      <w:pPr>
        <w:autoSpaceDE w:val="0"/>
        <w:autoSpaceDN w:val="0"/>
        <w:adjustRightInd w:val="0"/>
        <w:rPr>
          <w:rFonts w:ascii="Helvetica" w:eastAsia="MS Mincho" w:hAnsi="Helvetica" w:cs="Helvetica"/>
          <w:szCs w:val="24"/>
          <w:lang w:eastAsia="ja-JP"/>
        </w:rPr>
      </w:pPr>
    </w:p>
    <w:p w14:paraId="32F98B79" w14:textId="77777777" w:rsidR="00E0487E" w:rsidRDefault="00E0487E" w:rsidP="00E0487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3</w:t>
      </w:r>
      <w:r w:rsidRPr="00C567EE">
        <w:rPr>
          <w:rFonts w:ascii="Helvetica" w:eastAsia="MS Mincho" w:hAnsi="Helvetica" w:cs="Helvetica"/>
          <w:szCs w:val="24"/>
          <w:lang w:eastAsia="ja-JP"/>
        </w:rPr>
        <w:t xml:space="preserve">. </w:t>
      </w:r>
      <w:r w:rsidRPr="00D16C1A">
        <w:rPr>
          <w:rFonts w:ascii="Helvetica" w:eastAsia="MS Mincho" w:hAnsi="Helvetica" w:cs="Helvetica"/>
          <w:b/>
          <w:szCs w:val="24"/>
          <w:lang w:eastAsia="ja-JP"/>
        </w:rPr>
        <w:t>GESMS</w:t>
      </w:r>
      <w:r>
        <w:rPr>
          <w:rFonts w:ascii="Helvetica" w:eastAsia="MS Mincho" w:hAnsi="Helvetica" w:cs="Helvetica"/>
          <w:szCs w:val="24"/>
          <w:lang w:eastAsia="ja-JP"/>
        </w:rPr>
        <w:t xml:space="preserve"> – Gerencia de Segurança, Meio Ambiente e Saúde.</w:t>
      </w:r>
    </w:p>
    <w:p w14:paraId="2A687075" w14:textId="77777777" w:rsidR="00E0487E" w:rsidRDefault="00E0487E" w:rsidP="00E0487E">
      <w:pPr>
        <w:autoSpaceDE w:val="0"/>
        <w:autoSpaceDN w:val="0"/>
        <w:adjustRightInd w:val="0"/>
        <w:rPr>
          <w:rFonts w:ascii="Helvetica" w:eastAsia="MS Mincho" w:hAnsi="Helvetica" w:cs="Helvetica"/>
          <w:szCs w:val="24"/>
          <w:lang w:eastAsia="ja-JP"/>
        </w:rPr>
      </w:pPr>
    </w:p>
    <w:p w14:paraId="03AF07A2" w14:textId="77777777" w:rsidR="00E0487E" w:rsidRDefault="00E0487E" w:rsidP="00E0487E">
      <w:pPr>
        <w:autoSpaceDE w:val="0"/>
        <w:autoSpaceDN w:val="0"/>
        <w:adjustRightInd w:val="0"/>
        <w:rPr>
          <w:rFonts w:ascii="Helvetica" w:eastAsia="MS Mincho" w:hAnsi="Helvetica" w:cs="Helvetica"/>
          <w:szCs w:val="24"/>
          <w:lang w:eastAsia="ja-JP"/>
        </w:rPr>
      </w:pPr>
      <w:r w:rsidRPr="00D16C1A">
        <w:rPr>
          <w:rFonts w:ascii="Helvetica" w:eastAsia="MS Mincho" w:hAnsi="Helvetica" w:cs="Helvetica"/>
          <w:szCs w:val="24"/>
          <w:lang w:eastAsia="ja-JP"/>
        </w:rPr>
        <w:t>3.1.14.</w:t>
      </w:r>
      <w:r>
        <w:rPr>
          <w:rFonts w:ascii="Helvetica" w:eastAsia="MS Mincho" w:hAnsi="Helvetica" w:cs="Helvetica"/>
          <w:b/>
          <w:szCs w:val="24"/>
          <w:lang w:eastAsia="ja-JP"/>
        </w:rPr>
        <w:t xml:space="preserve"> </w:t>
      </w:r>
      <w:r w:rsidRPr="00C567EE">
        <w:rPr>
          <w:rFonts w:ascii="Helvetica" w:eastAsia="MS Mincho" w:hAnsi="Helvetica" w:cs="Helvetica"/>
          <w:b/>
          <w:szCs w:val="24"/>
          <w:lang w:eastAsia="ja-JP"/>
        </w:rPr>
        <w:t>HHER</w:t>
      </w:r>
      <w:r w:rsidRPr="00C567EE">
        <w:rPr>
          <w:rFonts w:ascii="Helvetica" w:eastAsia="MS Mincho" w:hAnsi="Helvetica" w:cs="Helvetica"/>
          <w:szCs w:val="24"/>
          <w:lang w:eastAsia="ja-JP"/>
        </w:rPr>
        <w:t xml:space="preserve"> – Homem Hora de Exposição ao Risco.</w:t>
      </w:r>
    </w:p>
    <w:p w14:paraId="6CC47E22" w14:textId="77777777" w:rsidR="00E0487E" w:rsidRDefault="00E0487E" w:rsidP="00E0487E">
      <w:pPr>
        <w:autoSpaceDE w:val="0"/>
        <w:autoSpaceDN w:val="0"/>
        <w:adjustRightInd w:val="0"/>
        <w:rPr>
          <w:rFonts w:ascii="Helvetica" w:eastAsia="MS Mincho" w:hAnsi="Helvetica" w:cs="Helvetica"/>
          <w:szCs w:val="24"/>
          <w:lang w:eastAsia="ja-JP"/>
        </w:rPr>
      </w:pPr>
    </w:p>
    <w:p w14:paraId="4927C59A" w14:textId="77777777" w:rsidR="00E0487E" w:rsidRPr="005034E5" w:rsidRDefault="00E0487E" w:rsidP="00E0487E">
      <w:pPr>
        <w:autoSpaceDE w:val="0"/>
        <w:autoSpaceDN w:val="0"/>
        <w:adjustRightInd w:val="0"/>
        <w:rPr>
          <w:rFonts w:ascii="Helvetica" w:eastAsia="MS Mincho" w:hAnsi="Helvetica" w:cs="Helvetica"/>
          <w:szCs w:val="24"/>
          <w:lang w:eastAsia="ja-JP"/>
        </w:rPr>
      </w:pPr>
      <w:r w:rsidRPr="005034E5">
        <w:rPr>
          <w:rFonts w:ascii="Helvetica" w:eastAsia="MS Mincho" w:hAnsi="Helvetica" w:cs="Helvetica"/>
          <w:szCs w:val="24"/>
          <w:lang w:eastAsia="ja-JP"/>
        </w:rPr>
        <w:t>3.1.1</w:t>
      </w:r>
      <w:r>
        <w:rPr>
          <w:rFonts w:ascii="Helvetica" w:eastAsia="MS Mincho" w:hAnsi="Helvetica" w:cs="Helvetica"/>
          <w:szCs w:val="24"/>
          <w:lang w:eastAsia="ja-JP"/>
        </w:rPr>
        <w:t>5</w:t>
      </w:r>
      <w:r w:rsidRPr="005034E5">
        <w:rPr>
          <w:rFonts w:ascii="Helvetica" w:eastAsia="MS Mincho" w:hAnsi="Helvetica" w:cs="Helvetica"/>
          <w:szCs w:val="24"/>
          <w:lang w:eastAsia="ja-JP"/>
        </w:rPr>
        <w:t xml:space="preserve">. </w:t>
      </w:r>
      <w:r w:rsidRPr="005034E5">
        <w:rPr>
          <w:rFonts w:ascii="Helvetica" w:eastAsia="MS Mincho" w:hAnsi="Helvetica" w:cs="Helvetica"/>
          <w:b/>
          <w:szCs w:val="24"/>
          <w:lang w:eastAsia="ja-JP"/>
        </w:rPr>
        <w:t>IS</w:t>
      </w:r>
      <w:r>
        <w:rPr>
          <w:rFonts w:ascii="Helvetica" w:eastAsia="MS Mincho" w:hAnsi="Helvetica" w:cs="Helvetica"/>
          <w:b/>
          <w:szCs w:val="24"/>
          <w:lang w:eastAsia="ja-JP"/>
        </w:rPr>
        <w:t xml:space="preserve"> </w:t>
      </w:r>
      <w:r>
        <w:rPr>
          <w:rFonts w:ascii="Helvetica" w:eastAsia="MS Mincho" w:hAnsi="Helvetica" w:cs="Helvetica"/>
          <w:szCs w:val="24"/>
          <w:lang w:eastAsia="ja-JP"/>
        </w:rPr>
        <w:t>–</w:t>
      </w:r>
      <w:r w:rsidRPr="00D16C1A">
        <w:rPr>
          <w:rFonts w:ascii="Helvetica" w:eastAsia="MS Mincho" w:hAnsi="Helvetica" w:cs="Helvetica"/>
          <w:szCs w:val="24"/>
          <w:lang w:eastAsia="ja-JP"/>
        </w:rPr>
        <w:t xml:space="preserve"> </w:t>
      </w:r>
      <w:proofErr w:type="spellStart"/>
      <w:r>
        <w:rPr>
          <w:rFonts w:ascii="Helvetica" w:eastAsia="MS Mincho" w:hAnsi="Helvetica" w:cs="Helvetica"/>
          <w:szCs w:val="24"/>
          <w:lang w:eastAsia="ja-JP"/>
        </w:rPr>
        <w:t>Instuções</w:t>
      </w:r>
      <w:proofErr w:type="spellEnd"/>
      <w:r>
        <w:rPr>
          <w:rFonts w:ascii="Helvetica" w:eastAsia="MS Mincho" w:hAnsi="Helvetica" w:cs="Helvetica"/>
          <w:szCs w:val="24"/>
          <w:lang w:eastAsia="ja-JP"/>
        </w:rPr>
        <w:t xml:space="preserve"> de Segurança da SCGAS</w:t>
      </w:r>
    </w:p>
    <w:p w14:paraId="15D48A7A" w14:textId="77777777" w:rsidR="00E0487E" w:rsidRPr="005034E5" w:rsidRDefault="00E0487E" w:rsidP="00E0487E">
      <w:pPr>
        <w:autoSpaceDE w:val="0"/>
        <w:autoSpaceDN w:val="0"/>
        <w:adjustRightInd w:val="0"/>
        <w:rPr>
          <w:rFonts w:ascii="Helvetica" w:eastAsia="MS Mincho" w:hAnsi="Helvetica" w:cs="Helvetica"/>
          <w:szCs w:val="24"/>
          <w:lang w:eastAsia="ja-JP"/>
        </w:rPr>
      </w:pPr>
    </w:p>
    <w:p w14:paraId="15D12285" w14:textId="77777777" w:rsidR="00E0487E" w:rsidRPr="00466E1A" w:rsidRDefault="00E0487E" w:rsidP="00E0487E">
      <w:pPr>
        <w:autoSpaceDE w:val="0"/>
        <w:autoSpaceDN w:val="0"/>
        <w:adjustRightInd w:val="0"/>
        <w:rPr>
          <w:rFonts w:ascii="Helvetica" w:eastAsia="MS Mincho" w:hAnsi="Helvetica" w:cs="Helvetica"/>
          <w:b/>
          <w:szCs w:val="24"/>
          <w:lang w:val="en-US" w:eastAsia="ja-JP"/>
        </w:rPr>
      </w:pPr>
      <w:r w:rsidRPr="00466E1A">
        <w:rPr>
          <w:rFonts w:ascii="Helvetica" w:eastAsia="MS Mincho" w:hAnsi="Helvetica" w:cs="Helvetica"/>
          <w:szCs w:val="24"/>
          <w:lang w:val="en-US" w:eastAsia="ja-JP"/>
        </w:rPr>
        <w:t>3.1.16.</w:t>
      </w:r>
      <w:r w:rsidRPr="00466E1A">
        <w:rPr>
          <w:rFonts w:ascii="Helvetica" w:eastAsia="MS Mincho" w:hAnsi="Helvetica" w:cs="Helvetica"/>
          <w:b/>
          <w:szCs w:val="24"/>
          <w:lang w:val="en-US" w:eastAsia="ja-JP"/>
        </w:rPr>
        <w:t xml:space="preserve"> ISO </w:t>
      </w:r>
      <w:r w:rsidRPr="00466E1A">
        <w:rPr>
          <w:rFonts w:ascii="Helvetica" w:eastAsia="MS Mincho" w:hAnsi="Helvetica" w:cs="Helvetica"/>
          <w:szCs w:val="24"/>
          <w:lang w:val="en-US" w:eastAsia="ja-JP"/>
        </w:rPr>
        <w:t xml:space="preserve">– International Organization for </w:t>
      </w:r>
      <w:proofErr w:type="spellStart"/>
      <w:r w:rsidRPr="00466E1A">
        <w:rPr>
          <w:rFonts w:ascii="Helvetica" w:eastAsia="MS Mincho" w:hAnsi="Helvetica" w:cs="Helvetica"/>
          <w:szCs w:val="24"/>
          <w:lang w:val="en-US" w:eastAsia="ja-JP"/>
        </w:rPr>
        <w:t>Standardizetion</w:t>
      </w:r>
      <w:proofErr w:type="spellEnd"/>
    </w:p>
    <w:p w14:paraId="132604A3" w14:textId="77777777" w:rsidR="00E0487E" w:rsidRPr="00466E1A" w:rsidRDefault="00E0487E" w:rsidP="00E0487E">
      <w:pPr>
        <w:autoSpaceDE w:val="0"/>
        <w:autoSpaceDN w:val="0"/>
        <w:adjustRightInd w:val="0"/>
        <w:rPr>
          <w:rFonts w:ascii="Helvetica" w:eastAsia="MS Mincho" w:hAnsi="Helvetica" w:cs="Helvetica"/>
          <w:szCs w:val="24"/>
          <w:lang w:val="en-US" w:eastAsia="ja-JP"/>
        </w:rPr>
      </w:pPr>
    </w:p>
    <w:p w14:paraId="348C9D29" w14:textId="77777777" w:rsidR="00E0487E" w:rsidRPr="00466E1A" w:rsidRDefault="00E0487E" w:rsidP="00E0487E">
      <w:pPr>
        <w:autoSpaceDE w:val="0"/>
        <w:autoSpaceDN w:val="0"/>
        <w:adjustRightInd w:val="0"/>
        <w:rPr>
          <w:rFonts w:ascii="Helvetica" w:eastAsia="MS Mincho" w:hAnsi="Helvetica" w:cs="Helvetica"/>
          <w:szCs w:val="24"/>
          <w:lang w:eastAsia="ja-JP"/>
        </w:rPr>
      </w:pPr>
      <w:r w:rsidRPr="00466E1A">
        <w:rPr>
          <w:rFonts w:ascii="Helvetica" w:eastAsia="MS Mincho" w:hAnsi="Helvetica" w:cs="Helvetica"/>
          <w:szCs w:val="24"/>
          <w:lang w:val="en-US" w:eastAsia="ja-JP"/>
        </w:rPr>
        <w:t xml:space="preserve">3.1.17. </w:t>
      </w:r>
      <w:r w:rsidRPr="00130D3F">
        <w:rPr>
          <w:rFonts w:ascii="Helvetica" w:eastAsia="MS Mincho" w:hAnsi="Helvetica" w:cs="Helvetica"/>
          <w:b/>
          <w:szCs w:val="24"/>
          <w:lang w:eastAsia="ja-JP"/>
        </w:rPr>
        <w:t>MND</w:t>
      </w:r>
      <w:r w:rsidRPr="00130D3F">
        <w:rPr>
          <w:rFonts w:ascii="Helvetica" w:eastAsia="MS Mincho" w:hAnsi="Helvetica" w:cs="Helvetica"/>
          <w:szCs w:val="24"/>
          <w:lang w:eastAsia="ja-JP"/>
        </w:rPr>
        <w:t xml:space="preserve"> – Método Não Destrutivo.</w:t>
      </w:r>
    </w:p>
    <w:p w14:paraId="1175ED5D" w14:textId="77777777" w:rsidR="00E0487E" w:rsidRPr="00466E1A" w:rsidRDefault="00E0487E" w:rsidP="00E0487E">
      <w:pPr>
        <w:autoSpaceDE w:val="0"/>
        <w:autoSpaceDN w:val="0"/>
        <w:adjustRightInd w:val="0"/>
        <w:rPr>
          <w:rFonts w:ascii="Helvetica" w:eastAsia="MS Mincho" w:hAnsi="Helvetica" w:cs="Helvetica"/>
          <w:szCs w:val="24"/>
          <w:lang w:eastAsia="ja-JP"/>
        </w:rPr>
      </w:pPr>
    </w:p>
    <w:p w14:paraId="741FB67D" w14:textId="77777777" w:rsidR="00E0487E" w:rsidRDefault="00E0487E" w:rsidP="00E0487E">
      <w:pPr>
        <w:autoSpaceDE w:val="0"/>
        <w:autoSpaceDN w:val="0"/>
        <w:adjustRightInd w:val="0"/>
        <w:rPr>
          <w:rFonts w:ascii="Helvetica" w:eastAsia="MS Mincho" w:hAnsi="Helvetica" w:cs="Helvetica"/>
          <w:szCs w:val="24"/>
          <w:lang w:eastAsia="ja-JP"/>
        </w:rPr>
      </w:pPr>
      <w:r w:rsidRPr="00130D3F">
        <w:rPr>
          <w:rFonts w:ascii="Helvetica" w:eastAsia="MS Mincho" w:hAnsi="Helvetica" w:cs="Helvetica"/>
          <w:szCs w:val="24"/>
          <w:lang w:eastAsia="ja-JP"/>
        </w:rPr>
        <w:t>3.1.18</w:t>
      </w:r>
      <w:r w:rsidRPr="00130D3F">
        <w:rPr>
          <w:rFonts w:ascii="Helvetica" w:eastAsia="MS Mincho" w:hAnsi="Helvetica" w:cs="Helvetica"/>
          <w:b/>
          <w:szCs w:val="24"/>
          <w:lang w:eastAsia="ja-JP"/>
        </w:rPr>
        <w:t xml:space="preserve">. MGE – </w:t>
      </w:r>
      <w:r w:rsidRPr="00130D3F">
        <w:rPr>
          <w:rFonts w:ascii="Helvetica" w:eastAsia="MS Mincho" w:hAnsi="Helvetica" w:cs="Helvetica"/>
          <w:szCs w:val="24"/>
          <w:lang w:eastAsia="ja-JP"/>
        </w:rPr>
        <w:t xml:space="preserve">Manual de </w:t>
      </w:r>
      <w:proofErr w:type="spellStart"/>
      <w:r w:rsidRPr="00130D3F">
        <w:rPr>
          <w:rFonts w:ascii="Helvetica" w:eastAsia="MS Mincho" w:hAnsi="Helvetica" w:cs="Helvetica"/>
          <w:szCs w:val="24"/>
          <w:lang w:eastAsia="ja-JP"/>
        </w:rPr>
        <w:t>Gerenciameno</w:t>
      </w:r>
      <w:proofErr w:type="spellEnd"/>
      <w:r w:rsidRPr="00130D3F">
        <w:rPr>
          <w:rFonts w:ascii="Helvetica" w:eastAsia="MS Mincho" w:hAnsi="Helvetica" w:cs="Helvetica"/>
          <w:szCs w:val="24"/>
          <w:lang w:eastAsia="ja-JP"/>
        </w:rPr>
        <w:t xml:space="preserve"> e </w:t>
      </w:r>
      <w:proofErr w:type="spellStart"/>
      <w:r w:rsidRPr="00130D3F">
        <w:rPr>
          <w:rFonts w:ascii="Helvetica" w:eastAsia="MS Mincho" w:hAnsi="Helvetica" w:cs="Helvetica"/>
          <w:szCs w:val="24"/>
          <w:lang w:eastAsia="ja-JP"/>
        </w:rPr>
        <w:t>Emergencias</w:t>
      </w:r>
      <w:proofErr w:type="spellEnd"/>
      <w:r w:rsidRPr="00130D3F">
        <w:rPr>
          <w:rFonts w:ascii="Helvetica" w:eastAsia="MS Mincho" w:hAnsi="Helvetica" w:cs="Helvetica"/>
          <w:szCs w:val="24"/>
          <w:lang w:eastAsia="ja-JP"/>
        </w:rPr>
        <w:t xml:space="preserve"> da SCGAS</w:t>
      </w:r>
      <w:r>
        <w:rPr>
          <w:rFonts w:ascii="Helvetica" w:eastAsia="MS Mincho" w:hAnsi="Helvetica" w:cs="Helvetica"/>
          <w:szCs w:val="24"/>
          <w:lang w:eastAsia="ja-JP"/>
        </w:rPr>
        <w:t>.</w:t>
      </w:r>
    </w:p>
    <w:p w14:paraId="7FA8D1F7" w14:textId="77777777" w:rsidR="00E0487E" w:rsidRDefault="00E0487E" w:rsidP="00E0487E">
      <w:pPr>
        <w:autoSpaceDE w:val="0"/>
        <w:autoSpaceDN w:val="0"/>
        <w:adjustRightInd w:val="0"/>
        <w:rPr>
          <w:rFonts w:ascii="Helvetica" w:eastAsia="MS Mincho" w:hAnsi="Helvetica" w:cs="Helvetica"/>
          <w:szCs w:val="24"/>
          <w:lang w:eastAsia="ja-JP"/>
        </w:rPr>
      </w:pPr>
    </w:p>
    <w:p w14:paraId="0A8BFAFA" w14:textId="77777777" w:rsidR="00E0487E" w:rsidRPr="00130D3F" w:rsidRDefault="00E0487E" w:rsidP="00E0487E">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3.1.19. </w:t>
      </w:r>
      <w:r w:rsidRPr="00130D3F">
        <w:rPr>
          <w:rFonts w:ascii="Helvetica" w:eastAsia="MS Mincho" w:hAnsi="Helvetica" w:cs="Helvetica"/>
          <w:b/>
          <w:szCs w:val="24"/>
          <w:lang w:eastAsia="ja-JP"/>
        </w:rPr>
        <w:t>M</w:t>
      </w:r>
      <w:r>
        <w:rPr>
          <w:rFonts w:ascii="Helvetica" w:eastAsia="MS Mincho" w:hAnsi="Helvetica" w:cs="Helvetica"/>
          <w:b/>
          <w:szCs w:val="24"/>
          <w:lang w:eastAsia="ja-JP"/>
        </w:rPr>
        <w:t>TP.</w:t>
      </w:r>
      <w:r>
        <w:rPr>
          <w:rFonts w:ascii="Helvetica" w:eastAsia="MS Mincho" w:hAnsi="Helvetica" w:cs="Helvetica"/>
          <w:szCs w:val="24"/>
          <w:lang w:eastAsia="ja-JP"/>
        </w:rPr>
        <w:t xml:space="preserve"> - </w:t>
      </w:r>
      <w:proofErr w:type="spellStart"/>
      <w:r>
        <w:rPr>
          <w:rFonts w:ascii="Helvetica" w:eastAsia="MS Mincho" w:hAnsi="Helvetica" w:cs="Helvetica"/>
          <w:szCs w:val="24"/>
          <w:lang w:eastAsia="ja-JP"/>
        </w:rPr>
        <w:t>Ministerio</w:t>
      </w:r>
      <w:proofErr w:type="spellEnd"/>
      <w:r>
        <w:rPr>
          <w:rFonts w:ascii="Helvetica" w:eastAsia="MS Mincho" w:hAnsi="Helvetica" w:cs="Helvetica"/>
          <w:szCs w:val="24"/>
          <w:lang w:eastAsia="ja-JP"/>
        </w:rPr>
        <w:t xml:space="preserve"> do Trabalho e Previdência</w:t>
      </w:r>
    </w:p>
    <w:p w14:paraId="3728013E" w14:textId="77777777" w:rsidR="00E0487E" w:rsidRPr="00130D3F" w:rsidRDefault="00E0487E" w:rsidP="00E0487E">
      <w:pPr>
        <w:autoSpaceDE w:val="0"/>
        <w:autoSpaceDN w:val="0"/>
        <w:adjustRightInd w:val="0"/>
        <w:rPr>
          <w:rFonts w:ascii="Helvetica" w:eastAsia="MS Mincho" w:hAnsi="Helvetica" w:cs="Helvetica"/>
          <w:szCs w:val="24"/>
          <w:lang w:eastAsia="ja-JP"/>
        </w:rPr>
      </w:pPr>
    </w:p>
    <w:p w14:paraId="14C478C0" w14:textId="77777777" w:rsidR="00E0487E" w:rsidRPr="00C567EE" w:rsidRDefault="00E0487E" w:rsidP="00E0487E">
      <w:pPr>
        <w:autoSpaceDE w:val="0"/>
        <w:autoSpaceDN w:val="0"/>
        <w:adjustRightInd w:val="0"/>
        <w:jc w:val="both"/>
        <w:rPr>
          <w:rFonts w:cs="Arial"/>
          <w:szCs w:val="24"/>
        </w:rPr>
      </w:pPr>
      <w:r w:rsidRPr="00C567EE">
        <w:rPr>
          <w:rFonts w:ascii="Helvetica" w:eastAsia="MS Mincho" w:hAnsi="Helvetica" w:cs="Helvetica"/>
          <w:szCs w:val="24"/>
          <w:lang w:eastAsia="ja-JP"/>
        </w:rPr>
        <w:t>3.1.</w:t>
      </w:r>
      <w:r>
        <w:rPr>
          <w:rFonts w:ascii="Helvetica" w:eastAsia="MS Mincho" w:hAnsi="Helvetica" w:cs="Helvetica"/>
          <w:szCs w:val="24"/>
          <w:lang w:eastAsia="ja-JP"/>
        </w:rPr>
        <w:t>20.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NR </w:t>
      </w:r>
      <w:r w:rsidRPr="00C567EE">
        <w:rPr>
          <w:rFonts w:ascii="Helvetica" w:eastAsia="MS Mincho" w:hAnsi="Helvetica" w:cs="Helvetica"/>
          <w:szCs w:val="24"/>
          <w:lang w:eastAsia="ja-JP"/>
        </w:rPr>
        <w:t xml:space="preserve">– Norma Regulamentadora </w:t>
      </w:r>
      <w:r>
        <w:rPr>
          <w:rFonts w:ascii="Helvetica" w:eastAsia="MS Mincho" w:hAnsi="Helvetica" w:cs="Helvetica"/>
          <w:szCs w:val="24"/>
          <w:lang w:eastAsia="ja-JP"/>
        </w:rPr>
        <w:t>do</w:t>
      </w:r>
      <w:r w:rsidRPr="00C567EE">
        <w:rPr>
          <w:rFonts w:cs="Arial"/>
          <w:szCs w:val="24"/>
        </w:rPr>
        <w:t xml:space="preserve"> M</w:t>
      </w:r>
      <w:r>
        <w:rPr>
          <w:rFonts w:cs="Arial"/>
          <w:szCs w:val="24"/>
        </w:rPr>
        <w:t>TE – versão atualizada</w:t>
      </w:r>
      <w:r w:rsidRPr="00C567EE">
        <w:rPr>
          <w:rFonts w:cs="Arial"/>
          <w:szCs w:val="24"/>
        </w:rPr>
        <w:t>.</w:t>
      </w:r>
    </w:p>
    <w:p w14:paraId="50590D54" w14:textId="77777777" w:rsidR="00E0487E" w:rsidRPr="00C567EE" w:rsidRDefault="00E0487E" w:rsidP="00E0487E">
      <w:pPr>
        <w:autoSpaceDE w:val="0"/>
        <w:autoSpaceDN w:val="0"/>
        <w:adjustRightInd w:val="0"/>
        <w:rPr>
          <w:rFonts w:cs="Arial"/>
          <w:szCs w:val="24"/>
        </w:rPr>
      </w:pPr>
    </w:p>
    <w:p w14:paraId="03613679" w14:textId="77777777" w:rsidR="00E0487E" w:rsidRDefault="00E0487E" w:rsidP="00E0487E">
      <w:pPr>
        <w:autoSpaceDE w:val="0"/>
        <w:autoSpaceDN w:val="0"/>
        <w:adjustRightInd w:val="0"/>
        <w:jc w:val="both"/>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21</w:t>
      </w:r>
      <w:r w:rsidRPr="00C567EE">
        <w:rPr>
          <w:rFonts w:ascii="Helvetica" w:eastAsia="MS Mincho" w:hAnsi="Helvetica" w:cs="Helvetica"/>
          <w:szCs w:val="24"/>
          <w:lang w:eastAsia="ja-JP"/>
        </w:rPr>
        <w:t xml:space="preserve">. </w:t>
      </w:r>
      <w:r>
        <w:rPr>
          <w:rFonts w:ascii="Helvetica" w:eastAsia="MS Mincho" w:hAnsi="Helvetica" w:cs="Helvetica"/>
          <w:b/>
          <w:szCs w:val="24"/>
          <w:lang w:eastAsia="ja-JP"/>
        </w:rPr>
        <w:t xml:space="preserve">PANDEMIA </w:t>
      </w:r>
      <w:r>
        <w:rPr>
          <w:rFonts w:ascii="Helvetica" w:eastAsia="MS Mincho" w:hAnsi="Helvetica" w:cs="Helvetica"/>
          <w:szCs w:val="24"/>
          <w:lang w:eastAsia="ja-JP"/>
        </w:rPr>
        <w:t>– Doença epidêmica disseminada a níveis mundiais.</w:t>
      </w:r>
    </w:p>
    <w:p w14:paraId="43736319" w14:textId="77777777" w:rsidR="00E0487E" w:rsidRPr="00130D3F" w:rsidRDefault="00E0487E" w:rsidP="00E0487E">
      <w:pPr>
        <w:autoSpaceDE w:val="0"/>
        <w:autoSpaceDN w:val="0"/>
        <w:adjustRightInd w:val="0"/>
        <w:jc w:val="both"/>
        <w:rPr>
          <w:rFonts w:ascii="Helvetica" w:eastAsia="MS Mincho" w:hAnsi="Helvetica" w:cs="Helvetica"/>
          <w:szCs w:val="24"/>
          <w:lang w:eastAsia="ja-JP"/>
        </w:rPr>
      </w:pPr>
    </w:p>
    <w:p w14:paraId="3CAD9731" w14:textId="77777777" w:rsidR="00E0487E" w:rsidRPr="00C567EE" w:rsidRDefault="00E0487E" w:rsidP="00E0487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PCMSO</w:t>
      </w:r>
      <w:r w:rsidRPr="00C567EE">
        <w:rPr>
          <w:rFonts w:ascii="Helvetica" w:eastAsia="MS Mincho" w:hAnsi="Helvetica" w:cs="Helvetica"/>
          <w:szCs w:val="24"/>
          <w:lang w:eastAsia="ja-JP"/>
        </w:rPr>
        <w:t xml:space="preserve"> – Programa de Controle Médico </w:t>
      </w:r>
      <w:r>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Saúde Ocupacional.</w:t>
      </w:r>
    </w:p>
    <w:p w14:paraId="6A8DF5DC" w14:textId="77777777" w:rsidR="00E0487E" w:rsidRPr="00C567EE" w:rsidRDefault="00E0487E" w:rsidP="00E0487E">
      <w:pPr>
        <w:autoSpaceDE w:val="0"/>
        <w:autoSpaceDN w:val="0"/>
        <w:adjustRightInd w:val="0"/>
        <w:rPr>
          <w:rFonts w:ascii="Helvetica" w:eastAsia="MS Mincho" w:hAnsi="Helvetica" w:cs="Helvetica"/>
          <w:szCs w:val="24"/>
          <w:lang w:eastAsia="ja-JP"/>
        </w:rPr>
      </w:pPr>
    </w:p>
    <w:p w14:paraId="631DE890" w14:textId="77777777" w:rsidR="00E0487E" w:rsidRDefault="00E0487E" w:rsidP="00E0487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23</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w:t>
      </w:r>
      <w:r>
        <w:rPr>
          <w:rFonts w:ascii="Helvetica" w:eastAsia="MS Mincho" w:hAnsi="Helvetica" w:cs="Helvetica"/>
          <w:b/>
          <w:szCs w:val="24"/>
          <w:lang w:eastAsia="ja-JP"/>
        </w:rPr>
        <w:t>GR</w:t>
      </w:r>
      <w:r w:rsidRPr="00C567EE">
        <w:rPr>
          <w:rFonts w:ascii="Helvetica" w:eastAsia="MS Mincho" w:hAnsi="Helvetica" w:cs="Helvetica"/>
          <w:szCs w:val="24"/>
          <w:lang w:eastAsia="ja-JP"/>
        </w:rPr>
        <w:t xml:space="preserve"> – Programa de </w:t>
      </w:r>
      <w:proofErr w:type="spellStart"/>
      <w:r>
        <w:rPr>
          <w:rFonts w:ascii="Helvetica" w:eastAsia="MS Mincho" w:hAnsi="Helvetica" w:cs="Helvetica"/>
          <w:szCs w:val="24"/>
          <w:lang w:eastAsia="ja-JP"/>
        </w:rPr>
        <w:t>Gereciamento</w:t>
      </w:r>
      <w:proofErr w:type="spellEnd"/>
      <w:r>
        <w:rPr>
          <w:rFonts w:ascii="Helvetica" w:eastAsia="MS Mincho" w:hAnsi="Helvetica" w:cs="Helvetica"/>
          <w:szCs w:val="24"/>
          <w:lang w:eastAsia="ja-JP"/>
        </w:rPr>
        <w:t xml:space="preserve"> de Risco, conforme NR 1 e NR 18</w:t>
      </w:r>
      <w:r w:rsidRPr="00C567EE">
        <w:rPr>
          <w:rFonts w:ascii="Helvetica" w:eastAsia="MS Mincho" w:hAnsi="Helvetica" w:cs="Helvetica"/>
          <w:szCs w:val="24"/>
          <w:lang w:eastAsia="ja-JP"/>
        </w:rPr>
        <w:t>.</w:t>
      </w:r>
    </w:p>
    <w:p w14:paraId="0D6FCEE2" w14:textId="77777777" w:rsidR="00E0487E" w:rsidRPr="00C567EE" w:rsidRDefault="00E0487E" w:rsidP="00E0487E">
      <w:pPr>
        <w:autoSpaceDE w:val="0"/>
        <w:autoSpaceDN w:val="0"/>
        <w:adjustRightInd w:val="0"/>
        <w:rPr>
          <w:rFonts w:ascii="Helvetica" w:eastAsia="MS Mincho" w:hAnsi="Helvetica" w:cs="Helvetica"/>
          <w:szCs w:val="24"/>
          <w:lang w:eastAsia="ja-JP"/>
        </w:rPr>
      </w:pPr>
    </w:p>
    <w:p w14:paraId="15605D2A" w14:textId="77777777" w:rsidR="00E0487E" w:rsidRPr="00C567EE" w:rsidRDefault="00E0487E" w:rsidP="00E0487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PET</w:t>
      </w:r>
      <w:r w:rsidRPr="00C567EE">
        <w:rPr>
          <w:rFonts w:ascii="Helvetica" w:eastAsia="MS Mincho" w:hAnsi="Helvetica" w:cs="Helvetica"/>
          <w:szCs w:val="24"/>
          <w:lang w:eastAsia="ja-JP"/>
        </w:rPr>
        <w:t xml:space="preserve"> – Permissão de Entrada e</w:t>
      </w:r>
      <w:r>
        <w:rPr>
          <w:rFonts w:ascii="Helvetica" w:eastAsia="MS Mincho" w:hAnsi="Helvetica" w:cs="Helvetica"/>
          <w:szCs w:val="24"/>
          <w:lang w:eastAsia="ja-JP"/>
        </w:rPr>
        <w:t xml:space="preserve"> de</w:t>
      </w:r>
      <w:r w:rsidRPr="00C567EE">
        <w:rPr>
          <w:rFonts w:ascii="Helvetica" w:eastAsia="MS Mincho" w:hAnsi="Helvetica" w:cs="Helvetica"/>
          <w:szCs w:val="24"/>
          <w:lang w:eastAsia="ja-JP"/>
        </w:rPr>
        <w:t xml:space="preserve"> Trabalho.</w:t>
      </w:r>
    </w:p>
    <w:p w14:paraId="2CE2DC6A" w14:textId="77777777" w:rsidR="00E0487E" w:rsidRPr="00C567EE" w:rsidRDefault="00E0487E" w:rsidP="00E0487E">
      <w:pPr>
        <w:autoSpaceDE w:val="0"/>
        <w:autoSpaceDN w:val="0"/>
        <w:adjustRightInd w:val="0"/>
        <w:rPr>
          <w:rFonts w:ascii="Helvetica" w:eastAsia="MS Mincho" w:hAnsi="Helvetica" w:cs="Helvetica"/>
          <w:szCs w:val="24"/>
          <w:lang w:eastAsia="ja-JP"/>
        </w:rPr>
      </w:pPr>
    </w:p>
    <w:p w14:paraId="162EA547" w14:textId="77777777" w:rsidR="00E0487E" w:rsidRPr="00C567EE" w:rsidRDefault="00E0487E" w:rsidP="00E0487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5</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PGA </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w:t>
      </w:r>
      <w:r w:rsidRPr="00C567EE">
        <w:rPr>
          <w:rFonts w:ascii="Helvetica" w:eastAsia="MS Mincho" w:hAnsi="Helvetica" w:cs="Helvetica"/>
          <w:szCs w:val="24"/>
          <w:lang w:eastAsia="ja-JP"/>
        </w:rPr>
        <w:t>P</w:t>
      </w:r>
      <w:r>
        <w:rPr>
          <w:rFonts w:ascii="Helvetica" w:eastAsia="MS Mincho" w:hAnsi="Helvetica" w:cs="Helvetica"/>
          <w:szCs w:val="24"/>
          <w:lang w:eastAsia="ja-JP"/>
        </w:rPr>
        <w:t>lano</w:t>
      </w:r>
      <w:r w:rsidRPr="00C567EE">
        <w:rPr>
          <w:rFonts w:ascii="Helvetica" w:eastAsia="MS Mincho" w:hAnsi="Helvetica" w:cs="Helvetica"/>
          <w:szCs w:val="24"/>
          <w:lang w:eastAsia="ja-JP"/>
        </w:rPr>
        <w:t xml:space="preserve"> de Ge</w:t>
      </w:r>
      <w:r>
        <w:rPr>
          <w:rFonts w:ascii="Helvetica" w:eastAsia="MS Mincho" w:hAnsi="Helvetica" w:cs="Helvetica"/>
          <w:szCs w:val="24"/>
          <w:lang w:eastAsia="ja-JP"/>
        </w:rPr>
        <w:t>stão</w:t>
      </w:r>
      <w:r w:rsidRPr="00C567EE">
        <w:rPr>
          <w:rFonts w:ascii="Helvetica" w:eastAsia="MS Mincho" w:hAnsi="Helvetica" w:cs="Helvetica"/>
          <w:szCs w:val="24"/>
          <w:lang w:eastAsia="ja-JP"/>
        </w:rPr>
        <w:t xml:space="preserve"> Ambiental.</w:t>
      </w:r>
    </w:p>
    <w:p w14:paraId="1687554F" w14:textId="77777777" w:rsidR="00E0487E" w:rsidRPr="00C567EE" w:rsidRDefault="00E0487E" w:rsidP="00E0487E">
      <w:pPr>
        <w:autoSpaceDE w:val="0"/>
        <w:autoSpaceDN w:val="0"/>
        <w:adjustRightInd w:val="0"/>
        <w:rPr>
          <w:rFonts w:ascii="Helvetica" w:eastAsia="MS Mincho" w:hAnsi="Helvetica" w:cs="Helvetica"/>
          <w:szCs w:val="24"/>
          <w:lang w:eastAsia="ja-JP"/>
        </w:rPr>
      </w:pPr>
    </w:p>
    <w:p w14:paraId="60E07A3C" w14:textId="77777777" w:rsidR="00E0487E" w:rsidRPr="00F0548A" w:rsidRDefault="00E0487E" w:rsidP="00E0487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6.</w:t>
      </w:r>
      <w:r w:rsidRPr="00C567EE">
        <w:rPr>
          <w:rFonts w:ascii="Helvetica" w:eastAsia="MS Mincho" w:hAnsi="Helvetica" w:cs="Helvetica"/>
          <w:b/>
          <w:szCs w:val="24"/>
          <w:lang w:eastAsia="ja-JP"/>
        </w:rPr>
        <w:t xml:space="preserve"> PRE</w:t>
      </w:r>
      <w:r w:rsidRPr="00C567EE">
        <w:rPr>
          <w:rFonts w:ascii="Helvetica" w:eastAsia="MS Mincho" w:hAnsi="Helvetica" w:cs="Helvetica"/>
          <w:szCs w:val="24"/>
          <w:lang w:eastAsia="ja-JP"/>
        </w:rPr>
        <w:t xml:space="preserve"> – Plano de Resposta à Emergência.</w:t>
      </w:r>
    </w:p>
    <w:p w14:paraId="1EBE3507" w14:textId="77777777" w:rsidR="00E0487E" w:rsidRPr="00F66EE9" w:rsidRDefault="00E0487E" w:rsidP="00E0487E">
      <w:pPr>
        <w:autoSpaceDE w:val="0"/>
        <w:autoSpaceDN w:val="0"/>
        <w:adjustRightInd w:val="0"/>
        <w:rPr>
          <w:rFonts w:ascii="Helvetica" w:eastAsia="MS Mincho" w:hAnsi="Helvetica" w:cs="Helvetica"/>
          <w:szCs w:val="24"/>
          <w:lang w:eastAsia="ja-JP"/>
        </w:rPr>
      </w:pPr>
    </w:p>
    <w:p w14:paraId="0205103C" w14:textId="77777777" w:rsidR="00E0487E" w:rsidRDefault="00E0487E" w:rsidP="00E0487E">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7</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PT</w:t>
      </w:r>
      <w:r w:rsidRPr="00C567EE">
        <w:rPr>
          <w:rFonts w:ascii="Helvetica" w:eastAsia="MS Mincho" w:hAnsi="Helvetica" w:cs="Helvetica"/>
          <w:szCs w:val="24"/>
          <w:lang w:eastAsia="ja-JP"/>
        </w:rPr>
        <w:t xml:space="preserve"> – Permissão </w:t>
      </w:r>
      <w:r w:rsidRPr="00057D70">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Trabalho.</w:t>
      </w:r>
      <w:r>
        <w:rPr>
          <w:rFonts w:ascii="Helvetica" w:eastAsia="MS Mincho" w:hAnsi="Helvetica" w:cs="Helvetica"/>
          <w:szCs w:val="24"/>
          <w:lang w:eastAsia="ja-JP"/>
        </w:rPr>
        <w:t xml:space="preserve"> </w:t>
      </w:r>
    </w:p>
    <w:p w14:paraId="174C743D" w14:textId="77777777" w:rsidR="00E0487E" w:rsidRDefault="00E0487E" w:rsidP="00E0487E">
      <w:pPr>
        <w:autoSpaceDE w:val="0"/>
        <w:autoSpaceDN w:val="0"/>
        <w:adjustRightInd w:val="0"/>
        <w:rPr>
          <w:rFonts w:ascii="Helvetica" w:eastAsia="MS Mincho" w:hAnsi="Helvetica" w:cs="Helvetica"/>
          <w:szCs w:val="24"/>
          <w:lang w:eastAsia="ja-JP"/>
        </w:rPr>
      </w:pPr>
    </w:p>
    <w:p w14:paraId="6B14029B" w14:textId="77777777" w:rsidR="00E0487E" w:rsidRPr="00C567EE" w:rsidRDefault="00E0487E" w:rsidP="00E0487E">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3.1.28. </w:t>
      </w:r>
      <w:r w:rsidRPr="00A517F0">
        <w:rPr>
          <w:rFonts w:ascii="Helvetica" w:eastAsia="MS Mincho" w:hAnsi="Helvetica" w:cs="Helvetica"/>
          <w:b/>
          <w:szCs w:val="24"/>
          <w:lang w:eastAsia="ja-JP"/>
        </w:rPr>
        <w:t xml:space="preserve">SAF </w:t>
      </w:r>
      <w:r>
        <w:rPr>
          <w:rFonts w:ascii="Helvetica" w:eastAsia="MS Mincho" w:hAnsi="Helvetica" w:cs="Helvetica"/>
          <w:szCs w:val="24"/>
          <w:lang w:eastAsia="ja-JP"/>
        </w:rPr>
        <w:t>– Acidente Sem Afastamento.</w:t>
      </w:r>
    </w:p>
    <w:p w14:paraId="79B4D8DC" w14:textId="77777777" w:rsidR="00E0487E" w:rsidRPr="00C567EE" w:rsidRDefault="00E0487E" w:rsidP="00E0487E">
      <w:pPr>
        <w:autoSpaceDE w:val="0"/>
        <w:autoSpaceDN w:val="0"/>
        <w:adjustRightInd w:val="0"/>
        <w:rPr>
          <w:rFonts w:ascii="Helvetica" w:eastAsia="MS Mincho" w:hAnsi="Helvetica" w:cs="Helvetica"/>
          <w:szCs w:val="24"/>
          <w:lang w:eastAsia="ja-JP"/>
        </w:rPr>
      </w:pPr>
    </w:p>
    <w:p w14:paraId="29F06722" w14:textId="77777777" w:rsidR="00E0487E" w:rsidRPr="00C567EE" w:rsidRDefault="00E0487E" w:rsidP="00E0487E">
      <w:pPr>
        <w:autoSpaceDE w:val="0"/>
        <w:autoSpaceDN w:val="0"/>
        <w:adjustRightInd w:val="0"/>
        <w:jc w:val="both"/>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29</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SESMT</w:t>
      </w:r>
      <w:r w:rsidRPr="00C567EE">
        <w:rPr>
          <w:rFonts w:ascii="Helvetica" w:eastAsia="MS Mincho" w:hAnsi="Helvetica" w:cs="Helvetica"/>
          <w:szCs w:val="24"/>
          <w:lang w:eastAsia="ja-JP"/>
        </w:rPr>
        <w:t xml:space="preserve"> – Serviço Especializado em Engenharia de Segurança e em Medicina do Trabalho</w:t>
      </w:r>
      <w:r>
        <w:rPr>
          <w:rFonts w:ascii="Helvetica" w:eastAsia="MS Mincho" w:hAnsi="Helvetica" w:cs="Helvetica"/>
          <w:szCs w:val="24"/>
          <w:lang w:eastAsia="ja-JP"/>
        </w:rPr>
        <w:t xml:space="preserve"> - NR 4</w:t>
      </w:r>
      <w:r w:rsidRPr="00C567EE">
        <w:rPr>
          <w:rFonts w:ascii="Helvetica" w:eastAsia="MS Mincho" w:hAnsi="Helvetica" w:cs="Helvetica"/>
          <w:szCs w:val="24"/>
          <w:lang w:eastAsia="ja-JP"/>
        </w:rPr>
        <w:t>.</w:t>
      </w:r>
    </w:p>
    <w:p w14:paraId="06B15CE5" w14:textId="77777777" w:rsidR="00E0487E" w:rsidRPr="00C567EE" w:rsidRDefault="00E0487E" w:rsidP="00E0487E">
      <w:pPr>
        <w:autoSpaceDE w:val="0"/>
        <w:autoSpaceDN w:val="0"/>
        <w:adjustRightInd w:val="0"/>
        <w:jc w:val="both"/>
        <w:rPr>
          <w:rFonts w:ascii="Helvetica" w:eastAsia="MS Mincho" w:hAnsi="Helvetica" w:cs="Helvetica"/>
          <w:szCs w:val="24"/>
          <w:lang w:eastAsia="ja-JP"/>
        </w:rPr>
      </w:pPr>
    </w:p>
    <w:p w14:paraId="5D4572FD" w14:textId="77777777" w:rsidR="00E0487E" w:rsidRPr="00C567EE" w:rsidRDefault="00E0487E" w:rsidP="00E0487E">
      <w:pPr>
        <w:pStyle w:val="Corpodetexto2"/>
        <w:ind w:left="2552" w:hanging="2552"/>
        <w:jc w:val="left"/>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30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SMS</w:t>
      </w:r>
      <w:r w:rsidRPr="00C567EE">
        <w:rPr>
          <w:rFonts w:ascii="Helvetica" w:eastAsia="MS Mincho" w:hAnsi="Helvetica" w:cs="Helvetica"/>
          <w:szCs w:val="24"/>
          <w:lang w:eastAsia="ja-JP"/>
        </w:rPr>
        <w:t xml:space="preserve"> – Segurança, Meio Ambiente e Saúde.</w:t>
      </w:r>
    </w:p>
    <w:p w14:paraId="4C593DC9" w14:textId="77777777" w:rsidR="002F7311" w:rsidRDefault="002F7311" w:rsidP="00EF586E">
      <w:pPr>
        <w:autoSpaceDE w:val="0"/>
        <w:autoSpaceDN w:val="0"/>
        <w:adjustRightInd w:val="0"/>
        <w:rPr>
          <w:rFonts w:ascii="Helvetica" w:eastAsia="MS Mincho" w:hAnsi="Helvetica" w:cs="Helvetica"/>
          <w:szCs w:val="24"/>
          <w:lang w:eastAsia="ja-JP"/>
        </w:rPr>
      </w:pPr>
    </w:p>
    <w:p w14:paraId="16A414C0" w14:textId="77777777" w:rsidR="0055757D" w:rsidRPr="004E0EB6" w:rsidRDefault="0055757D" w:rsidP="00780393">
      <w:pPr>
        <w:autoSpaceDE w:val="0"/>
        <w:autoSpaceDN w:val="0"/>
        <w:adjustRightInd w:val="0"/>
        <w:ind w:right="4394"/>
        <w:jc w:val="both"/>
        <w:rPr>
          <w:rFonts w:ascii="Helvetica" w:eastAsia="MS Mincho" w:hAnsi="Helvetica" w:cs="Helvetica"/>
          <w:b/>
          <w:szCs w:val="24"/>
          <w:highlight w:val="yellow"/>
          <w:lang w:eastAsia="ja-JP"/>
        </w:rPr>
      </w:pPr>
      <w:r w:rsidRPr="00652691">
        <w:rPr>
          <w:rFonts w:eastAsia="MS Mincho"/>
          <w:b/>
          <w:lang w:eastAsia="ja-JP"/>
        </w:rPr>
        <w:t>3.</w:t>
      </w:r>
      <w:r w:rsidR="00780393" w:rsidRPr="00652691">
        <w:rPr>
          <w:rFonts w:eastAsia="MS Mincho"/>
          <w:b/>
          <w:lang w:eastAsia="ja-JP"/>
        </w:rPr>
        <w:t>2</w:t>
      </w:r>
      <w:r w:rsidR="00B32DA2" w:rsidRPr="00652691">
        <w:rPr>
          <w:rFonts w:eastAsia="MS Mincho"/>
          <w:b/>
          <w:lang w:eastAsia="ja-JP"/>
        </w:rPr>
        <w:t>.</w:t>
      </w:r>
      <w:r w:rsidRPr="00652691">
        <w:rPr>
          <w:rFonts w:eastAsia="MS Mincho"/>
          <w:b/>
          <w:lang w:eastAsia="ja-JP"/>
        </w:rPr>
        <w:t xml:space="preserve"> NOMENCLATURA PRÓPRIA </w:t>
      </w:r>
      <w:r w:rsidR="00A152ED">
        <w:rPr>
          <w:rFonts w:eastAsia="MS Mincho"/>
          <w:b/>
          <w:lang w:eastAsia="ja-JP"/>
        </w:rPr>
        <w:t>DA</w:t>
      </w:r>
      <w:r w:rsidRPr="00652691">
        <w:rPr>
          <w:rFonts w:eastAsia="MS Mincho"/>
          <w:b/>
          <w:lang w:eastAsia="ja-JP"/>
        </w:rPr>
        <w:t xml:space="preserve"> </w:t>
      </w:r>
      <w:r w:rsidR="006A20E5" w:rsidRPr="00652691">
        <w:rPr>
          <w:rFonts w:eastAsia="MS Mincho"/>
          <w:b/>
          <w:lang w:eastAsia="ja-JP"/>
        </w:rPr>
        <w:t>SCGÁS</w:t>
      </w:r>
    </w:p>
    <w:p w14:paraId="2FBCBD3A" w14:textId="77777777" w:rsidR="0022435D" w:rsidRDefault="0022435D" w:rsidP="006A20E5">
      <w:pPr>
        <w:pStyle w:val="Corpodetexto2"/>
        <w:jc w:val="left"/>
        <w:rPr>
          <w:rFonts w:ascii="Helvetica" w:eastAsia="MS Mincho" w:hAnsi="Helvetica" w:cs="Helvetica"/>
          <w:szCs w:val="24"/>
          <w:highlight w:val="yellow"/>
          <w:lang w:eastAsia="ja-JP"/>
        </w:rPr>
      </w:pPr>
    </w:p>
    <w:p w14:paraId="76B42BBD" w14:textId="77777777" w:rsidR="00196D24" w:rsidRDefault="00196D24" w:rsidP="00293394">
      <w:pPr>
        <w:pStyle w:val="Corpodetexto2"/>
        <w:ind w:left="2552" w:hanging="2552"/>
        <w:jc w:val="left"/>
        <w:rPr>
          <w:rFonts w:eastAsia="MS Mincho"/>
          <w:lang w:eastAsia="ja-JP"/>
        </w:rPr>
      </w:pPr>
      <w:r w:rsidRPr="00652691">
        <w:rPr>
          <w:rFonts w:eastAsia="MS Mincho"/>
          <w:lang w:eastAsia="ja-JP"/>
        </w:rPr>
        <w:t xml:space="preserve">3.2.1. </w:t>
      </w:r>
      <w:r w:rsidRPr="00652691">
        <w:rPr>
          <w:rFonts w:eastAsia="MS Mincho"/>
          <w:b/>
          <w:lang w:eastAsia="ja-JP"/>
        </w:rPr>
        <w:t>ROA</w:t>
      </w:r>
      <w:r w:rsidRPr="00652691">
        <w:rPr>
          <w:rFonts w:eastAsia="MS Mincho"/>
          <w:lang w:eastAsia="ja-JP"/>
        </w:rPr>
        <w:t xml:space="preserve"> – Relatório de Ocorrência Anormal.</w:t>
      </w:r>
    </w:p>
    <w:p w14:paraId="78FEF169" w14:textId="77777777" w:rsidR="00C9211C" w:rsidRDefault="00C9211C" w:rsidP="00C9211C">
      <w:pPr>
        <w:pStyle w:val="Corpodetexto2"/>
        <w:ind w:left="2552" w:hanging="2552"/>
        <w:jc w:val="left"/>
        <w:rPr>
          <w:rFonts w:eastAsia="MS Mincho"/>
          <w:lang w:eastAsia="ja-JP"/>
        </w:rPr>
      </w:pPr>
      <w:r>
        <w:rPr>
          <w:rFonts w:eastAsia="MS Mincho"/>
          <w:lang w:eastAsia="ja-JP"/>
        </w:rPr>
        <w:t xml:space="preserve">3.2.2. </w:t>
      </w:r>
      <w:r w:rsidRPr="00C9211C">
        <w:rPr>
          <w:rFonts w:eastAsia="MS Mincho"/>
          <w:b/>
          <w:lang w:eastAsia="ja-JP"/>
        </w:rPr>
        <w:t>REM</w:t>
      </w:r>
      <w:r>
        <w:rPr>
          <w:rFonts w:eastAsia="MS Mincho"/>
          <w:lang w:eastAsia="ja-JP"/>
        </w:rPr>
        <w:t xml:space="preserve"> – Relatório de Estatísticas de Acidentes Mensal</w:t>
      </w:r>
      <w:r w:rsidR="00DD7BE2">
        <w:rPr>
          <w:rFonts w:eastAsia="MS Mincho"/>
          <w:lang w:eastAsia="ja-JP"/>
        </w:rPr>
        <w:t>.</w:t>
      </w:r>
    </w:p>
    <w:p w14:paraId="67803DCE" w14:textId="77777777" w:rsidR="00DD7BE2" w:rsidRPr="00C567EE" w:rsidRDefault="00DD7BE2" w:rsidP="00DD7BE2">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3.1.3. </w:t>
      </w:r>
      <w:r w:rsidRPr="00C9211C">
        <w:rPr>
          <w:rFonts w:ascii="Helvetica" w:eastAsia="MS Mincho" w:hAnsi="Helvetica" w:cs="Helvetica"/>
          <w:b/>
          <w:szCs w:val="24"/>
          <w:lang w:eastAsia="ja-JP"/>
        </w:rPr>
        <w:t>IS</w:t>
      </w:r>
      <w:r>
        <w:rPr>
          <w:rFonts w:ascii="Helvetica" w:eastAsia="MS Mincho" w:hAnsi="Helvetica" w:cs="Helvetica"/>
          <w:b/>
          <w:szCs w:val="24"/>
          <w:lang w:eastAsia="ja-JP"/>
        </w:rPr>
        <w:t xml:space="preserve"> – </w:t>
      </w:r>
      <w:r w:rsidRPr="00C9211C">
        <w:rPr>
          <w:rFonts w:ascii="Helvetica" w:eastAsia="MS Mincho" w:hAnsi="Helvetica" w:cs="Helvetica"/>
          <w:szCs w:val="24"/>
          <w:lang w:eastAsia="ja-JP"/>
        </w:rPr>
        <w:t>Instrução de Segurança</w:t>
      </w:r>
      <w:r>
        <w:rPr>
          <w:rFonts w:ascii="Helvetica" w:eastAsia="MS Mincho" w:hAnsi="Helvetica" w:cs="Helvetica"/>
          <w:szCs w:val="24"/>
          <w:lang w:eastAsia="ja-JP"/>
        </w:rPr>
        <w:t xml:space="preserve"> da </w:t>
      </w:r>
      <w:r w:rsidRPr="00C9211C">
        <w:rPr>
          <w:rFonts w:ascii="Helvetica" w:eastAsia="MS Mincho" w:hAnsi="Helvetica" w:cs="Helvetica"/>
          <w:b/>
          <w:szCs w:val="24"/>
          <w:lang w:eastAsia="ja-JP"/>
        </w:rPr>
        <w:t>SCGÁS</w:t>
      </w:r>
    </w:p>
    <w:p w14:paraId="3DD000FF" w14:textId="77777777" w:rsidR="00163FF3" w:rsidRPr="00E43C81" w:rsidRDefault="00E43C81" w:rsidP="00180F81">
      <w:pPr>
        <w:pStyle w:val="Corpodetexto2"/>
        <w:spacing w:after="240"/>
        <w:ind w:left="2552" w:hanging="2552"/>
        <w:jc w:val="left"/>
      </w:pPr>
      <w:r w:rsidRPr="00E43C81">
        <w:t>3.1.4.</w:t>
      </w:r>
      <w:r>
        <w:rPr>
          <w:b/>
        </w:rPr>
        <w:t xml:space="preserve"> A e NA – </w:t>
      </w:r>
      <w:r w:rsidRPr="00E43C81">
        <w:t>Fazendo parte da redação</w:t>
      </w:r>
      <w:r>
        <w:t xml:space="preserve"> de um item estabelece sua Aplicação ou Não.</w:t>
      </w:r>
    </w:p>
    <w:p w14:paraId="27B55D01" w14:textId="77777777" w:rsidR="005834AB" w:rsidRDefault="005834AB" w:rsidP="005834AB">
      <w:pPr>
        <w:pStyle w:val="Corpodetexto2"/>
        <w:spacing w:after="240"/>
        <w:ind w:left="2552" w:hanging="2552"/>
        <w:jc w:val="left"/>
        <w:rPr>
          <w:b/>
        </w:rPr>
      </w:pPr>
      <w:r>
        <w:rPr>
          <w:b/>
        </w:rPr>
        <w:lastRenderedPageBreak/>
        <w:t>4. DEFINIÇÕES</w:t>
      </w:r>
    </w:p>
    <w:p w14:paraId="73BDC0CF" w14:textId="77777777" w:rsidR="00A5521F" w:rsidRPr="001C618C" w:rsidRDefault="00A5521F" w:rsidP="00A5521F">
      <w:pPr>
        <w:pStyle w:val="Corpodetexto2"/>
        <w:pBdr>
          <w:bottom w:val="single" w:sz="4" w:space="1" w:color="auto"/>
        </w:pBdr>
        <w:spacing w:after="240"/>
        <w:ind w:left="2552" w:hanging="2552"/>
        <w:jc w:val="left"/>
        <w:rPr>
          <w:bCs/>
          <w:i/>
          <w:iCs/>
        </w:rPr>
      </w:pPr>
    </w:p>
    <w:p w14:paraId="519AB00C" w14:textId="77777777" w:rsidR="0094712C" w:rsidRDefault="0094712C" w:rsidP="00B53084">
      <w:pPr>
        <w:jc w:val="both"/>
        <w:rPr>
          <w:iCs/>
          <w:szCs w:val="24"/>
        </w:rPr>
      </w:pPr>
      <w:r w:rsidRPr="00293394">
        <w:rPr>
          <w:iCs/>
          <w:szCs w:val="24"/>
        </w:rPr>
        <w:t xml:space="preserve">4.1. </w:t>
      </w:r>
      <w:r w:rsidRPr="00293394">
        <w:rPr>
          <w:b/>
          <w:iCs/>
          <w:szCs w:val="24"/>
        </w:rPr>
        <w:t>ACIDENTE:</w:t>
      </w:r>
      <w:r w:rsidRPr="00293394">
        <w:rPr>
          <w:iCs/>
          <w:szCs w:val="24"/>
        </w:rPr>
        <w:t xml:space="preserve"> evento imprevisto e indesejável, instantâneo ou não, que resultou em dano à pessoa (inclui a doença do trabalho e a doença profissional), ao patrimônio (próprio ou de terceiros) ou impacto ao meio ambiente</w:t>
      </w:r>
      <w:r w:rsidR="004E3A74">
        <w:rPr>
          <w:iCs/>
          <w:szCs w:val="24"/>
        </w:rPr>
        <w:t xml:space="preserve"> e a Comunidade</w:t>
      </w:r>
      <w:r w:rsidRPr="00293394">
        <w:rPr>
          <w:iCs/>
          <w:szCs w:val="24"/>
        </w:rPr>
        <w:t>.</w:t>
      </w:r>
    </w:p>
    <w:p w14:paraId="36609719" w14:textId="77777777" w:rsidR="00742C54" w:rsidRDefault="00742C54" w:rsidP="00FB5CB5">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329172A6" w14:textId="77777777" w:rsidR="00FB5CB5" w:rsidRPr="00EE26EB" w:rsidRDefault="00FB5CB5"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10E8189C" w14:textId="77777777" w:rsidR="007D3ED1" w:rsidRPr="00293394" w:rsidRDefault="007D3ED1" w:rsidP="007963D8">
      <w:pPr>
        <w:pStyle w:val="Corpodetexto2"/>
        <w:rPr>
          <w:b/>
        </w:rPr>
      </w:pPr>
      <w:r w:rsidRPr="00293394">
        <w:rPr>
          <w:bCs/>
        </w:rPr>
        <w:t>4.</w:t>
      </w:r>
      <w:r w:rsidR="00416392">
        <w:rPr>
          <w:bCs/>
        </w:rPr>
        <w:t>2</w:t>
      </w:r>
      <w:r w:rsidRPr="00293394">
        <w:rPr>
          <w:bCs/>
        </w:rPr>
        <w:t>.</w:t>
      </w:r>
      <w:r w:rsidRPr="00293394">
        <w:rPr>
          <w:b/>
        </w:rPr>
        <w:t xml:space="preserve"> ANÁLISE PRELIMINAR DE RISCOS</w:t>
      </w:r>
      <w:r w:rsidR="00724DFF">
        <w:rPr>
          <w:b/>
        </w:rPr>
        <w:t xml:space="preserve"> -</w:t>
      </w:r>
      <w:r w:rsidRPr="00293394">
        <w:rPr>
          <w:b/>
        </w:rPr>
        <w:t xml:space="preserve"> APR: </w:t>
      </w:r>
      <w:r w:rsidR="002511F8">
        <w:t>Ferramenta utilizada para</w:t>
      </w:r>
      <w:r w:rsidRPr="00293394">
        <w:t xml:space="preserve"> identificar </w:t>
      </w:r>
      <w:r w:rsidR="00482B56">
        <w:t xml:space="preserve">preventivamente </w:t>
      </w:r>
      <w:r w:rsidRPr="00293394">
        <w:t>os perigos, analisar</w:t>
      </w:r>
      <w:r w:rsidR="006F2D59">
        <w:t xml:space="preserve"> e avaliar</w:t>
      </w:r>
      <w:r w:rsidRPr="00293394">
        <w:t xml:space="preserve"> os riscos</w:t>
      </w:r>
      <w:r w:rsidR="006F2D59">
        <w:t>,</w:t>
      </w:r>
      <w:r w:rsidRPr="00293394">
        <w:t xml:space="preserve"> estabelecer medidas de</w:t>
      </w:r>
      <w:r w:rsidR="006F2D59">
        <w:t xml:space="preserve"> prevenção,</w:t>
      </w:r>
      <w:r w:rsidRPr="00293394">
        <w:t xml:space="preserve"> controle </w:t>
      </w:r>
      <w:r w:rsidR="006F2D59">
        <w:t xml:space="preserve">e mitigação </w:t>
      </w:r>
      <w:r w:rsidR="00905FDF">
        <w:t>nas atividades em</w:t>
      </w:r>
      <w:r w:rsidR="006F2D59">
        <w:t xml:space="preserve"> </w:t>
      </w:r>
      <w:r w:rsidRPr="00293394">
        <w:t>uma área, sistema,</w:t>
      </w:r>
      <w:r w:rsidR="00905FDF">
        <w:t xml:space="preserve"> um</w:t>
      </w:r>
      <w:r w:rsidRPr="00293394">
        <w:t xml:space="preserve"> procedimento, </w:t>
      </w:r>
      <w:r w:rsidR="00905FDF">
        <w:t xml:space="preserve">um </w:t>
      </w:r>
      <w:r w:rsidRPr="00293394">
        <w:t>projeto ou</w:t>
      </w:r>
      <w:r w:rsidR="00905FDF">
        <w:t xml:space="preserve"> a realização de</w:t>
      </w:r>
      <w:r w:rsidRPr="00293394">
        <w:t xml:space="preserve"> atividade</w:t>
      </w:r>
      <w:r w:rsidR="00905FDF">
        <w:t>s de trabalho</w:t>
      </w:r>
      <w:r w:rsidR="00937471">
        <w:t>,</w:t>
      </w:r>
      <w:r w:rsidRPr="00293394">
        <w:t xml:space="preserve"> tendo como foco os eventos perigoso</w:t>
      </w:r>
      <w:r w:rsidR="00E0487E">
        <w:t>s</w:t>
      </w:r>
      <w:r w:rsidR="00905FDF">
        <w:t xml:space="preserve"> detectados</w:t>
      </w:r>
      <w:r w:rsidR="00937471">
        <w:t>,</w:t>
      </w:r>
      <w:r w:rsidRPr="00293394">
        <w:t xml:space="preserve"> suas causas e </w:t>
      </w:r>
      <w:proofErr w:type="spellStart"/>
      <w:r w:rsidRPr="00293394">
        <w:t>conseqüências</w:t>
      </w:r>
      <w:proofErr w:type="spellEnd"/>
      <w:r w:rsidRPr="00293394">
        <w:t xml:space="preserve">.   </w:t>
      </w:r>
    </w:p>
    <w:p w14:paraId="3304C508" w14:textId="77777777" w:rsidR="007D3ED1" w:rsidRDefault="007D3ED1" w:rsidP="007D3ED1">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59078BC3" w14:textId="77777777" w:rsidR="00466E1A" w:rsidRDefault="00466E1A" w:rsidP="007D3ED1">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1189991A" w14:textId="77777777" w:rsidR="007D3ED1" w:rsidRPr="00EE26EB" w:rsidRDefault="007D3ED1"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66C32514" w14:textId="77777777" w:rsidR="003515E6" w:rsidRPr="00416392" w:rsidRDefault="006F5DC0" w:rsidP="007963D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416392">
        <w:rPr>
          <w:rFonts w:cs="Arial"/>
          <w:szCs w:val="24"/>
        </w:rPr>
        <w:t>4</w:t>
      </w:r>
      <w:r w:rsidR="00F66EE9" w:rsidRPr="00416392">
        <w:rPr>
          <w:rFonts w:cs="Arial"/>
          <w:szCs w:val="24"/>
        </w:rPr>
        <w:t>.</w:t>
      </w:r>
      <w:r w:rsidR="00416392" w:rsidRPr="00416392">
        <w:rPr>
          <w:rFonts w:cs="Arial"/>
          <w:szCs w:val="24"/>
        </w:rPr>
        <w:t>3</w:t>
      </w:r>
      <w:r w:rsidR="00F66EE9" w:rsidRPr="00416392">
        <w:rPr>
          <w:rFonts w:cs="Arial"/>
          <w:szCs w:val="24"/>
        </w:rPr>
        <w:t xml:space="preserve">. </w:t>
      </w:r>
      <w:r w:rsidR="00F66EE9" w:rsidRPr="00416392">
        <w:rPr>
          <w:rFonts w:cs="Arial"/>
          <w:b/>
          <w:szCs w:val="24"/>
        </w:rPr>
        <w:t>ÁREA CLASSIFICADA:</w:t>
      </w:r>
      <w:r w:rsidR="00F66EE9" w:rsidRPr="00416392">
        <w:rPr>
          <w:rFonts w:cs="Arial"/>
          <w:szCs w:val="24"/>
        </w:rPr>
        <w:t xml:space="preserve"> local com potencialidade de ocorrência de atmosfera explosiva.</w:t>
      </w:r>
    </w:p>
    <w:p w14:paraId="677257AA" w14:textId="77777777" w:rsidR="00EB6E93" w:rsidRPr="00EE26EB" w:rsidRDefault="00EB6E93" w:rsidP="00184AA4">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89A0813" w14:textId="77777777" w:rsidR="006847DB" w:rsidRDefault="006847DB" w:rsidP="006847DB">
      <w:pPr>
        <w:pStyle w:val="Corpodetexto2"/>
        <w:rPr>
          <w:bCs/>
          <w:highlight w:val="green"/>
        </w:rPr>
      </w:pPr>
    </w:p>
    <w:p w14:paraId="38348949" w14:textId="77777777" w:rsidR="006847DB" w:rsidRPr="00766E1E" w:rsidRDefault="006F5DC0" w:rsidP="00053F3E">
      <w:pPr>
        <w:jc w:val="both"/>
        <w:rPr>
          <w:rFonts w:cs="Arial"/>
          <w:szCs w:val="24"/>
          <w:highlight w:val="cyan"/>
        </w:rPr>
      </w:pPr>
      <w:r w:rsidRPr="00053F3E">
        <w:rPr>
          <w:rFonts w:cs="Arial"/>
          <w:szCs w:val="24"/>
        </w:rPr>
        <w:t>4</w:t>
      </w:r>
      <w:r w:rsidR="00F66EE9" w:rsidRPr="00053F3E">
        <w:rPr>
          <w:rFonts w:cs="Arial"/>
          <w:szCs w:val="24"/>
        </w:rPr>
        <w:t>.</w:t>
      </w:r>
      <w:r w:rsidR="00D94314">
        <w:rPr>
          <w:rFonts w:cs="Arial"/>
          <w:szCs w:val="24"/>
        </w:rPr>
        <w:t>4</w:t>
      </w:r>
      <w:r w:rsidR="00F66EE9" w:rsidRPr="00053F3E">
        <w:rPr>
          <w:rFonts w:cs="Arial"/>
          <w:szCs w:val="24"/>
        </w:rPr>
        <w:t xml:space="preserve">. </w:t>
      </w:r>
      <w:r w:rsidR="006847DB" w:rsidRPr="00053F3E">
        <w:rPr>
          <w:rFonts w:cs="Arial"/>
          <w:b/>
          <w:bCs/>
          <w:szCs w:val="24"/>
        </w:rPr>
        <w:t>AMBIENTE OU</w:t>
      </w:r>
      <w:r w:rsidR="006847DB" w:rsidRPr="00053F3E">
        <w:rPr>
          <w:rFonts w:cs="Arial"/>
          <w:szCs w:val="24"/>
        </w:rPr>
        <w:t xml:space="preserve"> </w:t>
      </w:r>
      <w:r w:rsidR="00F66EE9" w:rsidRPr="00053F3E">
        <w:rPr>
          <w:rFonts w:cs="Arial"/>
          <w:b/>
          <w:szCs w:val="24"/>
        </w:rPr>
        <w:t>ATMOSFERA EXPLOSIVA:</w:t>
      </w:r>
      <w:r w:rsidR="00F66EE9" w:rsidRPr="00053F3E">
        <w:rPr>
          <w:rFonts w:cs="Arial"/>
          <w:szCs w:val="24"/>
        </w:rPr>
        <w:t xml:space="preserve"> </w:t>
      </w:r>
      <w:r w:rsidR="00140827">
        <w:rPr>
          <w:rFonts w:cs="Arial"/>
          <w:szCs w:val="24"/>
        </w:rPr>
        <w:t xml:space="preserve">local com a presença de </w:t>
      </w:r>
      <w:r w:rsidR="00F66EE9" w:rsidRPr="00053F3E">
        <w:rPr>
          <w:rFonts w:cs="Arial"/>
          <w:szCs w:val="24"/>
        </w:rPr>
        <w:t xml:space="preserve">substâncias inflamáveis na forma de gás, vapor, névoa, poeira ou fibras, </w:t>
      </w:r>
      <w:r w:rsidR="00053F3E" w:rsidRPr="00053F3E">
        <w:rPr>
          <w:rFonts w:cs="Arial"/>
          <w:szCs w:val="24"/>
        </w:rPr>
        <w:t>que em contato com</w:t>
      </w:r>
      <w:r w:rsidR="00140827">
        <w:rPr>
          <w:rFonts w:cs="Arial"/>
          <w:szCs w:val="24"/>
        </w:rPr>
        <w:t xml:space="preserve"> o ar e</w:t>
      </w:r>
      <w:r w:rsidR="00053F3E" w:rsidRPr="00053F3E">
        <w:rPr>
          <w:rFonts w:cs="Arial"/>
          <w:szCs w:val="24"/>
        </w:rPr>
        <w:t xml:space="preserve"> uma fonte de</w:t>
      </w:r>
      <w:r w:rsidR="00F66EE9" w:rsidRPr="00053F3E">
        <w:rPr>
          <w:rFonts w:cs="Arial"/>
          <w:szCs w:val="24"/>
        </w:rPr>
        <w:t xml:space="preserve"> ignição </w:t>
      </w:r>
      <w:r w:rsidR="00937471">
        <w:rPr>
          <w:rFonts w:cs="Arial"/>
          <w:szCs w:val="24"/>
        </w:rPr>
        <w:t>pode causar</w:t>
      </w:r>
      <w:r w:rsidR="00937471" w:rsidRPr="00053F3E">
        <w:rPr>
          <w:rFonts w:cs="Arial"/>
          <w:szCs w:val="24"/>
        </w:rPr>
        <w:t xml:space="preserve"> </w:t>
      </w:r>
      <w:proofErr w:type="spellStart"/>
      <w:r w:rsidR="00905FDF">
        <w:rPr>
          <w:rFonts w:cs="Arial"/>
          <w:szCs w:val="24"/>
        </w:rPr>
        <w:t>deflagação</w:t>
      </w:r>
      <w:proofErr w:type="spellEnd"/>
      <w:r w:rsidR="00053F3E" w:rsidRPr="00053F3E">
        <w:rPr>
          <w:rFonts w:cs="Arial"/>
          <w:color w:val="000000"/>
          <w:szCs w:val="24"/>
        </w:rPr>
        <w:t>.</w:t>
      </w:r>
    </w:p>
    <w:p w14:paraId="52837AD4" w14:textId="77777777" w:rsidR="00A12FEA" w:rsidRPr="00766E1E" w:rsidRDefault="00A12FEA" w:rsidP="00A5521F">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cyan"/>
        </w:rPr>
      </w:pPr>
    </w:p>
    <w:p w14:paraId="190BF188" w14:textId="77777777" w:rsidR="00140827" w:rsidRDefault="00140827"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cyan"/>
        </w:rPr>
      </w:pPr>
    </w:p>
    <w:p w14:paraId="7A3DB210" w14:textId="77777777" w:rsidR="005A3F28" w:rsidRPr="00283E51" w:rsidRDefault="006847DB" w:rsidP="000C6BDF">
      <w:pPr>
        <w:jc w:val="both"/>
        <w:rPr>
          <w:rFonts w:cs="Arial"/>
          <w:bCs/>
          <w:color w:val="000000"/>
          <w:szCs w:val="24"/>
        </w:rPr>
      </w:pPr>
      <w:r w:rsidRPr="00283E51">
        <w:rPr>
          <w:rFonts w:cs="Arial"/>
          <w:szCs w:val="24"/>
        </w:rPr>
        <w:t>4.</w:t>
      </w:r>
      <w:r w:rsidR="00D94314">
        <w:rPr>
          <w:rFonts w:cs="Arial"/>
          <w:szCs w:val="24"/>
        </w:rPr>
        <w:t>5</w:t>
      </w:r>
      <w:r w:rsidRPr="00283E51">
        <w:rPr>
          <w:rFonts w:cs="Arial"/>
          <w:szCs w:val="24"/>
        </w:rPr>
        <w:t xml:space="preserve">. </w:t>
      </w:r>
      <w:r w:rsidRPr="00283E51">
        <w:rPr>
          <w:rFonts w:cs="Arial"/>
          <w:b/>
          <w:szCs w:val="24"/>
        </w:rPr>
        <w:t>AUDITORIA:</w:t>
      </w:r>
      <w:r w:rsidRPr="00283E51">
        <w:rPr>
          <w:rFonts w:cs="Arial"/>
          <w:szCs w:val="24"/>
        </w:rPr>
        <w:t xml:space="preserve"> </w:t>
      </w:r>
      <w:r w:rsidR="00937471">
        <w:rPr>
          <w:rFonts w:cs="Arial"/>
          <w:szCs w:val="24"/>
        </w:rPr>
        <w:t xml:space="preserve">processo sistemático documentado e independente para obter </w:t>
      </w:r>
      <w:r w:rsidR="00992801">
        <w:rPr>
          <w:rFonts w:cs="Arial"/>
          <w:szCs w:val="24"/>
        </w:rPr>
        <w:t>“</w:t>
      </w:r>
      <w:r w:rsidR="00937471">
        <w:rPr>
          <w:rFonts w:cs="Arial"/>
          <w:szCs w:val="24"/>
        </w:rPr>
        <w:t>evidências d</w:t>
      </w:r>
      <w:r w:rsidR="00992801">
        <w:rPr>
          <w:rFonts w:cs="Arial"/>
          <w:szCs w:val="24"/>
        </w:rPr>
        <w:t>a</w:t>
      </w:r>
      <w:r w:rsidR="00937471">
        <w:rPr>
          <w:rFonts w:cs="Arial"/>
          <w:szCs w:val="24"/>
        </w:rPr>
        <w:t xml:space="preserve"> auditoria</w:t>
      </w:r>
      <w:r w:rsidR="00992801">
        <w:rPr>
          <w:rFonts w:cs="Arial"/>
          <w:szCs w:val="24"/>
        </w:rPr>
        <w:t>”</w:t>
      </w:r>
      <w:r w:rsidR="00937471">
        <w:rPr>
          <w:rFonts w:cs="Arial"/>
          <w:szCs w:val="24"/>
        </w:rPr>
        <w:t xml:space="preserve"> e avalia</w:t>
      </w:r>
      <w:r w:rsidR="00992801">
        <w:rPr>
          <w:rFonts w:cs="Arial"/>
          <w:szCs w:val="24"/>
        </w:rPr>
        <w:t>-</w:t>
      </w:r>
      <w:r w:rsidR="00937471">
        <w:rPr>
          <w:rFonts w:cs="Arial"/>
          <w:szCs w:val="24"/>
        </w:rPr>
        <w:t xml:space="preserve">las objetivamente para determinar a extensão na qual os </w:t>
      </w:r>
      <w:r w:rsidR="00992801">
        <w:rPr>
          <w:rFonts w:cs="Arial"/>
          <w:szCs w:val="24"/>
        </w:rPr>
        <w:t>“</w:t>
      </w:r>
      <w:r w:rsidR="00937471">
        <w:rPr>
          <w:rFonts w:cs="Arial"/>
          <w:szCs w:val="24"/>
        </w:rPr>
        <w:t>critérios de auditoria</w:t>
      </w:r>
      <w:r w:rsidR="00992801">
        <w:rPr>
          <w:rFonts w:cs="Arial"/>
          <w:szCs w:val="24"/>
        </w:rPr>
        <w:t>”</w:t>
      </w:r>
      <w:r w:rsidR="00937471">
        <w:rPr>
          <w:rFonts w:cs="Arial"/>
          <w:szCs w:val="24"/>
        </w:rPr>
        <w:t xml:space="preserve"> são atendidos</w:t>
      </w:r>
      <w:r w:rsidR="00992801">
        <w:rPr>
          <w:rFonts w:cs="Arial"/>
          <w:szCs w:val="24"/>
        </w:rPr>
        <w:t xml:space="preserve"> (OHSAS</w:t>
      </w:r>
      <w:r w:rsidR="004E5C0C">
        <w:rPr>
          <w:rFonts w:cs="Arial"/>
          <w:szCs w:val="24"/>
        </w:rPr>
        <w:t xml:space="preserve"> 18.001</w:t>
      </w:r>
      <w:r w:rsidR="00992801">
        <w:rPr>
          <w:rFonts w:cs="Arial"/>
          <w:szCs w:val="24"/>
        </w:rPr>
        <w:t xml:space="preserve">). </w:t>
      </w:r>
    </w:p>
    <w:p w14:paraId="2BE510D7" w14:textId="77777777" w:rsidR="004E0EB6" w:rsidRPr="00766E1E" w:rsidRDefault="004E0EB6" w:rsidP="007D3ED1">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cyan"/>
        </w:rPr>
      </w:pPr>
    </w:p>
    <w:p w14:paraId="0DC3D9DB" w14:textId="77777777" w:rsidR="007D3ED1" w:rsidRPr="00766E1E" w:rsidRDefault="007D3ED1" w:rsidP="007D3ED1">
      <w:pPr>
        <w:pStyle w:val="Corpodetexto2"/>
        <w:rPr>
          <w:b/>
          <w:color w:val="C00000"/>
          <w:highlight w:val="cyan"/>
        </w:rPr>
      </w:pPr>
    </w:p>
    <w:p w14:paraId="2D89608E" w14:textId="77777777" w:rsidR="00A5521F" w:rsidRPr="00BD6A97" w:rsidRDefault="00A5521F" w:rsidP="000C6BDF">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BD6A97">
        <w:rPr>
          <w:rFonts w:cs="Arial"/>
          <w:szCs w:val="24"/>
        </w:rPr>
        <w:t>4.</w:t>
      </w:r>
      <w:r w:rsidR="00D94314">
        <w:rPr>
          <w:rFonts w:cs="Arial"/>
          <w:szCs w:val="24"/>
        </w:rPr>
        <w:t>6</w:t>
      </w:r>
      <w:r w:rsidRPr="00BD6A97">
        <w:rPr>
          <w:rFonts w:cs="Arial"/>
          <w:szCs w:val="24"/>
        </w:rPr>
        <w:t>.</w:t>
      </w:r>
      <w:r w:rsidRPr="00BD6A97">
        <w:rPr>
          <w:rFonts w:cs="Arial"/>
          <w:b/>
          <w:szCs w:val="24"/>
        </w:rPr>
        <w:t xml:space="preserve"> COLABORADOR:</w:t>
      </w:r>
      <w:r w:rsidRPr="00BD6A97">
        <w:rPr>
          <w:rFonts w:cs="Arial"/>
          <w:szCs w:val="24"/>
        </w:rPr>
        <w:t xml:space="preserve"> toda pessoa </w:t>
      </w:r>
      <w:r w:rsidR="004E3A74">
        <w:rPr>
          <w:rFonts w:cs="Arial"/>
          <w:szCs w:val="24"/>
        </w:rPr>
        <w:t xml:space="preserve">física </w:t>
      </w:r>
      <w:r w:rsidRPr="00BD6A97">
        <w:rPr>
          <w:rFonts w:cs="Arial"/>
          <w:szCs w:val="24"/>
        </w:rPr>
        <w:t xml:space="preserve">que fizer parte da força de trabalho do </w:t>
      </w:r>
      <w:r w:rsidRPr="00BD6A97">
        <w:rPr>
          <w:rFonts w:cs="Arial"/>
          <w:b/>
          <w:szCs w:val="24"/>
        </w:rPr>
        <w:t>CONTRATADO</w:t>
      </w:r>
      <w:r w:rsidRPr="00BD6A97">
        <w:rPr>
          <w:rFonts w:cs="Arial"/>
          <w:szCs w:val="24"/>
        </w:rPr>
        <w:t xml:space="preserve"> e/ou mantiver com este</w:t>
      </w:r>
      <w:r w:rsidR="00067696" w:rsidRPr="00BD6A97">
        <w:rPr>
          <w:rFonts w:cs="Arial"/>
          <w:szCs w:val="24"/>
        </w:rPr>
        <w:t>,</w:t>
      </w:r>
      <w:r w:rsidRPr="00BD6A97">
        <w:rPr>
          <w:rFonts w:cs="Arial"/>
          <w:szCs w:val="24"/>
        </w:rPr>
        <w:t xml:space="preserve"> vínculo empregatício</w:t>
      </w:r>
      <w:r w:rsidR="004E3A74">
        <w:rPr>
          <w:rFonts w:cs="Arial"/>
          <w:szCs w:val="24"/>
        </w:rPr>
        <w:t xml:space="preserve"> sob dependência de salário</w:t>
      </w:r>
      <w:r w:rsidRPr="00BD6A97">
        <w:rPr>
          <w:rFonts w:cs="Arial"/>
          <w:szCs w:val="24"/>
        </w:rPr>
        <w:t>.</w:t>
      </w:r>
    </w:p>
    <w:p w14:paraId="0A49F1B2" w14:textId="77777777" w:rsidR="0055757D" w:rsidRPr="00766E1E" w:rsidRDefault="0055757D" w:rsidP="00A5521F">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cyan"/>
        </w:rPr>
      </w:pPr>
    </w:p>
    <w:p w14:paraId="51C9DF6D" w14:textId="77777777" w:rsidR="00A5521F" w:rsidRPr="00766E1E" w:rsidRDefault="00A5521F"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cyan"/>
        </w:rPr>
      </w:pPr>
    </w:p>
    <w:p w14:paraId="488D476B" w14:textId="77777777" w:rsidR="006847DB" w:rsidRPr="00BD6A97" w:rsidRDefault="00A12FEA" w:rsidP="0072056D">
      <w:pPr>
        <w:autoSpaceDE w:val="0"/>
        <w:autoSpaceDN w:val="0"/>
        <w:adjustRightInd w:val="0"/>
        <w:jc w:val="both"/>
        <w:rPr>
          <w:rFonts w:cs="Arial"/>
          <w:color w:val="000000"/>
          <w:szCs w:val="24"/>
        </w:rPr>
      </w:pPr>
      <w:r w:rsidRPr="00BD6A97">
        <w:rPr>
          <w:rFonts w:ascii="Helvetica" w:eastAsia="MS Mincho" w:hAnsi="Helvetica" w:cs="Helvetica"/>
          <w:szCs w:val="24"/>
          <w:lang w:eastAsia="ja-JP"/>
        </w:rPr>
        <w:t>4.</w:t>
      </w:r>
      <w:r w:rsidR="00D94314">
        <w:rPr>
          <w:rFonts w:ascii="Helvetica" w:eastAsia="MS Mincho" w:hAnsi="Helvetica" w:cs="Helvetica"/>
          <w:szCs w:val="24"/>
          <w:lang w:eastAsia="ja-JP"/>
        </w:rPr>
        <w:t>7</w:t>
      </w:r>
      <w:r w:rsidR="0055757D" w:rsidRPr="00BD6A97">
        <w:rPr>
          <w:rFonts w:ascii="Helvetica" w:eastAsia="MS Mincho" w:hAnsi="Helvetica" w:cs="Helvetica"/>
          <w:szCs w:val="24"/>
          <w:lang w:eastAsia="ja-JP"/>
        </w:rPr>
        <w:t xml:space="preserve">. </w:t>
      </w:r>
      <w:r w:rsidR="0055757D" w:rsidRPr="00BD6A97">
        <w:rPr>
          <w:rFonts w:ascii="Helvetica" w:eastAsia="MS Mincho" w:hAnsi="Helvetica" w:cs="Helvetica"/>
          <w:b/>
          <w:szCs w:val="24"/>
          <w:lang w:eastAsia="ja-JP"/>
        </w:rPr>
        <w:t>C</w:t>
      </w:r>
      <w:r w:rsidRPr="00BD6A97">
        <w:rPr>
          <w:rFonts w:ascii="Helvetica" w:eastAsia="MS Mincho" w:hAnsi="Helvetica" w:cs="Helvetica"/>
          <w:b/>
          <w:szCs w:val="24"/>
          <w:lang w:eastAsia="ja-JP"/>
        </w:rPr>
        <w:t>ONDICIONANTE</w:t>
      </w:r>
      <w:r w:rsidR="00BD6A97" w:rsidRPr="00BD6A97">
        <w:rPr>
          <w:rFonts w:ascii="Helvetica" w:eastAsia="MS Mincho" w:hAnsi="Helvetica" w:cs="Helvetica"/>
          <w:b/>
          <w:szCs w:val="24"/>
          <w:lang w:eastAsia="ja-JP"/>
        </w:rPr>
        <w:t>S</w:t>
      </w:r>
      <w:r w:rsidRPr="00BD6A97">
        <w:rPr>
          <w:rFonts w:ascii="Helvetica" w:eastAsia="MS Mincho" w:hAnsi="Helvetica" w:cs="Helvetica"/>
          <w:b/>
          <w:szCs w:val="24"/>
          <w:lang w:eastAsia="ja-JP"/>
        </w:rPr>
        <w:t>:</w:t>
      </w:r>
      <w:r w:rsidR="0055757D" w:rsidRPr="00BD6A97">
        <w:rPr>
          <w:rFonts w:ascii="Helvetica" w:eastAsia="MS Mincho" w:hAnsi="Helvetica" w:cs="Helvetica"/>
          <w:szCs w:val="24"/>
          <w:lang w:eastAsia="ja-JP"/>
        </w:rPr>
        <w:t xml:space="preserve"> </w:t>
      </w:r>
      <w:r w:rsidR="0072056D" w:rsidRPr="00BD6A97">
        <w:rPr>
          <w:rFonts w:ascii="Helvetica" w:eastAsia="MS Mincho" w:hAnsi="Helvetica" w:cs="Helvetica"/>
          <w:szCs w:val="24"/>
          <w:lang w:eastAsia="ja-JP"/>
        </w:rPr>
        <w:t>e</w:t>
      </w:r>
      <w:r w:rsidR="0055757D" w:rsidRPr="00BD6A97">
        <w:rPr>
          <w:rFonts w:ascii="Helvetica" w:eastAsia="MS Mincho" w:hAnsi="Helvetica" w:cs="Helvetica"/>
          <w:szCs w:val="24"/>
          <w:lang w:eastAsia="ja-JP"/>
        </w:rPr>
        <w:t>xigências legais que deve</w:t>
      </w:r>
      <w:r w:rsidR="00BD6A97" w:rsidRPr="00BD6A97">
        <w:rPr>
          <w:rFonts w:ascii="Helvetica" w:eastAsia="MS Mincho" w:hAnsi="Helvetica" w:cs="Helvetica"/>
          <w:szCs w:val="24"/>
          <w:lang w:eastAsia="ja-JP"/>
        </w:rPr>
        <w:t>m</w:t>
      </w:r>
      <w:r w:rsidR="0055757D" w:rsidRPr="00BD6A97">
        <w:rPr>
          <w:rFonts w:ascii="Helvetica" w:eastAsia="MS Mincho" w:hAnsi="Helvetica" w:cs="Helvetica"/>
          <w:szCs w:val="24"/>
          <w:lang w:eastAsia="ja-JP"/>
        </w:rPr>
        <w:t xml:space="preserve"> ser atendidas </w:t>
      </w:r>
      <w:r w:rsidR="00BD6A97" w:rsidRPr="00BD6A97">
        <w:rPr>
          <w:rFonts w:cs="Arial"/>
          <w:color w:val="000000"/>
          <w:szCs w:val="24"/>
        </w:rPr>
        <w:t>para efetivação de permissões, autorizações, licenças e anuências para a execução do objeto contratado.</w:t>
      </w:r>
    </w:p>
    <w:p w14:paraId="6EF9A025" w14:textId="77777777" w:rsidR="002175A4" w:rsidRDefault="002175A4" w:rsidP="002175A4">
      <w:pPr>
        <w:pBdr>
          <w:bottom w:val="single" w:sz="4" w:space="3" w:color="auto"/>
        </w:pBdr>
        <w:autoSpaceDE w:val="0"/>
        <w:autoSpaceDN w:val="0"/>
        <w:adjustRightInd w:val="0"/>
        <w:jc w:val="both"/>
        <w:rPr>
          <w:rFonts w:ascii="Helvetica" w:eastAsia="MS Mincho" w:hAnsi="Helvetica" w:cs="Helvetica"/>
          <w:szCs w:val="24"/>
          <w:highlight w:val="green"/>
          <w:lang w:eastAsia="ja-JP"/>
        </w:rPr>
      </w:pPr>
    </w:p>
    <w:p w14:paraId="7981A832" w14:textId="77777777" w:rsidR="00E0487E" w:rsidRDefault="00E0487E" w:rsidP="00E0487E">
      <w:pPr>
        <w:pBdr>
          <w:bottom w:val="single" w:sz="12" w:space="1" w:color="auto"/>
        </w:pBd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 xml:space="preserve">4.8. </w:t>
      </w:r>
      <w:r w:rsidRPr="00001593">
        <w:rPr>
          <w:rFonts w:ascii="Helvetica" w:eastAsia="MS Mincho" w:hAnsi="Helvetica" w:cs="Helvetica"/>
          <w:b/>
          <w:szCs w:val="24"/>
          <w:lang w:eastAsia="ja-JP"/>
        </w:rPr>
        <w:t>COVID 19</w:t>
      </w:r>
      <w:r>
        <w:rPr>
          <w:rFonts w:ascii="Helvetica" w:eastAsia="MS Mincho" w:hAnsi="Helvetica" w:cs="Helvetica"/>
          <w:b/>
          <w:szCs w:val="24"/>
          <w:lang w:eastAsia="ja-JP"/>
        </w:rPr>
        <w:t xml:space="preserve"> – (SARS CoV-2)</w:t>
      </w:r>
      <w:r>
        <w:rPr>
          <w:rFonts w:ascii="Helvetica" w:eastAsia="MS Mincho" w:hAnsi="Helvetica" w:cs="Helvetica"/>
          <w:szCs w:val="24"/>
          <w:lang w:eastAsia="ja-JP"/>
        </w:rPr>
        <w:t xml:space="preserve">: vírus oficializado pela O.M.S. que contamina, causando </w:t>
      </w:r>
      <w:proofErr w:type="spellStart"/>
      <w:r>
        <w:rPr>
          <w:rFonts w:ascii="Helvetica" w:eastAsia="MS Mincho" w:hAnsi="Helvetica" w:cs="Helvetica"/>
          <w:szCs w:val="24"/>
          <w:lang w:eastAsia="ja-JP"/>
        </w:rPr>
        <w:t>infcções</w:t>
      </w:r>
      <w:proofErr w:type="spellEnd"/>
      <w:r>
        <w:rPr>
          <w:rFonts w:ascii="Helvetica" w:eastAsia="MS Mincho" w:hAnsi="Helvetica" w:cs="Helvetica"/>
          <w:szCs w:val="24"/>
          <w:lang w:eastAsia="ja-JP"/>
        </w:rPr>
        <w:t xml:space="preserve"> respiratórias com extrema facilidade, por transmissão de contato em um organismo humano sadio. É a sigla do termo “Corona </w:t>
      </w:r>
      <w:proofErr w:type="spellStart"/>
      <w:r>
        <w:rPr>
          <w:rFonts w:ascii="Helvetica" w:eastAsia="MS Mincho" w:hAnsi="Helvetica" w:cs="Helvetica"/>
          <w:szCs w:val="24"/>
          <w:lang w:eastAsia="ja-JP"/>
        </w:rPr>
        <w:t>Virus</w:t>
      </w:r>
      <w:proofErr w:type="spellEnd"/>
      <w:r>
        <w:rPr>
          <w:rFonts w:ascii="Helvetica" w:eastAsia="MS Mincho" w:hAnsi="Helvetica" w:cs="Helvetica"/>
          <w:szCs w:val="24"/>
          <w:lang w:eastAsia="ja-JP"/>
        </w:rPr>
        <w:t xml:space="preserve"> </w:t>
      </w:r>
      <w:proofErr w:type="spellStart"/>
      <w:r>
        <w:rPr>
          <w:rFonts w:ascii="Helvetica" w:eastAsia="MS Mincho" w:hAnsi="Helvetica" w:cs="Helvetica"/>
          <w:szCs w:val="24"/>
          <w:lang w:eastAsia="ja-JP"/>
        </w:rPr>
        <w:t>Disease</w:t>
      </w:r>
      <w:proofErr w:type="spellEnd"/>
      <w:r>
        <w:rPr>
          <w:rFonts w:ascii="Helvetica" w:eastAsia="MS Mincho" w:hAnsi="Helvetica" w:cs="Helvetica"/>
          <w:szCs w:val="24"/>
          <w:lang w:eastAsia="ja-JP"/>
        </w:rPr>
        <w:t>” descoberto em 31/12/19.</w:t>
      </w:r>
    </w:p>
    <w:p w14:paraId="7E1E70A2" w14:textId="77777777" w:rsidR="00E0487E" w:rsidRDefault="00E0487E" w:rsidP="002175A4">
      <w:pPr>
        <w:pBdr>
          <w:bottom w:val="single" w:sz="12" w:space="1" w:color="auto"/>
        </w:pBdr>
        <w:autoSpaceDE w:val="0"/>
        <w:autoSpaceDN w:val="0"/>
        <w:adjustRightInd w:val="0"/>
        <w:jc w:val="both"/>
        <w:rPr>
          <w:rFonts w:ascii="Helvetica" w:eastAsia="MS Mincho" w:hAnsi="Helvetica" w:cs="Helvetica"/>
          <w:szCs w:val="24"/>
          <w:lang w:eastAsia="ja-JP"/>
        </w:rPr>
      </w:pPr>
    </w:p>
    <w:p w14:paraId="70D3FB66" w14:textId="77777777" w:rsidR="00E0487E" w:rsidRDefault="00E0487E" w:rsidP="00E0487E">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 xml:space="preserve">4.9. </w:t>
      </w:r>
      <w:r w:rsidRPr="00001593">
        <w:rPr>
          <w:rFonts w:ascii="Helvetica" w:eastAsia="MS Mincho" w:hAnsi="Helvetica" w:cs="Helvetica"/>
          <w:b/>
          <w:szCs w:val="24"/>
          <w:lang w:eastAsia="ja-JP"/>
        </w:rPr>
        <w:t>DESVIO</w:t>
      </w:r>
      <w:r>
        <w:rPr>
          <w:rFonts w:ascii="Helvetica" w:eastAsia="MS Mincho" w:hAnsi="Helvetica" w:cs="Helvetica"/>
          <w:b/>
          <w:szCs w:val="24"/>
          <w:lang w:eastAsia="ja-JP"/>
        </w:rPr>
        <w:t xml:space="preserve">: </w:t>
      </w:r>
      <w:r w:rsidRPr="00D27EFE">
        <w:rPr>
          <w:rFonts w:ascii="Helvetica" w:eastAsia="MS Mincho" w:hAnsi="Helvetica" w:cs="Helvetica"/>
          <w:szCs w:val="24"/>
          <w:lang w:eastAsia="ja-JP"/>
        </w:rPr>
        <w:t>qualquer ação ou condição, que tem potencial para conduzir, direta ou indiretamente, danos a pessoas ao patrimônio (próprio ou de terceiros), ou impacto ao meio ambiente, que se encontra desconforme com as normas de trabalho, procedimentos, requisitos legais ou normativos, requisitos do sistema de gestão ou boas práticas.</w:t>
      </w:r>
    </w:p>
    <w:p w14:paraId="0F605E56" w14:textId="77777777" w:rsidR="00E0487E" w:rsidRPr="00001593" w:rsidRDefault="00E0487E" w:rsidP="002175A4">
      <w:pPr>
        <w:pBdr>
          <w:bottom w:val="single" w:sz="12" w:space="1" w:color="auto"/>
        </w:pBdr>
        <w:autoSpaceDE w:val="0"/>
        <w:autoSpaceDN w:val="0"/>
        <w:adjustRightInd w:val="0"/>
        <w:jc w:val="both"/>
        <w:rPr>
          <w:rFonts w:ascii="Helvetica" w:eastAsia="MS Mincho" w:hAnsi="Helvetica" w:cs="Helvetica"/>
          <w:b/>
          <w:szCs w:val="24"/>
          <w:lang w:eastAsia="ja-JP"/>
        </w:rPr>
      </w:pPr>
    </w:p>
    <w:p w14:paraId="19717466" w14:textId="77777777" w:rsidR="00881D24" w:rsidRDefault="00881D24" w:rsidP="00881D24">
      <w:pPr>
        <w:pStyle w:val="Corpodetexto2"/>
      </w:pPr>
      <w:r w:rsidRPr="00CA7229">
        <w:rPr>
          <w:bCs/>
        </w:rPr>
        <w:lastRenderedPageBreak/>
        <w:t>4.</w:t>
      </w:r>
      <w:r w:rsidR="002E089B">
        <w:rPr>
          <w:bCs/>
        </w:rPr>
        <w:t>10</w:t>
      </w:r>
      <w:r w:rsidRPr="00CA7229">
        <w:rPr>
          <w:bCs/>
        </w:rPr>
        <w:t>.</w:t>
      </w:r>
      <w:r w:rsidRPr="00CA7229">
        <w:rPr>
          <w:b/>
        </w:rPr>
        <w:t xml:space="preserve"> EMERGÊNCIA: </w:t>
      </w:r>
      <w:r>
        <w:t>situação em um processo, sistema ou atividade que, fugindo aos controles estabelecidos, possa resultar em acidente e que requeira, para controle de seus efeitos, a aplicação de recursos humanos capacitados e organizados, recursos materiais e procedimentos específicos</w:t>
      </w:r>
      <w:r w:rsidR="00262D84" w:rsidRPr="00CA7229">
        <w:t>.</w:t>
      </w:r>
    </w:p>
    <w:p w14:paraId="308B28A0" w14:textId="77777777" w:rsidR="00F66EE9" w:rsidRDefault="00F66EE9" w:rsidP="00A5521F">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65A2451C" w14:textId="77777777" w:rsidR="00A5521F" w:rsidRDefault="00A5521F"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1D422BD9" w14:textId="77777777" w:rsidR="00184AA4" w:rsidRPr="00E33FCC" w:rsidRDefault="00184AA4" w:rsidP="000C6BDF">
      <w:pPr>
        <w:jc w:val="both"/>
        <w:rPr>
          <w:rFonts w:cs="Arial"/>
          <w:color w:val="000000"/>
          <w:szCs w:val="24"/>
        </w:rPr>
      </w:pPr>
      <w:r w:rsidRPr="00E33FCC">
        <w:rPr>
          <w:rFonts w:cs="Arial"/>
          <w:bCs/>
          <w:color w:val="000000"/>
          <w:szCs w:val="24"/>
        </w:rPr>
        <w:t>4.</w:t>
      </w:r>
      <w:r w:rsidR="002E089B">
        <w:rPr>
          <w:rFonts w:cs="Arial"/>
          <w:bCs/>
          <w:color w:val="000000"/>
          <w:szCs w:val="24"/>
        </w:rPr>
        <w:t>11</w:t>
      </w:r>
      <w:r w:rsidR="006847DB" w:rsidRPr="00E33FCC">
        <w:rPr>
          <w:rFonts w:cs="Arial"/>
          <w:bCs/>
          <w:color w:val="000000"/>
          <w:szCs w:val="24"/>
        </w:rPr>
        <w:t>.</w:t>
      </w:r>
      <w:r w:rsidRPr="00E33FCC">
        <w:rPr>
          <w:rFonts w:cs="Arial"/>
          <w:b/>
          <w:color w:val="000000"/>
          <w:szCs w:val="24"/>
        </w:rPr>
        <w:t xml:space="preserve"> E</w:t>
      </w:r>
      <w:r w:rsidR="006847DB" w:rsidRPr="00E33FCC">
        <w:rPr>
          <w:rFonts w:cs="Arial"/>
          <w:b/>
          <w:color w:val="000000"/>
          <w:szCs w:val="24"/>
        </w:rPr>
        <w:t xml:space="preserve">SCAVAÇÕES: </w:t>
      </w:r>
      <w:r w:rsidR="006847DB" w:rsidRPr="00E33FCC">
        <w:rPr>
          <w:rFonts w:cs="Arial"/>
          <w:color w:val="000000"/>
          <w:szCs w:val="24"/>
        </w:rPr>
        <w:t>a</w:t>
      </w:r>
      <w:r w:rsidRPr="00E33FCC">
        <w:rPr>
          <w:rFonts w:cs="Arial"/>
          <w:color w:val="000000"/>
          <w:szCs w:val="24"/>
        </w:rPr>
        <w:t>ção realizada de forma mecânica ou manual</w:t>
      </w:r>
      <w:r w:rsidR="004C33E0">
        <w:rPr>
          <w:rFonts w:cs="Arial"/>
          <w:color w:val="000000"/>
          <w:szCs w:val="24"/>
        </w:rPr>
        <w:t xml:space="preserve"> para remoção de material (solo, asfalto,</w:t>
      </w:r>
      <w:r w:rsidR="002E089B">
        <w:rPr>
          <w:rFonts w:cs="Arial"/>
          <w:color w:val="000000"/>
          <w:szCs w:val="24"/>
        </w:rPr>
        <w:t xml:space="preserve"> calçada,</w:t>
      </w:r>
      <w:r w:rsidR="004C33E0">
        <w:rPr>
          <w:rFonts w:cs="Arial"/>
          <w:color w:val="000000"/>
          <w:szCs w:val="24"/>
        </w:rPr>
        <w:t xml:space="preserve"> </w:t>
      </w:r>
      <w:proofErr w:type="spellStart"/>
      <w:r w:rsidR="004C33E0">
        <w:rPr>
          <w:rFonts w:cs="Arial"/>
          <w:color w:val="000000"/>
          <w:szCs w:val="24"/>
        </w:rPr>
        <w:t>etc</w:t>
      </w:r>
      <w:proofErr w:type="spellEnd"/>
      <w:r w:rsidR="004C33E0">
        <w:rPr>
          <w:rFonts w:cs="Arial"/>
          <w:color w:val="000000"/>
          <w:szCs w:val="24"/>
        </w:rPr>
        <w:t xml:space="preserve">) </w:t>
      </w:r>
      <w:r w:rsidRPr="00E33FCC">
        <w:rPr>
          <w:rFonts w:cs="Arial"/>
          <w:color w:val="000000"/>
          <w:szCs w:val="24"/>
        </w:rPr>
        <w:t>com aplicação de procedimentos pré-estabelecidos de segurança para proteção do trabalhador</w:t>
      </w:r>
      <w:r w:rsidR="004C33E0">
        <w:rPr>
          <w:rFonts w:cs="Arial"/>
          <w:color w:val="000000"/>
          <w:szCs w:val="24"/>
        </w:rPr>
        <w:t>, meio ambiente</w:t>
      </w:r>
      <w:r w:rsidR="002E089B">
        <w:rPr>
          <w:rFonts w:cs="Arial"/>
          <w:color w:val="000000"/>
          <w:szCs w:val="24"/>
        </w:rPr>
        <w:t>,</w:t>
      </w:r>
      <w:r w:rsidR="004C33E0">
        <w:rPr>
          <w:rFonts w:cs="Arial"/>
          <w:color w:val="000000"/>
          <w:szCs w:val="24"/>
        </w:rPr>
        <w:t xml:space="preserve"> instalações </w:t>
      </w:r>
      <w:r w:rsidR="002E089B">
        <w:rPr>
          <w:rFonts w:cs="Arial"/>
          <w:color w:val="000000"/>
          <w:szCs w:val="24"/>
        </w:rPr>
        <w:t xml:space="preserve">e usuários </w:t>
      </w:r>
      <w:r w:rsidR="004C33E0">
        <w:rPr>
          <w:rFonts w:cs="Arial"/>
          <w:color w:val="000000"/>
          <w:szCs w:val="24"/>
        </w:rPr>
        <w:t>em geral</w:t>
      </w:r>
      <w:r w:rsidRPr="00E33FCC">
        <w:rPr>
          <w:rFonts w:cs="Arial"/>
          <w:color w:val="000000"/>
          <w:szCs w:val="24"/>
        </w:rPr>
        <w:t xml:space="preserve">. </w:t>
      </w:r>
    </w:p>
    <w:p w14:paraId="0E98F429" w14:textId="77777777" w:rsidR="00A661B4" w:rsidRPr="00EE26EB" w:rsidRDefault="00A661B4" w:rsidP="00A661B4">
      <w:pPr>
        <w:pBdr>
          <w:bottom w:val="single" w:sz="4" w:space="1" w:color="auto"/>
        </w:pBdr>
        <w:autoSpaceDE w:val="0"/>
        <w:autoSpaceDN w:val="0"/>
        <w:adjustRightInd w:val="0"/>
        <w:jc w:val="both"/>
        <w:rPr>
          <w:rFonts w:ascii="Helvetica" w:eastAsia="MS Mincho" w:hAnsi="Helvetica" w:cs="Helvetica"/>
          <w:color w:val="C00000"/>
          <w:szCs w:val="24"/>
          <w:highlight w:val="green"/>
          <w:lang w:eastAsia="ja-JP"/>
        </w:rPr>
      </w:pPr>
    </w:p>
    <w:p w14:paraId="1CDB7195" w14:textId="77777777" w:rsidR="00184AA4" w:rsidRPr="00E33FCC" w:rsidRDefault="00184AA4" w:rsidP="000C6BDF">
      <w:pPr>
        <w:jc w:val="both"/>
        <w:rPr>
          <w:rFonts w:cs="Arial"/>
          <w:color w:val="000000"/>
          <w:szCs w:val="24"/>
        </w:rPr>
      </w:pPr>
      <w:r w:rsidRPr="00E33FCC">
        <w:rPr>
          <w:rFonts w:cs="Arial"/>
          <w:bCs/>
          <w:color w:val="000000"/>
          <w:szCs w:val="24"/>
        </w:rPr>
        <w:t>4.</w:t>
      </w:r>
      <w:r w:rsidR="004C33E0">
        <w:rPr>
          <w:rFonts w:cs="Arial"/>
          <w:bCs/>
          <w:color w:val="000000"/>
          <w:szCs w:val="24"/>
        </w:rPr>
        <w:t>1</w:t>
      </w:r>
      <w:r w:rsidR="002E089B">
        <w:rPr>
          <w:rFonts w:cs="Arial"/>
          <w:bCs/>
          <w:color w:val="000000"/>
          <w:szCs w:val="24"/>
        </w:rPr>
        <w:t>2</w:t>
      </w:r>
      <w:r w:rsidR="000C6BDF" w:rsidRPr="00E33FCC">
        <w:rPr>
          <w:rFonts w:cs="Arial"/>
          <w:bCs/>
          <w:color w:val="000000"/>
          <w:szCs w:val="24"/>
        </w:rPr>
        <w:t>.</w:t>
      </w:r>
      <w:r w:rsidRPr="00E33FCC">
        <w:rPr>
          <w:rFonts w:cs="Arial"/>
          <w:b/>
          <w:color w:val="000000"/>
          <w:szCs w:val="24"/>
        </w:rPr>
        <w:t xml:space="preserve"> E</w:t>
      </w:r>
      <w:r w:rsidR="000C6BDF" w:rsidRPr="00E33FCC">
        <w:rPr>
          <w:rFonts w:cs="Arial"/>
          <w:b/>
          <w:color w:val="000000"/>
          <w:szCs w:val="24"/>
        </w:rPr>
        <w:t xml:space="preserve">SCORAMENTO: </w:t>
      </w:r>
      <w:r w:rsidR="000C6BDF" w:rsidRPr="00E33FCC">
        <w:rPr>
          <w:rFonts w:cs="Arial"/>
          <w:color w:val="000000"/>
          <w:szCs w:val="24"/>
        </w:rPr>
        <w:t>a</w:t>
      </w:r>
      <w:r w:rsidRPr="00E33FCC">
        <w:rPr>
          <w:rFonts w:cs="Arial"/>
          <w:color w:val="000000"/>
          <w:szCs w:val="24"/>
        </w:rPr>
        <w:t xml:space="preserve">tividade obrigatória que quando adequada e tecnicamente aplicada em uma escavação evita </w:t>
      </w:r>
      <w:r w:rsidR="003D7147">
        <w:rPr>
          <w:rFonts w:cs="Arial"/>
          <w:color w:val="000000"/>
          <w:szCs w:val="24"/>
        </w:rPr>
        <w:t>o desmoronamento</w:t>
      </w:r>
      <w:r w:rsidRPr="00E33FCC">
        <w:rPr>
          <w:rFonts w:cs="Arial"/>
          <w:color w:val="000000"/>
          <w:szCs w:val="24"/>
        </w:rPr>
        <w:t xml:space="preserve"> acidental </w:t>
      </w:r>
      <w:r w:rsidR="004E3A74">
        <w:rPr>
          <w:rFonts w:cs="Arial"/>
          <w:color w:val="000000"/>
          <w:szCs w:val="24"/>
        </w:rPr>
        <w:t xml:space="preserve">das laterais da vala </w:t>
      </w:r>
      <w:r w:rsidR="003D7147">
        <w:rPr>
          <w:rFonts w:cs="Arial"/>
          <w:color w:val="000000"/>
          <w:szCs w:val="24"/>
        </w:rPr>
        <w:t>protegendo os</w:t>
      </w:r>
      <w:r w:rsidRPr="00E33FCC">
        <w:rPr>
          <w:rFonts w:cs="Arial"/>
          <w:color w:val="000000"/>
          <w:szCs w:val="24"/>
        </w:rPr>
        <w:t xml:space="preserve"> trabalhadores e </w:t>
      </w:r>
      <w:r w:rsidR="003D7147">
        <w:rPr>
          <w:rFonts w:cs="Arial"/>
          <w:color w:val="000000"/>
          <w:szCs w:val="24"/>
        </w:rPr>
        <w:t>prevenindo</w:t>
      </w:r>
      <w:r w:rsidRPr="00E33FCC">
        <w:rPr>
          <w:rFonts w:cs="Arial"/>
          <w:color w:val="000000"/>
          <w:szCs w:val="24"/>
        </w:rPr>
        <w:t xml:space="preserve"> acidentes.</w:t>
      </w:r>
      <w:r w:rsidR="002E089B">
        <w:rPr>
          <w:rFonts w:cs="Arial"/>
          <w:color w:val="000000"/>
          <w:szCs w:val="24"/>
        </w:rPr>
        <w:t xml:space="preserve"> Deve ser aplicado quando a profundidade da escavação for </w:t>
      </w:r>
      <w:r w:rsidR="002A564F">
        <w:rPr>
          <w:rFonts w:cs="Arial"/>
          <w:color w:val="000000"/>
          <w:szCs w:val="24"/>
        </w:rPr>
        <w:t xml:space="preserve">igual ou superior </w:t>
      </w:r>
      <w:r w:rsidR="002E089B">
        <w:rPr>
          <w:rFonts w:cs="Arial"/>
          <w:color w:val="000000"/>
          <w:szCs w:val="24"/>
        </w:rPr>
        <w:t>a 1,25m, o terreno se apresentar inseguro e umedecido,</w:t>
      </w:r>
      <w:r w:rsidR="002A564F">
        <w:rPr>
          <w:rFonts w:cs="Arial"/>
          <w:color w:val="000000"/>
          <w:szCs w:val="24"/>
        </w:rPr>
        <w:t xml:space="preserve"> conforme </w:t>
      </w:r>
      <w:r w:rsidR="002A564F" w:rsidRPr="002A564F">
        <w:rPr>
          <w:rFonts w:cs="Arial"/>
          <w:b/>
          <w:color w:val="000000"/>
          <w:szCs w:val="24"/>
        </w:rPr>
        <w:t xml:space="preserve">NR </w:t>
      </w:r>
      <w:r w:rsidR="002A564F">
        <w:rPr>
          <w:rFonts w:cs="Arial"/>
          <w:b/>
          <w:color w:val="000000"/>
          <w:szCs w:val="24"/>
        </w:rPr>
        <w:t>–</w:t>
      </w:r>
      <w:r w:rsidR="002A564F" w:rsidRPr="002A564F">
        <w:rPr>
          <w:rFonts w:cs="Arial"/>
          <w:b/>
          <w:color w:val="000000"/>
          <w:szCs w:val="24"/>
        </w:rPr>
        <w:t xml:space="preserve"> 18</w:t>
      </w:r>
      <w:r w:rsidR="002A564F">
        <w:rPr>
          <w:rFonts w:cs="Arial"/>
          <w:b/>
          <w:color w:val="000000"/>
          <w:szCs w:val="24"/>
        </w:rPr>
        <w:t>.</w:t>
      </w:r>
      <w:r w:rsidR="002E089B">
        <w:rPr>
          <w:rFonts w:cs="Arial"/>
          <w:color w:val="000000"/>
          <w:szCs w:val="24"/>
        </w:rPr>
        <w:t xml:space="preserve"> </w:t>
      </w:r>
    </w:p>
    <w:p w14:paraId="29A12CCF" w14:textId="77777777" w:rsidR="0083614A" w:rsidRDefault="0083614A" w:rsidP="00184AA4">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2740C636" w14:textId="77777777" w:rsidR="00184AA4" w:rsidRPr="00EE26EB" w:rsidRDefault="00184AA4"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7B00C441" w14:textId="77777777" w:rsidR="0083614A" w:rsidRPr="00C9097B" w:rsidRDefault="006F5DC0" w:rsidP="0083614A">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
          <w:color w:val="C00000"/>
          <w:szCs w:val="24"/>
        </w:rPr>
      </w:pPr>
      <w:r w:rsidRPr="00C9097B">
        <w:rPr>
          <w:rFonts w:cs="Arial"/>
          <w:szCs w:val="24"/>
        </w:rPr>
        <w:t>4</w:t>
      </w:r>
      <w:r w:rsidR="00F66EE9" w:rsidRPr="00C9097B">
        <w:rPr>
          <w:rFonts w:cs="Arial"/>
          <w:szCs w:val="24"/>
        </w:rPr>
        <w:t>.</w:t>
      </w:r>
      <w:r w:rsidR="00C9097B" w:rsidRPr="00C9097B">
        <w:rPr>
          <w:rFonts w:cs="Arial"/>
          <w:szCs w:val="24"/>
        </w:rPr>
        <w:t>1</w:t>
      </w:r>
      <w:r w:rsidR="002E089B">
        <w:rPr>
          <w:rFonts w:cs="Arial"/>
          <w:szCs w:val="24"/>
        </w:rPr>
        <w:t>3</w:t>
      </w:r>
      <w:r w:rsidR="00F66EE9" w:rsidRPr="00C9097B">
        <w:rPr>
          <w:rFonts w:cs="Arial"/>
          <w:szCs w:val="24"/>
        </w:rPr>
        <w:t xml:space="preserve">. </w:t>
      </w:r>
      <w:r w:rsidR="00F66EE9" w:rsidRPr="00C9097B">
        <w:rPr>
          <w:rFonts w:cs="Arial"/>
          <w:b/>
          <w:szCs w:val="24"/>
        </w:rPr>
        <w:t xml:space="preserve">ESPAÇO </w:t>
      </w:r>
      <w:r w:rsidR="002E089B">
        <w:rPr>
          <w:rFonts w:cs="Arial"/>
          <w:b/>
          <w:szCs w:val="24"/>
        </w:rPr>
        <w:t xml:space="preserve">RESTRITO OU </w:t>
      </w:r>
      <w:r w:rsidR="00F66EE9" w:rsidRPr="00C9097B">
        <w:rPr>
          <w:rFonts w:cs="Arial"/>
          <w:b/>
          <w:szCs w:val="24"/>
        </w:rPr>
        <w:t xml:space="preserve">CONFINADO: </w:t>
      </w:r>
      <w:r w:rsidR="00F66EE9" w:rsidRPr="00C9097B">
        <w:rPr>
          <w:rFonts w:cs="Arial"/>
          <w:szCs w:val="24"/>
        </w:rPr>
        <w:t>qualquer área ou ambiente não projetado para ocupação humana contínua, que possua meios limitados de entrada e saída, cuja ventilação existente é insuficiente para remover contaminantes ou onde possa existir a deficiênci</w:t>
      </w:r>
      <w:r w:rsidR="00E029FE" w:rsidRPr="00C9097B">
        <w:rPr>
          <w:rFonts w:cs="Arial"/>
          <w:szCs w:val="24"/>
        </w:rPr>
        <w:t xml:space="preserve">a ou </w:t>
      </w:r>
      <w:r w:rsidR="002E089B">
        <w:rPr>
          <w:rFonts w:cs="Arial"/>
          <w:szCs w:val="24"/>
        </w:rPr>
        <w:t xml:space="preserve">o </w:t>
      </w:r>
      <w:r w:rsidR="00E029FE" w:rsidRPr="00C9097B">
        <w:rPr>
          <w:rFonts w:cs="Arial"/>
          <w:szCs w:val="24"/>
        </w:rPr>
        <w:t>enriquecimento de oxigênio</w:t>
      </w:r>
      <w:r w:rsidR="00724DFF">
        <w:rPr>
          <w:rFonts w:cs="Arial"/>
          <w:szCs w:val="24"/>
        </w:rPr>
        <w:t>,</w:t>
      </w:r>
      <w:r w:rsidR="00E029FE" w:rsidRPr="00C9097B">
        <w:rPr>
          <w:rFonts w:cs="Arial"/>
          <w:szCs w:val="24"/>
        </w:rPr>
        <w:t xml:space="preserve"> </w:t>
      </w:r>
      <w:r w:rsidR="00724DFF">
        <w:rPr>
          <w:rFonts w:cs="Arial"/>
          <w:szCs w:val="24"/>
        </w:rPr>
        <w:t xml:space="preserve">conforme </w:t>
      </w:r>
      <w:r w:rsidR="00E029FE" w:rsidRPr="00C9097B">
        <w:rPr>
          <w:rFonts w:cs="Arial"/>
          <w:b/>
          <w:szCs w:val="24"/>
        </w:rPr>
        <w:t>NR</w:t>
      </w:r>
      <w:r w:rsidR="00A45974" w:rsidRPr="00C9097B">
        <w:rPr>
          <w:rFonts w:cs="Arial"/>
          <w:b/>
          <w:szCs w:val="24"/>
        </w:rPr>
        <w:t xml:space="preserve"> </w:t>
      </w:r>
      <w:r w:rsidR="004E5C0C">
        <w:rPr>
          <w:rFonts w:cs="Arial"/>
          <w:b/>
          <w:szCs w:val="24"/>
        </w:rPr>
        <w:t>–</w:t>
      </w:r>
      <w:r w:rsidR="00A45974" w:rsidRPr="00C9097B">
        <w:rPr>
          <w:rFonts w:cs="Arial"/>
          <w:b/>
          <w:szCs w:val="24"/>
        </w:rPr>
        <w:t xml:space="preserve"> </w:t>
      </w:r>
      <w:r w:rsidR="00E029FE" w:rsidRPr="00C9097B">
        <w:rPr>
          <w:rFonts w:cs="Arial"/>
          <w:b/>
          <w:szCs w:val="24"/>
        </w:rPr>
        <w:t>33</w:t>
      </w:r>
      <w:r w:rsidR="00E029FE" w:rsidRPr="00C9097B">
        <w:rPr>
          <w:rFonts w:cs="Arial"/>
          <w:szCs w:val="24"/>
        </w:rPr>
        <w:t>.</w:t>
      </w:r>
    </w:p>
    <w:p w14:paraId="6775EC1E" w14:textId="77777777" w:rsidR="0072056D" w:rsidRDefault="0072056D" w:rsidP="0072056D">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31F03A81" w14:textId="77777777" w:rsidR="0083614A" w:rsidRDefault="0083614A" w:rsidP="0083614A">
      <w:pPr>
        <w:jc w:val="both"/>
        <w:rPr>
          <w:rFonts w:cs="Arial"/>
          <w:b/>
          <w:color w:val="C00000"/>
          <w:szCs w:val="24"/>
          <w:highlight w:val="green"/>
        </w:rPr>
      </w:pPr>
    </w:p>
    <w:p w14:paraId="0F47D72A" w14:textId="77777777" w:rsidR="00E0487E" w:rsidRDefault="00E0487E" w:rsidP="00E0487E">
      <w:pPr>
        <w:autoSpaceDE w:val="0"/>
        <w:autoSpaceDN w:val="0"/>
        <w:adjustRightInd w:val="0"/>
        <w:jc w:val="both"/>
        <w:rPr>
          <w:rFonts w:cs="Arial"/>
          <w:color w:val="444444"/>
          <w:sz w:val="26"/>
          <w:szCs w:val="26"/>
          <w:shd w:val="clear" w:color="auto" w:fill="FFFFFF"/>
        </w:rPr>
      </w:pPr>
      <w:r w:rsidRPr="00F1479D">
        <w:rPr>
          <w:rFonts w:cs="Arial"/>
          <w:szCs w:val="24"/>
        </w:rPr>
        <w:t>4.</w:t>
      </w:r>
      <w:r>
        <w:rPr>
          <w:rFonts w:cs="Arial"/>
          <w:szCs w:val="24"/>
        </w:rPr>
        <w:t>14</w:t>
      </w:r>
      <w:r w:rsidRPr="00F1479D">
        <w:rPr>
          <w:rFonts w:cs="Arial"/>
          <w:szCs w:val="24"/>
        </w:rPr>
        <w:t xml:space="preserve">. </w:t>
      </w:r>
      <w:r w:rsidRPr="00F1479D">
        <w:rPr>
          <w:rFonts w:cs="Arial"/>
          <w:b/>
          <w:szCs w:val="24"/>
        </w:rPr>
        <w:t>INCIDENTE:</w:t>
      </w:r>
      <w:r w:rsidRPr="00F1479D">
        <w:rPr>
          <w:rFonts w:cs="Arial"/>
          <w:szCs w:val="24"/>
        </w:rPr>
        <w:t xml:space="preserve"> </w:t>
      </w:r>
      <w:r w:rsidRPr="00A14AC2">
        <w:rPr>
          <w:rFonts w:cs="Arial"/>
          <w:szCs w:val="24"/>
        </w:rPr>
        <w:t>evento imprevisto e indesejável que poderia ter resultado em dano à pessoa, ao patrimônio (próprio ou de terceiros) ou impacto ao meio ambiente</w:t>
      </w:r>
      <w:r>
        <w:rPr>
          <w:rFonts w:cs="Arial"/>
          <w:szCs w:val="24"/>
        </w:rPr>
        <w:t xml:space="preserve">, ou seja, é a </w:t>
      </w:r>
      <w:r w:rsidRPr="00A769D7">
        <w:rPr>
          <w:rFonts w:cs="Arial"/>
          <w:szCs w:val="24"/>
        </w:rPr>
        <w:t>ocorrência de um fato com potencial para causar um acidente, mas que não provocou nenhuma consequência aos envolvidos ou ao estabelecimento da empresa e sua rotina de trabalho</w:t>
      </w:r>
      <w:r w:rsidRPr="00CE639A">
        <w:rPr>
          <w:rFonts w:cs="Arial"/>
          <w:szCs w:val="24"/>
        </w:rPr>
        <w:t>.</w:t>
      </w:r>
      <w:r>
        <w:rPr>
          <w:rFonts w:cs="Arial"/>
          <w:szCs w:val="24"/>
        </w:rPr>
        <w:t xml:space="preserve"> </w:t>
      </w:r>
    </w:p>
    <w:p w14:paraId="5216317C" w14:textId="77777777" w:rsidR="00E0487E" w:rsidRPr="00CE639A" w:rsidRDefault="00E0487E" w:rsidP="00E0487E">
      <w:pPr>
        <w:autoSpaceDE w:val="0"/>
        <w:autoSpaceDN w:val="0"/>
        <w:adjustRightInd w:val="0"/>
        <w:rPr>
          <w:rFonts w:cs="Arial"/>
          <w:szCs w:val="24"/>
        </w:rPr>
      </w:pPr>
      <w:r w:rsidRPr="00A769D7">
        <w:rPr>
          <w:rFonts w:cs="Arial"/>
          <w:color w:val="FF0000"/>
          <w:szCs w:val="24"/>
        </w:rPr>
        <w:t xml:space="preserve"> </w:t>
      </w:r>
    </w:p>
    <w:p w14:paraId="387549F9" w14:textId="77777777" w:rsidR="00E0487E" w:rsidRPr="00F1479D" w:rsidRDefault="00E0487E" w:rsidP="00E0487E">
      <w:pPr>
        <w:pStyle w:val="Rodap"/>
        <w:tabs>
          <w:tab w:val="left" w:pos="0"/>
        </w:tabs>
        <w:jc w:val="both"/>
        <w:rPr>
          <w:rFonts w:cs="Arial"/>
          <w:szCs w:val="24"/>
        </w:rPr>
      </w:pPr>
      <w:r w:rsidRPr="000B4616">
        <w:rPr>
          <w:rFonts w:cs="Arial"/>
          <w:b/>
          <w:szCs w:val="24"/>
        </w:rPr>
        <w:t>Nota</w:t>
      </w:r>
      <w:r w:rsidRPr="00F1479D">
        <w:rPr>
          <w:rFonts w:cs="Arial"/>
          <w:szCs w:val="24"/>
        </w:rPr>
        <w:t xml:space="preserve">: </w:t>
      </w:r>
      <w:r>
        <w:rPr>
          <w:rFonts w:cs="Arial"/>
          <w:szCs w:val="24"/>
        </w:rPr>
        <w:t xml:space="preserve">Na </w:t>
      </w:r>
      <w:r w:rsidRPr="00FF6076">
        <w:rPr>
          <w:rFonts w:cs="Arial"/>
          <w:b/>
          <w:szCs w:val="24"/>
        </w:rPr>
        <w:t>SCGÁS</w:t>
      </w:r>
      <w:r>
        <w:rPr>
          <w:rFonts w:cs="Arial"/>
          <w:szCs w:val="24"/>
        </w:rPr>
        <w:t>, u</w:t>
      </w:r>
      <w:r w:rsidRPr="00F1479D">
        <w:rPr>
          <w:rFonts w:cs="Arial"/>
          <w:szCs w:val="24"/>
        </w:rPr>
        <w:t xml:space="preserve">m incidente </w:t>
      </w:r>
      <w:r>
        <w:rPr>
          <w:rFonts w:cs="Arial"/>
          <w:szCs w:val="24"/>
        </w:rPr>
        <w:t xml:space="preserve">também é </w:t>
      </w:r>
      <w:r w:rsidRPr="00F1479D">
        <w:rPr>
          <w:rFonts w:cs="Arial"/>
          <w:szCs w:val="24"/>
        </w:rPr>
        <w:t>chamado de “quase-acidente</w:t>
      </w:r>
      <w:r>
        <w:rPr>
          <w:rFonts w:cs="Arial"/>
          <w:szCs w:val="24"/>
        </w:rPr>
        <w:t xml:space="preserve"> </w:t>
      </w:r>
      <w:r w:rsidRPr="00F1479D">
        <w:rPr>
          <w:rFonts w:cs="Arial"/>
          <w:szCs w:val="24"/>
        </w:rPr>
        <w:t xml:space="preserve">”. </w:t>
      </w:r>
    </w:p>
    <w:p w14:paraId="06A3ACD4" w14:textId="77777777" w:rsidR="00A5521F" w:rsidRPr="00EE26EB" w:rsidRDefault="00A5521F" w:rsidP="003E733B">
      <w:pPr>
        <w:pStyle w:val="Rodap"/>
        <w:pBdr>
          <w:bottom w:val="single" w:sz="4" w:space="1" w:color="auto"/>
        </w:pBdr>
        <w:tabs>
          <w:tab w:val="left" w:pos="0"/>
        </w:tabs>
        <w:jc w:val="both"/>
        <w:rPr>
          <w:rFonts w:cs="Arial"/>
          <w:szCs w:val="24"/>
          <w:highlight w:val="green"/>
        </w:rPr>
      </w:pPr>
    </w:p>
    <w:p w14:paraId="5029EC8C" w14:textId="77777777" w:rsidR="000E4004" w:rsidRDefault="000E4004" w:rsidP="009E3A8F">
      <w:pPr>
        <w:pStyle w:val="Rodap"/>
        <w:tabs>
          <w:tab w:val="left" w:pos="0"/>
        </w:tabs>
        <w:jc w:val="both"/>
        <w:rPr>
          <w:rFonts w:cs="Arial"/>
          <w:szCs w:val="24"/>
          <w:highlight w:val="green"/>
        </w:rPr>
      </w:pPr>
    </w:p>
    <w:p w14:paraId="7364A527" w14:textId="77777777" w:rsidR="00A04ABF" w:rsidRPr="00CC0427" w:rsidRDefault="00A04ABF" w:rsidP="00163FF3">
      <w:pPr>
        <w:pStyle w:val="Rodap"/>
        <w:tabs>
          <w:tab w:val="left" w:pos="0"/>
        </w:tabs>
        <w:jc w:val="both"/>
        <w:rPr>
          <w:rFonts w:cs="Arial"/>
          <w:szCs w:val="24"/>
        </w:rPr>
      </w:pPr>
      <w:r w:rsidRPr="00CC0427">
        <w:rPr>
          <w:rFonts w:cs="Arial"/>
          <w:szCs w:val="24"/>
        </w:rPr>
        <w:t>4.</w:t>
      </w:r>
      <w:r w:rsidR="00495497">
        <w:rPr>
          <w:rFonts w:cs="Arial"/>
          <w:szCs w:val="24"/>
        </w:rPr>
        <w:t>1</w:t>
      </w:r>
      <w:r w:rsidR="002E089B">
        <w:rPr>
          <w:rFonts w:cs="Arial"/>
          <w:szCs w:val="24"/>
        </w:rPr>
        <w:t>5</w:t>
      </w:r>
      <w:r w:rsidRPr="00CC0427">
        <w:rPr>
          <w:rFonts w:cs="Arial"/>
          <w:szCs w:val="24"/>
        </w:rPr>
        <w:t xml:space="preserve">. </w:t>
      </w:r>
      <w:r w:rsidRPr="00CC0427">
        <w:rPr>
          <w:rFonts w:cs="Arial"/>
          <w:b/>
          <w:szCs w:val="24"/>
        </w:rPr>
        <w:t>INSPEÇÃO:</w:t>
      </w:r>
      <w:r w:rsidRPr="00CC0427">
        <w:rPr>
          <w:rFonts w:cs="Arial"/>
          <w:szCs w:val="24"/>
        </w:rPr>
        <w:t xml:space="preserve"> </w:t>
      </w:r>
      <w:r w:rsidR="00473BBF">
        <w:rPr>
          <w:rFonts w:cs="Arial"/>
          <w:szCs w:val="24"/>
        </w:rPr>
        <w:t>Atividade</w:t>
      </w:r>
      <w:r w:rsidRPr="00CC0427">
        <w:rPr>
          <w:rFonts w:cs="Arial"/>
          <w:szCs w:val="24"/>
        </w:rPr>
        <w:t xml:space="preserve"> realizada pela </w:t>
      </w:r>
      <w:r w:rsidR="006A20E5" w:rsidRPr="006A20E5">
        <w:rPr>
          <w:rFonts w:ascii="Helvetica" w:eastAsia="MS Mincho" w:hAnsi="Helvetica" w:cs="Helvetica"/>
          <w:b/>
          <w:szCs w:val="24"/>
          <w:lang w:eastAsia="ja-JP"/>
        </w:rPr>
        <w:t>SCGÁS</w:t>
      </w:r>
      <w:r w:rsidR="006A20E5">
        <w:rPr>
          <w:rFonts w:ascii="Helvetica" w:eastAsia="MS Mincho" w:hAnsi="Helvetica" w:cs="Helvetica"/>
          <w:szCs w:val="24"/>
          <w:lang w:eastAsia="ja-JP"/>
        </w:rPr>
        <w:t xml:space="preserve"> </w:t>
      </w:r>
      <w:r w:rsidRPr="00CC0427">
        <w:rPr>
          <w:rFonts w:cs="Arial"/>
          <w:szCs w:val="24"/>
        </w:rPr>
        <w:t xml:space="preserve">junto ao </w:t>
      </w:r>
      <w:r w:rsidRPr="00CC0427">
        <w:rPr>
          <w:rFonts w:cs="Arial"/>
          <w:b/>
          <w:szCs w:val="24"/>
        </w:rPr>
        <w:t>CONTRATADO</w:t>
      </w:r>
      <w:r w:rsidRPr="00CC0427">
        <w:rPr>
          <w:rFonts w:cs="Arial"/>
          <w:szCs w:val="24"/>
        </w:rPr>
        <w:t xml:space="preserve"> com vistas a verificar</w:t>
      </w:r>
      <w:r w:rsidR="00473BBF">
        <w:rPr>
          <w:rFonts w:cs="Arial"/>
          <w:szCs w:val="24"/>
        </w:rPr>
        <w:t xml:space="preserve"> o atendimento a</w:t>
      </w:r>
      <w:r w:rsidR="004C5CED">
        <w:rPr>
          <w:rFonts w:cs="Arial"/>
          <w:szCs w:val="24"/>
        </w:rPr>
        <w:t>os requisitos</w:t>
      </w:r>
      <w:r w:rsidR="00473BBF">
        <w:rPr>
          <w:rFonts w:cs="Arial"/>
          <w:szCs w:val="24"/>
        </w:rPr>
        <w:t xml:space="preserve"> </w:t>
      </w:r>
      <w:r w:rsidR="004C5CED">
        <w:rPr>
          <w:rFonts w:cs="Arial"/>
          <w:szCs w:val="24"/>
        </w:rPr>
        <w:t>d</w:t>
      </w:r>
      <w:r w:rsidR="00473BBF">
        <w:rPr>
          <w:rFonts w:cs="Arial"/>
          <w:szCs w:val="24"/>
        </w:rPr>
        <w:t>este documento</w:t>
      </w:r>
      <w:r w:rsidRPr="00473BBF">
        <w:rPr>
          <w:rFonts w:cs="Arial"/>
          <w:szCs w:val="24"/>
        </w:rPr>
        <w:t>.</w:t>
      </w:r>
    </w:p>
    <w:p w14:paraId="7720B164" w14:textId="77777777" w:rsidR="00A04ABF" w:rsidRDefault="00A04ABF" w:rsidP="00A04ABF">
      <w:pPr>
        <w:pStyle w:val="Rodap"/>
        <w:pBdr>
          <w:bottom w:val="single" w:sz="4" w:space="1" w:color="auto"/>
        </w:pBdr>
        <w:tabs>
          <w:tab w:val="left" w:pos="0"/>
        </w:tabs>
        <w:jc w:val="both"/>
        <w:rPr>
          <w:rFonts w:cs="Arial"/>
          <w:szCs w:val="24"/>
          <w:highlight w:val="green"/>
        </w:rPr>
      </w:pPr>
    </w:p>
    <w:p w14:paraId="3C423CA5" w14:textId="77777777" w:rsidR="00A04ABF" w:rsidRPr="00EE26EB" w:rsidRDefault="00A04ABF" w:rsidP="009E3A8F">
      <w:pPr>
        <w:pStyle w:val="Rodap"/>
        <w:tabs>
          <w:tab w:val="left" w:pos="0"/>
        </w:tabs>
        <w:jc w:val="both"/>
        <w:rPr>
          <w:rFonts w:cs="Arial"/>
          <w:szCs w:val="24"/>
          <w:highlight w:val="green"/>
        </w:rPr>
      </w:pPr>
    </w:p>
    <w:p w14:paraId="541D4E65" w14:textId="77777777" w:rsidR="008C6AE5" w:rsidRPr="000B4616" w:rsidRDefault="008C6AE5" w:rsidP="00163FF3">
      <w:pPr>
        <w:autoSpaceDE w:val="0"/>
        <w:autoSpaceDN w:val="0"/>
        <w:adjustRightInd w:val="0"/>
        <w:jc w:val="both"/>
        <w:rPr>
          <w:rFonts w:ascii="Helvetica" w:eastAsia="MS Mincho" w:hAnsi="Helvetica" w:cs="Helvetica"/>
          <w:szCs w:val="24"/>
          <w:lang w:eastAsia="ja-JP"/>
        </w:rPr>
      </w:pPr>
      <w:r w:rsidRPr="0091394D">
        <w:rPr>
          <w:rFonts w:ascii="Helvetica" w:eastAsia="MS Mincho" w:hAnsi="Helvetica" w:cs="Helvetica"/>
          <w:bCs/>
          <w:color w:val="000000"/>
          <w:szCs w:val="24"/>
          <w:lang w:eastAsia="ja-JP"/>
        </w:rPr>
        <w:t>4.</w:t>
      </w:r>
      <w:r w:rsidR="00473BBF" w:rsidRPr="0091394D">
        <w:rPr>
          <w:rFonts w:ascii="Helvetica" w:eastAsia="MS Mincho" w:hAnsi="Helvetica" w:cs="Helvetica"/>
          <w:bCs/>
          <w:color w:val="000000"/>
          <w:szCs w:val="24"/>
          <w:lang w:eastAsia="ja-JP"/>
        </w:rPr>
        <w:t>1</w:t>
      </w:r>
      <w:r w:rsidR="002E089B" w:rsidRPr="0091394D">
        <w:rPr>
          <w:rFonts w:ascii="Helvetica" w:eastAsia="MS Mincho" w:hAnsi="Helvetica" w:cs="Helvetica"/>
          <w:bCs/>
          <w:color w:val="000000"/>
          <w:szCs w:val="24"/>
          <w:lang w:eastAsia="ja-JP"/>
        </w:rPr>
        <w:t>6</w:t>
      </w:r>
      <w:r w:rsidRPr="0091394D">
        <w:rPr>
          <w:rFonts w:ascii="Helvetica" w:eastAsia="MS Mincho" w:hAnsi="Helvetica" w:cs="Helvetica"/>
          <w:bCs/>
          <w:color w:val="000000"/>
          <w:szCs w:val="24"/>
          <w:lang w:eastAsia="ja-JP"/>
        </w:rPr>
        <w:t>.</w:t>
      </w:r>
      <w:r w:rsidRPr="0091394D">
        <w:rPr>
          <w:rFonts w:ascii="Helvetica" w:eastAsia="MS Mincho" w:hAnsi="Helvetica" w:cs="Helvetica"/>
          <w:b/>
          <w:color w:val="000000"/>
          <w:szCs w:val="24"/>
          <w:lang w:eastAsia="ja-JP"/>
        </w:rPr>
        <w:t xml:space="preserve"> </w:t>
      </w:r>
      <w:r w:rsidR="000B4616" w:rsidRPr="0091394D">
        <w:rPr>
          <w:rFonts w:ascii="Helvetica" w:eastAsia="MS Mincho" w:hAnsi="Helvetica" w:cs="Helvetica"/>
          <w:b/>
          <w:color w:val="000000"/>
          <w:szCs w:val="24"/>
          <w:lang w:eastAsia="ja-JP"/>
        </w:rPr>
        <w:t>INSTRUÇÕES DE SEGURANÇA</w:t>
      </w:r>
      <w:r w:rsidR="000B4616">
        <w:rPr>
          <w:rFonts w:ascii="Helvetica" w:eastAsia="MS Mincho" w:hAnsi="Helvetica" w:cs="Helvetica"/>
          <w:b/>
          <w:szCs w:val="24"/>
          <w:lang w:eastAsia="ja-JP"/>
        </w:rPr>
        <w:t xml:space="preserve">: </w:t>
      </w:r>
      <w:r w:rsidR="000B4616">
        <w:rPr>
          <w:rFonts w:ascii="Helvetica" w:eastAsia="MS Mincho" w:hAnsi="Helvetica" w:cs="Helvetica"/>
          <w:szCs w:val="24"/>
          <w:lang w:eastAsia="ja-JP"/>
        </w:rPr>
        <w:t>documento de SMS da SCGAS, de aplicação obrigatória</w:t>
      </w:r>
      <w:r w:rsidR="00BE773E">
        <w:rPr>
          <w:rFonts w:ascii="Helvetica" w:eastAsia="MS Mincho" w:hAnsi="Helvetica" w:cs="Helvetica"/>
          <w:szCs w:val="24"/>
          <w:lang w:eastAsia="ja-JP"/>
        </w:rPr>
        <w:t>,</w:t>
      </w:r>
      <w:r w:rsidR="000B4616">
        <w:rPr>
          <w:rFonts w:ascii="Helvetica" w:eastAsia="MS Mincho" w:hAnsi="Helvetica" w:cs="Helvetica"/>
          <w:szCs w:val="24"/>
          <w:lang w:eastAsia="ja-JP"/>
        </w:rPr>
        <w:t xml:space="preserve"> que estabelecem diretrizes e </w:t>
      </w:r>
      <w:r w:rsidR="000B4616" w:rsidRPr="000B4616">
        <w:rPr>
          <w:rFonts w:ascii="Helvetica" w:eastAsia="MS Mincho" w:hAnsi="Helvetica" w:cs="Helvetica"/>
          <w:szCs w:val="24"/>
          <w:lang w:eastAsia="ja-JP"/>
        </w:rPr>
        <w:t xml:space="preserve">critérios </w:t>
      </w:r>
      <w:r w:rsidR="000B4616">
        <w:rPr>
          <w:rFonts w:ascii="Helvetica" w:eastAsia="MS Mincho" w:hAnsi="Helvetica" w:cs="Helvetica"/>
          <w:szCs w:val="24"/>
          <w:lang w:eastAsia="ja-JP"/>
        </w:rPr>
        <w:t>d</w:t>
      </w:r>
      <w:r w:rsidR="000B4616" w:rsidRPr="000B4616">
        <w:rPr>
          <w:rFonts w:ascii="Helvetica" w:eastAsia="MS Mincho" w:hAnsi="Helvetica" w:cs="Helvetica"/>
          <w:szCs w:val="24"/>
          <w:lang w:eastAsia="ja-JP"/>
        </w:rPr>
        <w:t>e</w:t>
      </w:r>
      <w:r w:rsidR="000B4616">
        <w:rPr>
          <w:rFonts w:ascii="Helvetica" w:eastAsia="MS Mincho" w:hAnsi="Helvetica" w:cs="Helvetica"/>
          <w:szCs w:val="24"/>
          <w:lang w:eastAsia="ja-JP"/>
        </w:rPr>
        <w:t xml:space="preserve"> Segurança do Trabalho</w:t>
      </w:r>
      <w:r w:rsidR="00BE773E">
        <w:rPr>
          <w:rFonts w:ascii="Helvetica" w:eastAsia="MS Mincho" w:hAnsi="Helvetica" w:cs="Helvetica"/>
          <w:szCs w:val="24"/>
          <w:lang w:eastAsia="ja-JP"/>
        </w:rPr>
        <w:t xml:space="preserve"> de aplicação na realização das atividades contratadas de um empreendimento, seja instalação, equipamento ou obra de </w:t>
      </w:r>
      <w:proofErr w:type="spellStart"/>
      <w:r w:rsidR="00BE773E">
        <w:rPr>
          <w:rFonts w:ascii="Helvetica" w:eastAsia="MS Mincho" w:hAnsi="Helvetica" w:cs="Helvetica"/>
          <w:szCs w:val="24"/>
          <w:lang w:eastAsia="ja-JP"/>
        </w:rPr>
        <w:t>construição</w:t>
      </w:r>
      <w:proofErr w:type="spellEnd"/>
      <w:r w:rsidR="00BE773E">
        <w:rPr>
          <w:rFonts w:ascii="Helvetica" w:eastAsia="MS Mincho" w:hAnsi="Helvetica" w:cs="Helvetica"/>
          <w:szCs w:val="24"/>
          <w:lang w:eastAsia="ja-JP"/>
        </w:rPr>
        <w:t xml:space="preserve"> da RDGN, </w:t>
      </w:r>
    </w:p>
    <w:p w14:paraId="03556B56" w14:textId="77777777" w:rsidR="00473BBF" w:rsidRDefault="00473BBF" w:rsidP="00473BBF">
      <w:pPr>
        <w:pStyle w:val="Rodap"/>
        <w:pBdr>
          <w:bottom w:val="single" w:sz="4" w:space="1" w:color="auto"/>
        </w:pBdr>
        <w:tabs>
          <w:tab w:val="left" w:pos="0"/>
        </w:tabs>
        <w:jc w:val="both"/>
        <w:rPr>
          <w:rFonts w:cs="Arial"/>
          <w:szCs w:val="24"/>
          <w:highlight w:val="green"/>
        </w:rPr>
      </w:pPr>
    </w:p>
    <w:p w14:paraId="7F037245" w14:textId="77777777" w:rsidR="00473BBF" w:rsidRPr="00EE26EB" w:rsidRDefault="00473BBF" w:rsidP="00473BBF">
      <w:pPr>
        <w:pStyle w:val="Rodap"/>
        <w:tabs>
          <w:tab w:val="left" w:pos="0"/>
        </w:tabs>
        <w:jc w:val="both"/>
        <w:rPr>
          <w:rFonts w:cs="Arial"/>
          <w:szCs w:val="24"/>
          <w:highlight w:val="green"/>
        </w:rPr>
      </w:pPr>
    </w:p>
    <w:p w14:paraId="4243AB78" w14:textId="77777777" w:rsidR="00F66EE9" w:rsidRPr="00BE773E" w:rsidRDefault="008C6AE5" w:rsidP="000B4616">
      <w:pPr>
        <w:autoSpaceDE w:val="0"/>
        <w:autoSpaceDN w:val="0"/>
        <w:adjustRightInd w:val="0"/>
        <w:jc w:val="both"/>
        <w:rPr>
          <w:rFonts w:ascii="Helvetica" w:eastAsia="MS Mincho" w:hAnsi="Helvetica" w:cs="Helvetica"/>
          <w:szCs w:val="24"/>
          <w:lang w:eastAsia="ja-JP"/>
        </w:rPr>
      </w:pPr>
      <w:r w:rsidRPr="00473BBF">
        <w:rPr>
          <w:rFonts w:ascii="Helvetica" w:eastAsia="MS Mincho" w:hAnsi="Helvetica" w:cs="Helvetica"/>
          <w:bCs/>
          <w:szCs w:val="24"/>
          <w:lang w:eastAsia="ja-JP"/>
        </w:rPr>
        <w:t>4.</w:t>
      </w:r>
      <w:r w:rsidR="00473BBF" w:rsidRPr="00473BBF">
        <w:rPr>
          <w:rFonts w:ascii="Helvetica" w:eastAsia="MS Mincho" w:hAnsi="Helvetica" w:cs="Helvetica"/>
          <w:bCs/>
          <w:szCs w:val="24"/>
          <w:lang w:eastAsia="ja-JP"/>
        </w:rPr>
        <w:t>1</w:t>
      </w:r>
      <w:r w:rsidR="002E089B">
        <w:rPr>
          <w:rFonts w:ascii="Helvetica" w:eastAsia="MS Mincho" w:hAnsi="Helvetica" w:cs="Helvetica"/>
          <w:bCs/>
          <w:szCs w:val="24"/>
          <w:lang w:eastAsia="ja-JP"/>
        </w:rPr>
        <w:t>7</w:t>
      </w:r>
      <w:r w:rsidRPr="00473BBF">
        <w:rPr>
          <w:rFonts w:ascii="Helvetica" w:eastAsia="MS Mincho" w:hAnsi="Helvetica" w:cs="Helvetica"/>
          <w:bCs/>
          <w:szCs w:val="24"/>
          <w:lang w:eastAsia="ja-JP"/>
        </w:rPr>
        <w:t>.</w:t>
      </w:r>
      <w:r w:rsidRPr="00473BBF">
        <w:rPr>
          <w:rFonts w:ascii="Helvetica" w:eastAsia="MS Mincho" w:hAnsi="Helvetica" w:cs="Helvetica"/>
          <w:b/>
          <w:szCs w:val="24"/>
          <w:lang w:eastAsia="ja-JP"/>
        </w:rPr>
        <w:t xml:space="preserve"> </w:t>
      </w:r>
      <w:r w:rsidR="000B4616" w:rsidRPr="000B4616">
        <w:rPr>
          <w:rFonts w:ascii="Helvetica" w:eastAsia="MS Mincho" w:hAnsi="Helvetica" w:cs="Helvetica"/>
          <w:b/>
          <w:szCs w:val="24"/>
          <w:lang w:eastAsia="ja-JP"/>
        </w:rPr>
        <w:t xml:space="preserve">LICENÇA AMBIENTAL: </w:t>
      </w:r>
      <w:r w:rsidR="000B4616" w:rsidRPr="00BE773E">
        <w:rPr>
          <w:rFonts w:ascii="Helvetica" w:eastAsia="MS Mincho" w:hAnsi="Helvetica" w:cs="Helvetica"/>
          <w:szCs w:val="24"/>
          <w:lang w:eastAsia="ja-JP"/>
        </w:rPr>
        <w:t xml:space="preserve">ato administrativo pelo qual o órgão ambiental competente, estabelece as condições, restrições e medidas de controle ambiental que devem ser obedecidas pelo empreendedor, pessoa física ou jurídica, para localizar, instalar, ampliar e operar empreendimentos ou atividades utilizadoras dos recursos ambientais consideradas </w:t>
      </w:r>
      <w:r w:rsidR="000B4616" w:rsidRPr="00BE773E">
        <w:rPr>
          <w:rFonts w:ascii="Helvetica" w:eastAsia="MS Mincho" w:hAnsi="Helvetica" w:cs="Helvetica"/>
          <w:szCs w:val="24"/>
          <w:lang w:eastAsia="ja-JP"/>
        </w:rPr>
        <w:lastRenderedPageBreak/>
        <w:t xml:space="preserve">efetiva ou potencialmente poluidoras ou aquelas que, sob qualquer forma, possam causar degradação ambiental, conforme </w:t>
      </w:r>
      <w:r w:rsidR="00E0487E">
        <w:rPr>
          <w:rFonts w:ascii="Helvetica" w:eastAsia="MS Mincho" w:hAnsi="Helvetica" w:cs="Helvetica"/>
          <w:szCs w:val="24"/>
          <w:lang w:eastAsia="ja-JP"/>
        </w:rPr>
        <w:t>legislação vigente.</w:t>
      </w:r>
    </w:p>
    <w:p w14:paraId="3915E273" w14:textId="77777777" w:rsidR="000B4616" w:rsidRPr="00766E1E" w:rsidRDefault="000B4616" w:rsidP="000B4616">
      <w:pPr>
        <w:autoSpaceDE w:val="0"/>
        <w:autoSpaceDN w:val="0"/>
        <w:adjustRightInd w:val="0"/>
        <w:jc w:val="both"/>
        <w:rPr>
          <w:rFonts w:cs="Arial"/>
          <w:color w:val="000000"/>
          <w:szCs w:val="24"/>
          <w:highlight w:val="cyan"/>
        </w:rPr>
      </w:pPr>
    </w:p>
    <w:p w14:paraId="179D3709" w14:textId="77777777" w:rsidR="00A04ABF" w:rsidRPr="00473BBF" w:rsidRDefault="00A04ABF" w:rsidP="00163FF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473BBF">
        <w:rPr>
          <w:rFonts w:cs="Arial"/>
          <w:szCs w:val="24"/>
        </w:rPr>
        <w:t>4.</w:t>
      </w:r>
      <w:r w:rsidR="002E089B">
        <w:rPr>
          <w:rFonts w:cs="Arial"/>
          <w:szCs w:val="24"/>
        </w:rPr>
        <w:t>18</w:t>
      </w:r>
      <w:r w:rsidRPr="00473BBF">
        <w:rPr>
          <w:rFonts w:cs="Arial"/>
          <w:szCs w:val="24"/>
        </w:rPr>
        <w:t xml:space="preserve"> </w:t>
      </w:r>
      <w:r w:rsidRPr="00473BBF">
        <w:rPr>
          <w:rFonts w:cs="Arial"/>
          <w:b/>
          <w:szCs w:val="24"/>
        </w:rPr>
        <w:t xml:space="preserve">MEDIDAS MITIGADORAS: </w:t>
      </w:r>
      <w:r w:rsidRPr="00473BBF">
        <w:rPr>
          <w:rFonts w:cs="Arial"/>
          <w:szCs w:val="24"/>
        </w:rPr>
        <w:t xml:space="preserve">medidas que visam reduzir o efeito degradante de algum impacto ambiental negativo. (Explicação: a medida </w:t>
      </w:r>
      <w:r w:rsidRPr="00DB1FA1">
        <w:rPr>
          <w:rFonts w:cs="Arial"/>
          <w:szCs w:val="24"/>
        </w:rPr>
        <w:t>mitigadora</w:t>
      </w:r>
      <w:r w:rsidR="00101837">
        <w:rPr>
          <w:rFonts w:cs="Arial"/>
          <w:szCs w:val="24"/>
        </w:rPr>
        <w:t xml:space="preserve"> </w:t>
      </w:r>
      <w:r w:rsidRPr="00473BBF">
        <w:rPr>
          <w:rFonts w:cs="Arial"/>
          <w:szCs w:val="24"/>
        </w:rPr>
        <w:t xml:space="preserve">reduz um efeito; a medida </w:t>
      </w:r>
      <w:r w:rsidRPr="00473BBF">
        <w:rPr>
          <w:rFonts w:cs="Arial"/>
          <w:b/>
          <w:szCs w:val="24"/>
        </w:rPr>
        <w:t>compensatória</w:t>
      </w:r>
      <w:r w:rsidRPr="00473BBF">
        <w:rPr>
          <w:rFonts w:cs="Arial"/>
          <w:szCs w:val="24"/>
        </w:rPr>
        <w:t xml:space="preserve"> compensa um efeito com outro tipo de ação)</w:t>
      </w:r>
      <w:r w:rsidR="00101837">
        <w:rPr>
          <w:rFonts w:cs="Arial"/>
          <w:szCs w:val="24"/>
        </w:rPr>
        <w:t>.</w:t>
      </w:r>
    </w:p>
    <w:p w14:paraId="05552545" w14:textId="77777777" w:rsidR="00A04ABF" w:rsidRPr="00EE26EB" w:rsidRDefault="00A04ABF" w:rsidP="00A04ABF">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E83891B" w14:textId="77777777" w:rsidR="00112973" w:rsidRDefault="00112973"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72F9DC4" w14:textId="77777777" w:rsidR="008C6AE5" w:rsidRPr="00067696" w:rsidRDefault="008C6AE5" w:rsidP="00163FF3">
      <w:pPr>
        <w:pStyle w:val="Corpodetexto2"/>
      </w:pPr>
      <w:r w:rsidRPr="00067696">
        <w:rPr>
          <w:bCs/>
        </w:rPr>
        <w:t>4.</w:t>
      </w:r>
      <w:r w:rsidR="00473BBF">
        <w:rPr>
          <w:bCs/>
        </w:rPr>
        <w:t>1</w:t>
      </w:r>
      <w:r w:rsidR="002E089B">
        <w:rPr>
          <w:bCs/>
        </w:rPr>
        <w:t>9</w:t>
      </w:r>
      <w:r w:rsidRPr="00067696">
        <w:rPr>
          <w:bCs/>
        </w:rPr>
        <w:t>.</w:t>
      </w:r>
      <w:r w:rsidRPr="00067696">
        <w:rPr>
          <w:b/>
        </w:rPr>
        <w:t xml:space="preserve"> MEIO AMBIENTE: </w:t>
      </w:r>
      <w:r w:rsidRPr="00067696">
        <w:t xml:space="preserve">circunvizinhança em que uma organização opera, incluindo-se ar, água, solo, recursos naturais, flora, fauna, seres humanos e suas </w:t>
      </w:r>
      <w:r w:rsidR="00BD0E47" w:rsidRPr="00067696">
        <w:t>inter-relações</w:t>
      </w:r>
      <w:r w:rsidRPr="00067696">
        <w:t>, (ISO 14001:2004).</w:t>
      </w:r>
    </w:p>
    <w:p w14:paraId="48C40A38" w14:textId="77777777" w:rsidR="006359C6" w:rsidRPr="001F0EE2" w:rsidRDefault="006359C6" w:rsidP="00163FF3">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1F0EE2">
        <w:rPr>
          <w:rFonts w:cs="Arial"/>
          <w:bCs/>
          <w:szCs w:val="24"/>
        </w:rPr>
        <w:t>4.</w:t>
      </w:r>
      <w:r w:rsidR="002E089B">
        <w:rPr>
          <w:rFonts w:cs="Arial"/>
          <w:bCs/>
          <w:szCs w:val="24"/>
        </w:rPr>
        <w:t>20</w:t>
      </w:r>
      <w:r w:rsidRPr="001F0EE2">
        <w:rPr>
          <w:rFonts w:cs="Arial"/>
          <w:bCs/>
          <w:szCs w:val="24"/>
        </w:rPr>
        <w:t>.</w:t>
      </w:r>
      <w:r w:rsidRPr="001F0EE2">
        <w:rPr>
          <w:rFonts w:cs="Arial"/>
          <w:szCs w:val="24"/>
        </w:rPr>
        <w:t xml:space="preserve"> </w:t>
      </w:r>
      <w:r w:rsidRPr="001F0EE2">
        <w:rPr>
          <w:rFonts w:cs="Arial"/>
          <w:b/>
          <w:szCs w:val="24"/>
        </w:rPr>
        <w:t>PERIGO:</w:t>
      </w:r>
      <w:r w:rsidRPr="001F0EE2">
        <w:rPr>
          <w:rFonts w:cs="Arial"/>
          <w:szCs w:val="24"/>
        </w:rPr>
        <w:t xml:space="preserve"> fonte, situação ou ato com potencial para provocar danos humanos em termos de lesão ou doença, ou uma combinação destas, (OHSAS 18001:2007). </w:t>
      </w:r>
    </w:p>
    <w:p w14:paraId="23C8F205" w14:textId="77777777" w:rsidR="00A04ABF" w:rsidRPr="00766E1E" w:rsidRDefault="00A04ABF" w:rsidP="00A04ABF">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cyan"/>
        </w:rPr>
      </w:pPr>
    </w:p>
    <w:p w14:paraId="6EF95DF7" w14:textId="77777777" w:rsidR="00F66EE9" w:rsidRPr="00766E1E" w:rsidRDefault="00F66EE9"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cyan"/>
        </w:rPr>
      </w:pPr>
    </w:p>
    <w:p w14:paraId="6F96B6C0" w14:textId="77777777" w:rsidR="00A04ABF" w:rsidRPr="001131FF" w:rsidRDefault="00A04ABF" w:rsidP="00163FF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1131FF">
        <w:rPr>
          <w:rFonts w:cs="Arial"/>
          <w:szCs w:val="24"/>
        </w:rPr>
        <w:t>4.</w:t>
      </w:r>
      <w:r w:rsidR="002E089B">
        <w:rPr>
          <w:rFonts w:cs="Arial"/>
          <w:szCs w:val="24"/>
        </w:rPr>
        <w:t>21</w:t>
      </w:r>
      <w:r w:rsidRPr="001131FF">
        <w:rPr>
          <w:rFonts w:cs="Arial"/>
          <w:szCs w:val="24"/>
        </w:rPr>
        <w:t xml:space="preserve">. </w:t>
      </w:r>
      <w:r w:rsidRPr="001131FF">
        <w:rPr>
          <w:rFonts w:cs="Arial"/>
          <w:b/>
          <w:szCs w:val="24"/>
        </w:rPr>
        <w:t xml:space="preserve">PERMISSÃO </w:t>
      </w:r>
      <w:r w:rsidR="001F0EE2" w:rsidRPr="001131FF">
        <w:rPr>
          <w:rFonts w:cs="Arial"/>
          <w:b/>
          <w:szCs w:val="24"/>
        </w:rPr>
        <w:t>DE</w:t>
      </w:r>
      <w:r w:rsidRPr="001131FF">
        <w:rPr>
          <w:rFonts w:cs="Arial"/>
          <w:b/>
          <w:color w:val="0000FF"/>
          <w:szCs w:val="24"/>
        </w:rPr>
        <w:t xml:space="preserve"> </w:t>
      </w:r>
      <w:r w:rsidRPr="001131FF">
        <w:rPr>
          <w:rFonts w:cs="Arial"/>
          <w:b/>
          <w:szCs w:val="24"/>
        </w:rPr>
        <w:t>TRABALHO</w:t>
      </w:r>
      <w:r w:rsidR="00BE773E">
        <w:rPr>
          <w:rFonts w:cs="Arial"/>
          <w:b/>
          <w:szCs w:val="24"/>
        </w:rPr>
        <w:t xml:space="preserve"> EM ESPAÇOS RETRITOS OU CONFINADOS</w:t>
      </w:r>
      <w:r w:rsidRPr="001131FF">
        <w:rPr>
          <w:rFonts w:cs="Arial"/>
          <w:b/>
          <w:szCs w:val="24"/>
        </w:rPr>
        <w:t xml:space="preserve">: </w:t>
      </w:r>
      <w:r w:rsidRPr="001131FF">
        <w:rPr>
          <w:rFonts w:cs="Arial"/>
          <w:szCs w:val="24"/>
        </w:rPr>
        <w:t xml:space="preserve">é uma autorização, dada por escrito, </w:t>
      </w:r>
      <w:r w:rsidR="001131FF" w:rsidRPr="001131FF">
        <w:rPr>
          <w:rFonts w:cs="Arial"/>
          <w:szCs w:val="24"/>
        </w:rPr>
        <w:t xml:space="preserve">ao colaborador treinado e credenciado </w:t>
      </w:r>
      <w:r w:rsidRPr="001131FF">
        <w:rPr>
          <w:rFonts w:cs="Arial"/>
          <w:szCs w:val="24"/>
        </w:rPr>
        <w:t>para execução de trabalhos</w:t>
      </w:r>
      <w:r w:rsidR="001131FF" w:rsidRPr="001131FF">
        <w:rPr>
          <w:rFonts w:cs="Arial"/>
          <w:szCs w:val="24"/>
        </w:rPr>
        <w:t>,</w:t>
      </w:r>
      <w:r w:rsidRPr="001131FF">
        <w:rPr>
          <w:rFonts w:cs="Arial"/>
          <w:szCs w:val="24"/>
        </w:rPr>
        <w:t xml:space="preserve"> que informa os riscos das atividades e as suas formas de prevenção, a fim de preservar a integridade física das pessoas, os equipamentos, o meio ambiente e os processos.</w:t>
      </w:r>
    </w:p>
    <w:p w14:paraId="03EDE4DB" w14:textId="77777777" w:rsidR="00A04ABF" w:rsidRPr="00EE26EB" w:rsidRDefault="00A04ABF" w:rsidP="00D71B58">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587157D6" w14:textId="77777777" w:rsidR="00112973" w:rsidRPr="00EE26EB" w:rsidRDefault="00112973"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F438204" w14:textId="77777777" w:rsidR="006359C6" w:rsidRPr="00550DD2" w:rsidRDefault="006359C6" w:rsidP="00163FF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550DD2">
        <w:rPr>
          <w:rFonts w:cs="Arial"/>
          <w:bCs/>
          <w:szCs w:val="24"/>
        </w:rPr>
        <w:t>4.</w:t>
      </w:r>
      <w:r w:rsidR="001131FF">
        <w:rPr>
          <w:rFonts w:cs="Arial"/>
          <w:bCs/>
          <w:szCs w:val="24"/>
        </w:rPr>
        <w:t>2</w:t>
      </w:r>
      <w:r w:rsidR="002E089B">
        <w:rPr>
          <w:rFonts w:cs="Arial"/>
          <w:bCs/>
          <w:szCs w:val="24"/>
        </w:rPr>
        <w:t>2</w:t>
      </w:r>
      <w:r w:rsidRPr="00550DD2">
        <w:rPr>
          <w:rFonts w:cs="Arial"/>
          <w:bCs/>
          <w:szCs w:val="24"/>
        </w:rPr>
        <w:t>.</w:t>
      </w:r>
      <w:r w:rsidRPr="00550DD2">
        <w:rPr>
          <w:rFonts w:cs="Arial"/>
          <w:szCs w:val="24"/>
        </w:rPr>
        <w:t xml:space="preserve"> </w:t>
      </w:r>
      <w:r w:rsidRPr="00550DD2">
        <w:rPr>
          <w:rFonts w:cs="Arial"/>
          <w:b/>
          <w:szCs w:val="24"/>
        </w:rPr>
        <w:t>PERMISSÃO DE ENTRADA E</w:t>
      </w:r>
      <w:r w:rsidR="008F7AB2">
        <w:rPr>
          <w:rFonts w:cs="Arial"/>
          <w:b/>
          <w:szCs w:val="24"/>
        </w:rPr>
        <w:t xml:space="preserve"> DE</w:t>
      </w:r>
      <w:r w:rsidRPr="00550DD2">
        <w:rPr>
          <w:rFonts w:cs="Arial"/>
          <w:b/>
          <w:szCs w:val="24"/>
        </w:rPr>
        <w:t xml:space="preserve"> TRABALHO:</w:t>
      </w:r>
      <w:r w:rsidRPr="00550DD2">
        <w:rPr>
          <w:rFonts w:cs="Arial"/>
          <w:szCs w:val="24"/>
        </w:rPr>
        <w:t xml:space="preserve"> documento escrito contendo o conjunto de medidas de controle visando à entrada e desenvolvimento de trabalho seguro, além de medidas de emergência e resgate em espaços confinados,</w:t>
      </w:r>
      <w:r w:rsidR="005F500B">
        <w:rPr>
          <w:rFonts w:cs="Arial"/>
          <w:szCs w:val="24"/>
        </w:rPr>
        <w:t xml:space="preserve"> conforme </w:t>
      </w:r>
      <w:r w:rsidRPr="005F500B">
        <w:rPr>
          <w:rFonts w:cs="Arial"/>
          <w:b/>
          <w:szCs w:val="24"/>
        </w:rPr>
        <w:t>NR</w:t>
      </w:r>
      <w:r w:rsidRPr="00550DD2">
        <w:rPr>
          <w:rFonts w:cs="Arial"/>
          <w:szCs w:val="24"/>
        </w:rPr>
        <w:t>-33.</w:t>
      </w:r>
    </w:p>
    <w:p w14:paraId="2BDF7BB1" w14:textId="77777777" w:rsidR="00D71B58" w:rsidRDefault="00D71B58" w:rsidP="00D71B58">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3798FD88" w14:textId="77777777" w:rsidR="00D71B58" w:rsidRPr="00EE26EB" w:rsidRDefault="00D71B58" w:rsidP="00D71B58">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3432825" w14:textId="77777777" w:rsidR="00163FF3" w:rsidRPr="00C84B02" w:rsidRDefault="006F5DC0" w:rsidP="00C84B0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00"/>
        </w:tabs>
        <w:jc w:val="both"/>
        <w:rPr>
          <w:rFonts w:cs="Arial"/>
          <w:szCs w:val="24"/>
        </w:rPr>
      </w:pPr>
      <w:r w:rsidRPr="00C84B02">
        <w:rPr>
          <w:rFonts w:cs="Arial"/>
          <w:szCs w:val="24"/>
        </w:rPr>
        <w:t>4</w:t>
      </w:r>
      <w:r w:rsidR="00F66EE9" w:rsidRPr="00C84B02">
        <w:rPr>
          <w:rFonts w:cs="Arial"/>
          <w:szCs w:val="24"/>
        </w:rPr>
        <w:t>.</w:t>
      </w:r>
      <w:r w:rsidR="008F7AB2" w:rsidRPr="00C84B02">
        <w:rPr>
          <w:rFonts w:cs="Arial"/>
          <w:szCs w:val="24"/>
        </w:rPr>
        <w:t>2</w:t>
      </w:r>
      <w:r w:rsidR="002E089B">
        <w:rPr>
          <w:rFonts w:cs="Arial"/>
          <w:szCs w:val="24"/>
        </w:rPr>
        <w:t>3</w:t>
      </w:r>
      <w:r w:rsidR="00F66EE9" w:rsidRPr="00C84B02">
        <w:rPr>
          <w:rFonts w:cs="Arial"/>
          <w:szCs w:val="24"/>
        </w:rPr>
        <w:t xml:space="preserve">. </w:t>
      </w:r>
      <w:r w:rsidR="00F66EE9" w:rsidRPr="00C84B02">
        <w:rPr>
          <w:rFonts w:cs="Arial"/>
          <w:b/>
          <w:szCs w:val="24"/>
        </w:rPr>
        <w:t>PLANO DE</w:t>
      </w:r>
      <w:r w:rsidR="00172B18">
        <w:rPr>
          <w:rFonts w:cs="Arial"/>
          <w:b/>
          <w:szCs w:val="24"/>
        </w:rPr>
        <w:t xml:space="preserve"> GESTÃO DE</w:t>
      </w:r>
      <w:r w:rsidR="00F66EE9" w:rsidRPr="00C84B02">
        <w:rPr>
          <w:rFonts w:cs="Arial"/>
          <w:b/>
          <w:szCs w:val="24"/>
        </w:rPr>
        <w:t xml:space="preserve"> SMS: </w:t>
      </w:r>
      <w:r w:rsidR="00F66EE9" w:rsidRPr="00C84B02">
        <w:rPr>
          <w:rFonts w:cs="Arial"/>
          <w:szCs w:val="24"/>
        </w:rPr>
        <w:t>documento que circunscreve um conjunto de atividades de Segurança, Meio Ambiente e Saúde.</w:t>
      </w:r>
      <w:r w:rsidR="00C84B02">
        <w:rPr>
          <w:rFonts w:cs="Arial"/>
          <w:szCs w:val="24"/>
        </w:rPr>
        <w:t xml:space="preserve"> </w:t>
      </w:r>
      <w:r w:rsidR="00C84B02" w:rsidRPr="00C84B02">
        <w:rPr>
          <w:rFonts w:cs="Arial"/>
          <w:szCs w:val="24"/>
        </w:rPr>
        <w:t xml:space="preserve">Este documento deve ser assinado pela alta direção do </w:t>
      </w:r>
      <w:r w:rsidR="00C84B02" w:rsidRPr="00A77BF6">
        <w:rPr>
          <w:rFonts w:cs="Arial"/>
          <w:b/>
          <w:szCs w:val="24"/>
        </w:rPr>
        <w:t>CONTRATADO</w:t>
      </w:r>
      <w:r w:rsidR="00C84B02" w:rsidRPr="00C84B02">
        <w:rPr>
          <w:rFonts w:cs="Arial"/>
          <w:szCs w:val="24"/>
        </w:rPr>
        <w:t xml:space="preserve"> expressando seu compromisso, intenções e princípios em relação ao seu desempenho com os aspectos de </w:t>
      </w:r>
      <w:r w:rsidR="00C84B02" w:rsidRPr="005C7194">
        <w:rPr>
          <w:rFonts w:cs="Arial"/>
          <w:b/>
          <w:szCs w:val="24"/>
        </w:rPr>
        <w:t>SMS</w:t>
      </w:r>
      <w:r w:rsidR="00C84B02">
        <w:rPr>
          <w:rFonts w:cs="Arial"/>
          <w:szCs w:val="24"/>
        </w:rPr>
        <w:t>.</w:t>
      </w:r>
    </w:p>
    <w:p w14:paraId="4267CFD5" w14:textId="77777777" w:rsidR="00D71B58" w:rsidRPr="00766E1E" w:rsidRDefault="00D71B58" w:rsidP="00D71B58">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cyan"/>
        </w:rPr>
      </w:pPr>
    </w:p>
    <w:p w14:paraId="239D07A8" w14:textId="77777777" w:rsidR="00F66EE9" w:rsidRDefault="00F66EE9"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5A3B8A60" w14:textId="77777777" w:rsidR="005A3F28" w:rsidRPr="00196D24" w:rsidRDefault="005A3F28" w:rsidP="009B0F3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196D24">
        <w:rPr>
          <w:rFonts w:cs="Arial"/>
          <w:bCs/>
          <w:szCs w:val="24"/>
        </w:rPr>
        <w:t>4.</w:t>
      </w:r>
      <w:r w:rsidR="00196D24" w:rsidRPr="00196D24">
        <w:rPr>
          <w:rFonts w:cs="Arial"/>
          <w:bCs/>
          <w:szCs w:val="24"/>
        </w:rPr>
        <w:t>2</w:t>
      </w:r>
      <w:r w:rsidR="002E089B">
        <w:rPr>
          <w:rFonts w:cs="Arial"/>
          <w:bCs/>
          <w:szCs w:val="24"/>
        </w:rPr>
        <w:t>4</w:t>
      </w:r>
      <w:r w:rsidRPr="00196D24">
        <w:rPr>
          <w:rFonts w:cs="Arial"/>
          <w:bCs/>
          <w:szCs w:val="24"/>
        </w:rPr>
        <w:t>.</w:t>
      </w:r>
      <w:r w:rsidRPr="00196D24">
        <w:rPr>
          <w:rFonts w:cs="Arial"/>
          <w:szCs w:val="24"/>
        </w:rPr>
        <w:t xml:space="preserve"> </w:t>
      </w:r>
      <w:r w:rsidRPr="00196D24">
        <w:rPr>
          <w:rFonts w:cs="Arial"/>
          <w:b/>
          <w:szCs w:val="24"/>
        </w:rPr>
        <w:t>RISCO:</w:t>
      </w:r>
      <w:r w:rsidRPr="00196D24">
        <w:rPr>
          <w:rFonts w:cs="Arial"/>
          <w:szCs w:val="24"/>
        </w:rPr>
        <w:t xml:space="preserve"> combinação da probabilidade de ocorrência de um evento perigoso ou exposição(</w:t>
      </w:r>
      <w:proofErr w:type="spellStart"/>
      <w:r w:rsidRPr="00196D24">
        <w:rPr>
          <w:rFonts w:cs="Arial"/>
          <w:szCs w:val="24"/>
        </w:rPr>
        <w:t>ões</w:t>
      </w:r>
      <w:proofErr w:type="spellEnd"/>
      <w:r w:rsidRPr="00196D24">
        <w:rPr>
          <w:rFonts w:cs="Arial"/>
          <w:szCs w:val="24"/>
        </w:rPr>
        <w:t>) com a gravidade da lesão ou doença que pode ser causada pelo evento ou exposição(</w:t>
      </w:r>
      <w:proofErr w:type="spellStart"/>
      <w:r w:rsidRPr="00196D24">
        <w:rPr>
          <w:rFonts w:cs="Arial"/>
          <w:szCs w:val="24"/>
        </w:rPr>
        <w:t>ões</w:t>
      </w:r>
      <w:proofErr w:type="spellEnd"/>
      <w:r w:rsidRPr="00196D24">
        <w:rPr>
          <w:rFonts w:cs="Arial"/>
          <w:szCs w:val="24"/>
        </w:rPr>
        <w:t>), (OHSAS 18001:2007).</w:t>
      </w:r>
    </w:p>
    <w:p w14:paraId="3938769E" w14:textId="77777777" w:rsidR="00D71B58" w:rsidRPr="00EE26EB" w:rsidRDefault="00D71B58" w:rsidP="00D71B58">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462B5AE6" w14:textId="77777777" w:rsidR="00F66EE9" w:rsidRDefault="00F66EE9"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84AF8AF" w14:textId="77777777" w:rsidR="00112973" w:rsidRPr="00766E1E" w:rsidRDefault="00112973" w:rsidP="009B0F3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szCs w:val="24"/>
        </w:rPr>
      </w:pPr>
      <w:r w:rsidRPr="00766E1E">
        <w:rPr>
          <w:rFonts w:cs="Arial"/>
          <w:bCs/>
          <w:szCs w:val="24"/>
        </w:rPr>
        <w:t>4.</w:t>
      </w:r>
      <w:r w:rsidR="001F1E5F">
        <w:rPr>
          <w:rFonts w:cs="Arial"/>
          <w:bCs/>
          <w:szCs w:val="24"/>
        </w:rPr>
        <w:t>2</w:t>
      </w:r>
      <w:r w:rsidR="002E089B">
        <w:rPr>
          <w:rFonts w:cs="Arial"/>
          <w:bCs/>
          <w:szCs w:val="24"/>
        </w:rPr>
        <w:t>5</w:t>
      </w:r>
      <w:r w:rsidRPr="00766E1E">
        <w:rPr>
          <w:rFonts w:cs="Arial"/>
          <w:bCs/>
          <w:szCs w:val="24"/>
        </w:rPr>
        <w:t xml:space="preserve">. </w:t>
      </w:r>
      <w:r w:rsidRPr="00766E1E">
        <w:rPr>
          <w:rFonts w:cs="Arial"/>
          <w:b/>
          <w:bCs/>
          <w:szCs w:val="24"/>
        </w:rPr>
        <w:t>SINALIZAÇÃO:</w:t>
      </w:r>
      <w:r w:rsidRPr="00766E1E">
        <w:rPr>
          <w:rFonts w:cs="Arial"/>
          <w:bCs/>
          <w:szCs w:val="24"/>
        </w:rPr>
        <w:t xml:space="preserve"> </w:t>
      </w:r>
      <w:r w:rsidR="001F1E5F">
        <w:rPr>
          <w:rFonts w:cs="Arial"/>
          <w:bCs/>
          <w:szCs w:val="24"/>
        </w:rPr>
        <w:t xml:space="preserve">atividade obrigatória destinada a </w:t>
      </w:r>
      <w:r w:rsidR="001F1E5F" w:rsidRPr="00766E1E">
        <w:rPr>
          <w:rFonts w:cs="Arial"/>
          <w:bCs/>
          <w:szCs w:val="24"/>
        </w:rPr>
        <w:t>orientar, alertar, avisar e advertir</w:t>
      </w:r>
      <w:r w:rsidR="001F1E5F">
        <w:rPr>
          <w:rFonts w:cs="Arial"/>
          <w:bCs/>
          <w:szCs w:val="24"/>
        </w:rPr>
        <w:t xml:space="preserve">. </w:t>
      </w:r>
    </w:p>
    <w:p w14:paraId="3F32FDDB" w14:textId="77777777" w:rsidR="00211FD1" w:rsidRPr="00EE26EB" w:rsidRDefault="00211FD1" w:rsidP="00211FD1">
      <w:pPr>
        <w:pBdr>
          <w:bottom w:val="single" w:sz="4" w:space="1" w:color="auto"/>
        </w:pBd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szCs w:val="24"/>
          <w:highlight w:val="green"/>
        </w:rPr>
      </w:pPr>
    </w:p>
    <w:p w14:paraId="2241A1D0" w14:textId="77777777" w:rsidR="00F66EE9" w:rsidRDefault="00F66EE9"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4AE96794" w14:textId="77777777" w:rsidR="0029525A" w:rsidRPr="0029525A" w:rsidRDefault="0029525A"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29525A">
        <w:rPr>
          <w:rFonts w:cs="Arial"/>
          <w:szCs w:val="24"/>
        </w:rPr>
        <w:t xml:space="preserve">4.26. </w:t>
      </w:r>
      <w:r w:rsidRPr="0029525A">
        <w:rPr>
          <w:rFonts w:cs="Arial"/>
          <w:b/>
          <w:szCs w:val="24"/>
        </w:rPr>
        <w:t>VACINAÇÃO</w:t>
      </w:r>
      <w:r>
        <w:rPr>
          <w:rFonts w:cs="Arial"/>
          <w:b/>
          <w:szCs w:val="24"/>
        </w:rPr>
        <w:t xml:space="preserve">: </w:t>
      </w:r>
      <w:r w:rsidRPr="0029525A">
        <w:rPr>
          <w:rFonts w:cs="Arial"/>
          <w:szCs w:val="24"/>
        </w:rPr>
        <w:t>atividade obrigatória</w:t>
      </w:r>
      <w:r w:rsidR="00645D61">
        <w:rPr>
          <w:rFonts w:cs="Arial"/>
          <w:szCs w:val="24"/>
        </w:rPr>
        <w:t xml:space="preserve"> para combate </w:t>
      </w:r>
      <w:r>
        <w:rPr>
          <w:rFonts w:cs="Arial"/>
          <w:szCs w:val="24"/>
        </w:rPr>
        <w:t xml:space="preserve">de </w:t>
      </w:r>
      <w:proofErr w:type="spellStart"/>
      <w:r>
        <w:rPr>
          <w:rFonts w:cs="Arial"/>
          <w:szCs w:val="24"/>
        </w:rPr>
        <w:t>comtaminação</w:t>
      </w:r>
      <w:proofErr w:type="spellEnd"/>
      <w:r>
        <w:rPr>
          <w:rFonts w:cs="Arial"/>
          <w:szCs w:val="24"/>
        </w:rPr>
        <w:t xml:space="preserve"> contra COVID 19, é realizada em </w:t>
      </w:r>
      <w:proofErr w:type="spellStart"/>
      <w:r>
        <w:rPr>
          <w:rFonts w:cs="Arial"/>
          <w:szCs w:val="24"/>
        </w:rPr>
        <w:t>instituiçãoes</w:t>
      </w:r>
      <w:proofErr w:type="spellEnd"/>
      <w:r>
        <w:rPr>
          <w:rFonts w:cs="Arial"/>
          <w:szCs w:val="24"/>
        </w:rPr>
        <w:t xml:space="preserve"> municipais autorizadas</w:t>
      </w:r>
      <w:r w:rsidR="00645D61">
        <w:rPr>
          <w:rFonts w:cs="Arial"/>
          <w:szCs w:val="24"/>
        </w:rPr>
        <w:t>.</w:t>
      </w:r>
    </w:p>
    <w:p w14:paraId="77376963" w14:textId="77777777" w:rsidR="0029525A" w:rsidRPr="00EE26EB" w:rsidRDefault="0029525A" w:rsidP="006F5DC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3D2E5E4" w14:textId="77777777" w:rsidR="005A3F28" w:rsidRPr="00A15BD2" w:rsidRDefault="006F5DC0" w:rsidP="009B0F36">
      <w:pPr>
        <w:tabs>
          <w:tab w:val="left" w:pos="0"/>
          <w:tab w:val="left" w:pos="851"/>
        </w:tabs>
        <w:jc w:val="both"/>
        <w:rPr>
          <w:rFonts w:cs="Arial"/>
          <w:szCs w:val="24"/>
        </w:rPr>
      </w:pPr>
      <w:r w:rsidRPr="00A15BD2">
        <w:rPr>
          <w:rFonts w:cs="Arial"/>
          <w:szCs w:val="24"/>
        </w:rPr>
        <w:t>4</w:t>
      </w:r>
      <w:r w:rsidR="00F66EE9" w:rsidRPr="00A15BD2">
        <w:rPr>
          <w:rFonts w:cs="Arial"/>
          <w:szCs w:val="24"/>
        </w:rPr>
        <w:t>.</w:t>
      </w:r>
      <w:r w:rsidR="00267172">
        <w:rPr>
          <w:rFonts w:cs="Arial"/>
          <w:szCs w:val="24"/>
        </w:rPr>
        <w:t>2</w:t>
      </w:r>
      <w:r w:rsidR="0029525A">
        <w:rPr>
          <w:rFonts w:cs="Arial"/>
          <w:szCs w:val="24"/>
        </w:rPr>
        <w:t>7</w:t>
      </w:r>
      <w:r w:rsidR="00F66EE9" w:rsidRPr="00A15BD2">
        <w:rPr>
          <w:rFonts w:cs="Arial"/>
          <w:szCs w:val="24"/>
        </w:rPr>
        <w:t xml:space="preserve">. </w:t>
      </w:r>
      <w:r w:rsidR="00F66EE9" w:rsidRPr="00A15BD2">
        <w:rPr>
          <w:rFonts w:cs="Arial"/>
          <w:b/>
          <w:szCs w:val="24"/>
        </w:rPr>
        <w:t>VIGIA</w:t>
      </w:r>
      <w:r w:rsidR="00267172">
        <w:rPr>
          <w:rFonts w:cs="Arial"/>
          <w:b/>
          <w:szCs w:val="24"/>
        </w:rPr>
        <w:t xml:space="preserve"> (OBSERVADOR DE SEGURANÇA)</w:t>
      </w:r>
      <w:r w:rsidR="00F66EE9" w:rsidRPr="00A15BD2">
        <w:rPr>
          <w:rFonts w:cs="Arial"/>
          <w:b/>
          <w:szCs w:val="24"/>
        </w:rPr>
        <w:t>:</w:t>
      </w:r>
      <w:r w:rsidR="00F66EE9" w:rsidRPr="00A15BD2">
        <w:rPr>
          <w:rFonts w:cs="Arial"/>
          <w:szCs w:val="24"/>
        </w:rPr>
        <w:t xml:space="preserve"> </w:t>
      </w:r>
      <w:r w:rsidR="00267172">
        <w:rPr>
          <w:rFonts w:cs="Arial"/>
          <w:szCs w:val="24"/>
        </w:rPr>
        <w:t>colaborador</w:t>
      </w:r>
      <w:r w:rsidR="00F66EE9" w:rsidRPr="00A15BD2">
        <w:rPr>
          <w:rFonts w:cs="Arial"/>
          <w:szCs w:val="24"/>
        </w:rPr>
        <w:t xml:space="preserve"> d</w:t>
      </w:r>
      <w:r w:rsidRPr="00A15BD2">
        <w:rPr>
          <w:rFonts w:cs="Arial"/>
          <w:szCs w:val="24"/>
        </w:rPr>
        <w:t>o</w:t>
      </w:r>
      <w:r w:rsidR="00F66EE9" w:rsidRPr="00A15BD2">
        <w:rPr>
          <w:rFonts w:cs="Arial"/>
          <w:szCs w:val="24"/>
        </w:rPr>
        <w:t xml:space="preserve"> </w:t>
      </w:r>
      <w:r w:rsidR="00F66EE9" w:rsidRPr="00A15BD2">
        <w:rPr>
          <w:rFonts w:cs="Arial"/>
          <w:b/>
          <w:szCs w:val="24"/>
        </w:rPr>
        <w:t>CONTRATAD</w:t>
      </w:r>
      <w:r w:rsidRPr="00A15BD2">
        <w:rPr>
          <w:rFonts w:cs="Arial"/>
          <w:b/>
          <w:szCs w:val="24"/>
        </w:rPr>
        <w:t>O</w:t>
      </w:r>
      <w:r w:rsidR="00F66EE9" w:rsidRPr="00A15BD2">
        <w:rPr>
          <w:rFonts w:cs="Arial"/>
          <w:szCs w:val="24"/>
        </w:rPr>
        <w:t>, designado</w:t>
      </w:r>
      <w:r w:rsidR="00267172">
        <w:rPr>
          <w:rFonts w:cs="Arial"/>
          <w:szCs w:val="24"/>
        </w:rPr>
        <w:t>, treinado e credenciado</w:t>
      </w:r>
      <w:r w:rsidR="00F66EE9" w:rsidRPr="00A15BD2">
        <w:rPr>
          <w:rFonts w:cs="Arial"/>
          <w:szCs w:val="24"/>
        </w:rPr>
        <w:t xml:space="preserve"> para permanecer fora do espaço confinado e que é </w:t>
      </w:r>
      <w:r w:rsidR="00F66EE9" w:rsidRPr="00A15BD2">
        <w:rPr>
          <w:rFonts w:cs="Arial"/>
          <w:szCs w:val="24"/>
        </w:rPr>
        <w:lastRenderedPageBreak/>
        <w:t>responsável pelo acompanhamento, comunicação e ordem de abandono para os trabalhadores</w:t>
      </w:r>
      <w:r w:rsidR="005A3F28" w:rsidRPr="00A15BD2">
        <w:rPr>
          <w:rFonts w:cs="Arial"/>
          <w:szCs w:val="24"/>
        </w:rPr>
        <w:t xml:space="preserve">, </w:t>
      </w:r>
      <w:r w:rsidR="005C7194">
        <w:rPr>
          <w:rFonts w:cs="Arial"/>
          <w:szCs w:val="24"/>
        </w:rPr>
        <w:t xml:space="preserve">conforme </w:t>
      </w:r>
      <w:r w:rsidR="005A3F28" w:rsidRPr="00747B34">
        <w:rPr>
          <w:rFonts w:cs="Arial"/>
          <w:b/>
          <w:szCs w:val="24"/>
        </w:rPr>
        <w:t>NR</w:t>
      </w:r>
      <w:r w:rsidR="005A3F28" w:rsidRPr="00A15BD2">
        <w:rPr>
          <w:rFonts w:cs="Arial"/>
          <w:szCs w:val="24"/>
        </w:rPr>
        <w:t>-33.</w:t>
      </w:r>
    </w:p>
    <w:p w14:paraId="6CCA1718" w14:textId="77777777" w:rsidR="00CC44C9" w:rsidRPr="00EE26EB" w:rsidRDefault="00CC44C9" w:rsidP="00180F81">
      <w:pPr>
        <w:tabs>
          <w:tab w:val="left" w:pos="0"/>
          <w:tab w:val="left" w:pos="851"/>
        </w:tabs>
        <w:jc w:val="both"/>
        <w:rPr>
          <w:rFonts w:cs="Arial"/>
          <w:szCs w:val="24"/>
          <w:highlight w:val="green"/>
        </w:rPr>
      </w:pPr>
    </w:p>
    <w:p w14:paraId="1FE4E78F" w14:textId="77777777" w:rsidR="005F01F3" w:rsidRPr="00EE26EB" w:rsidRDefault="005F01F3" w:rsidP="005F01F3">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B942BE5" w14:textId="77777777" w:rsidR="00B17D24" w:rsidRPr="009B02D9" w:rsidRDefault="00B17D24" w:rsidP="00B17D24">
      <w:pPr>
        <w:pStyle w:val="Corpodetexto2"/>
        <w:spacing w:after="240"/>
        <w:ind w:left="2552" w:hanging="2552"/>
        <w:jc w:val="left"/>
        <w:rPr>
          <w:b/>
        </w:rPr>
      </w:pPr>
      <w:r w:rsidRPr="009B02D9">
        <w:rPr>
          <w:b/>
        </w:rPr>
        <w:t>5. RESPONSABILIDADES</w:t>
      </w:r>
    </w:p>
    <w:p w14:paraId="6E64CCF3" w14:textId="77777777" w:rsidR="00B17D24" w:rsidRDefault="00B17D24" w:rsidP="00B17D24">
      <w:pPr>
        <w:pStyle w:val="Corpodetexto2"/>
        <w:spacing w:after="240"/>
        <w:ind w:left="2552" w:hanging="2552"/>
        <w:jc w:val="left"/>
        <w:rPr>
          <w:b/>
          <w:bCs/>
        </w:rPr>
      </w:pPr>
      <w:r w:rsidRPr="009B02D9">
        <w:rPr>
          <w:b/>
        </w:rPr>
        <w:t>5.1</w:t>
      </w:r>
      <w:r w:rsidR="0021388D" w:rsidRPr="009B02D9">
        <w:rPr>
          <w:b/>
        </w:rPr>
        <w:t>.</w:t>
      </w:r>
      <w:r w:rsidRPr="009B02D9">
        <w:rPr>
          <w:b/>
          <w:bCs/>
        </w:rPr>
        <w:t xml:space="preserve"> DO CONTRATADO:</w:t>
      </w:r>
    </w:p>
    <w:p w14:paraId="2C178189" w14:textId="77777777" w:rsidR="00D107E5" w:rsidRDefault="000D0D91" w:rsidP="00D107E5">
      <w:pPr>
        <w:pStyle w:val="Corpodetexto2"/>
        <w:spacing w:after="240"/>
      </w:pPr>
      <w:r w:rsidRPr="006039CB">
        <w:rPr>
          <w:rFonts w:cs="Arial"/>
          <w:bCs/>
        </w:rPr>
        <w:t>5.1.1. Cumprir com todas as exigências estabelecidas neste documento</w:t>
      </w:r>
      <w:r w:rsidR="00D107E5">
        <w:rPr>
          <w:rFonts w:cs="Arial"/>
          <w:bCs/>
        </w:rPr>
        <w:t xml:space="preserve"> </w:t>
      </w:r>
      <w:r w:rsidR="00D107E5">
        <w:t xml:space="preserve">sendo que o descumprimento destas Diretrizes ou a reincidência constituirá falta grave em relação aos aspectos legais de </w:t>
      </w:r>
      <w:r w:rsidR="009B02D9" w:rsidRPr="000F31C1">
        <w:rPr>
          <w:b/>
        </w:rPr>
        <w:t>SMS</w:t>
      </w:r>
      <w:r w:rsidR="00D107E5">
        <w:t xml:space="preserve">, que poderá implicar em </w:t>
      </w:r>
      <w:r w:rsidR="00645D61">
        <w:t>advertência ou suspensão da atividade até seu atendimento</w:t>
      </w:r>
      <w:r w:rsidR="00D107E5">
        <w:t>.</w:t>
      </w:r>
    </w:p>
    <w:p w14:paraId="1CD136F8" w14:textId="77777777" w:rsidR="00620487" w:rsidRDefault="00620487" w:rsidP="00620487">
      <w:pPr>
        <w:jc w:val="both"/>
        <w:rPr>
          <w:rFonts w:ascii="Calibri" w:hAnsi="Calibri" w:cs="Arial"/>
          <w:sz w:val="22"/>
          <w:szCs w:val="24"/>
        </w:rPr>
      </w:pPr>
      <w:r>
        <w:rPr>
          <w:rFonts w:cs="Arial"/>
          <w:bCs/>
        </w:rPr>
        <w:t>5.1.1.1.</w:t>
      </w:r>
      <w:r>
        <w:rPr>
          <w:rFonts w:cs="Arial"/>
          <w:szCs w:val="24"/>
        </w:rPr>
        <w:t xml:space="preserve"> O </w:t>
      </w:r>
      <w:r>
        <w:rPr>
          <w:rFonts w:cs="Arial"/>
          <w:b/>
          <w:szCs w:val="24"/>
        </w:rPr>
        <w:t xml:space="preserve">CONTRATADO, </w:t>
      </w:r>
      <w:r>
        <w:rPr>
          <w:rFonts w:cs="Arial"/>
          <w:szCs w:val="24"/>
        </w:rPr>
        <w:t>para atender as exigências de Segurança, Meio Ambiente e Saúde do Trabalho nas atividades a serem realizadas, deverá disponibilizar profissionais de SMS</w:t>
      </w:r>
      <w:r>
        <w:rPr>
          <w:rFonts w:cs="Arial"/>
          <w:b/>
          <w:szCs w:val="24"/>
        </w:rPr>
        <w:t xml:space="preserve"> </w:t>
      </w:r>
      <w:r>
        <w:rPr>
          <w:rFonts w:cs="Arial"/>
          <w:szCs w:val="24"/>
        </w:rPr>
        <w:t>que farão parte do seu quadro permanente de colaboradores. O Técnico de Segurança do Trabalho deve ter tempo de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w:t>
      </w:r>
    </w:p>
    <w:p w14:paraId="2136858A" w14:textId="77777777" w:rsidR="00620487" w:rsidRDefault="00620487" w:rsidP="00620487">
      <w:pPr>
        <w:pStyle w:val="Corpodetexto2"/>
        <w:rPr>
          <w:rFonts w:asciiTheme="minorHAnsi" w:hAnsiTheme="minorHAnsi" w:cstheme="minorHAnsi"/>
          <w:sz w:val="22"/>
          <w:szCs w:val="22"/>
        </w:rPr>
      </w:pPr>
    </w:p>
    <w:p w14:paraId="43ADB083" w14:textId="77777777" w:rsidR="002973C1" w:rsidRDefault="002973C1" w:rsidP="00D86FB3">
      <w:pPr>
        <w:pStyle w:val="Corpodetexto2"/>
        <w:rPr>
          <w:rFonts w:cs="Arial"/>
          <w:szCs w:val="24"/>
        </w:rPr>
      </w:pPr>
    </w:p>
    <w:p w14:paraId="79595FF6" w14:textId="77777777" w:rsidR="00D86FB3" w:rsidRPr="00894531" w:rsidRDefault="002973C1" w:rsidP="00D86FB3">
      <w:pPr>
        <w:pStyle w:val="Corpodetexto2"/>
        <w:rPr>
          <w:rFonts w:cs="Arial"/>
          <w:szCs w:val="24"/>
        </w:rPr>
      </w:pPr>
      <w:r>
        <w:rPr>
          <w:rFonts w:cs="Arial"/>
          <w:szCs w:val="24"/>
        </w:rPr>
        <w:t>5.1.1.2.</w:t>
      </w:r>
      <w:r w:rsidR="00D86FB3" w:rsidRPr="00894531">
        <w:rPr>
          <w:rFonts w:cs="Arial"/>
          <w:szCs w:val="24"/>
        </w:rPr>
        <w:t xml:space="preserve"> </w:t>
      </w:r>
      <w:r>
        <w:rPr>
          <w:rFonts w:cs="Arial"/>
          <w:szCs w:val="24"/>
        </w:rPr>
        <w:t>O Engenheiro de Segurança do Trabalho, quando exigido expressamente pelo Contrato, organizará e coordenará o SESMT, se dedicará em tempo integral aos atendimentos de SMS,</w:t>
      </w:r>
      <w:r w:rsidR="004E0438">
        <w:rPr>
          <w:rFonts w:cs="Arial"/>
          <w:szCs w:val="24"/>
        </w:rPr>
        <w:t xml:space="preserve"> </w:t>
      </w:r>
      <w:r w:rsidR="004E0438" w:rsidRPr="00894531">
        <w:rPr>
          <w:rFonts w:cs="Arial"/>
          <w:szCs w:val="24"/>
        </w:rPr>
        <w:t>possui</w:t>
      </w:r>
      <w:r w:rsidR="004E0438">
        <w:rPr>
          <w:rFonts w:cs="Arial"/>
          <w:szCs w:val="24"/>
        </w:rPr>
        <w:t>rá</w:t>
      </w:r>
      <w:r w:rsidR="004E0438" w:rsidRPr="00894531">
        <w:rPr>
          <w:rFonts w:cs="Arial"/>
          <w:szCs w:val="24"/>
        </w:rPr>
        <w:t xml:space="preserve"> habilitação</w:t>
      </w:r>
      <w:r w:rsidR="004E0438">
        <w:rPr>
          <w:rFonts w:cs="Arial"/>
          <w:szCs w:val="24"/>
        </w:rPr>
        <w:t xml:space="preserve"> para conduzir veículos na Categoria de Habilitação “B/C”, registro de habilitação no Órgão de Registro Profissional Federal, além de experiência profissional mínima de um (01) ano em carteira (CTPS) em industrias congêneres ou similares.</w:t>
      </w:r>
      <w:r w:rsidR="00D86FB3" w:rsidRPr="00894531">
        <w:rPr>
          <w:rFonts w:cs="Arial"/>
          <w:szCs w:val="24"/>
        </w:rPr>
        <w:t xml:space="preserve"> </w:t>
      </w:r>
    </w:p>
    <w:p w14:paraId="74C3606B" w14:textId="77777777" w:rsidR="00645D61" w:rsidRDefault="00645D61" w:rsidP="00A404E4">
      <w:pPr>
        <w:keepNext/>
        <w:keepLines/>
        <w:tabs>
          <w:tab w:val="left" w:pos="426"/>
        </w:tabs>
        <w:suppressAutoHyphens/>
        <w:jc w:val="both"/>
        <w:rPr>
          <w:rFonts w:cs="Arial"/>
          <w:bCs/>
        </w:rPr>
      </w:pPr>
    </w:p>
    <w:p w14:paraId="0656D30C" w14:textId="77777777" w:rsidR="00645D61" w:rsidRDefault="00645D61" w:rsidP="00A404E4">
      <w:pPr>
        <w:keepNext/>
        <w:keepLines/>
        <w:tabs>
          <w:tab w:val="left" w:pos="426"/>
        </w:tabs>
        <w:suppressAutoHyphens/>
        <w:jc w:val="both"/>
        <w:rPr>
          <w:rFonts w:cs="Arial"/>
          <w:bCs/>
        </w:rPr>
      </w:pPr>
    </w:p>
    <w:p w14:paraId="4BEB35AC" w14:textId="77777777" w:rsidR="00A404E4" w:rsidRPr="006039CB" w:rsidRDefault="004E0438" w:rsidP="00A404E4">
      <w:pPr>
        <w:keepNext/>
        <w:keepLines/>
        <w:tabs>
          <w:tab w:val="left" w:pos="426"/>
        </w:tabs>
        <w:suppressAutoHyphens/>
        <w:jc w:val="both"/>
        <w:rPr>
          <w:rFonts w:cs="Arial"/>
          <w:bCs/>
        </w:rPr>
      </w:pPr>
      <w:r>
        <w:rPr>
          <w:rFonts w:cs="Arial"/>
          <w:bCs/>
        </w:rPr>
        <w:t xml:space="preserve">5.1.1.3. O </w:t>
      </w:r>
      <w:r w:rsidRPr="004E0438">
        <w:rPr>
          <w:rFonts w:cs="Arial"/>
          <w:b/>
          <w:bCs/>
        </w:rPr>
        <w:t>CONTRATADO</w:t>
      </w:r>
      <w:r>
        <w:rPr>
          <w:rFonts w:cs="Arial"/>
          <w:bCs/>
        </w:rPr>
        <w:t>, a</w:t>
      </w:r>
      <w:r w:rsidR="00A404E4">
        <w:rPr>
          <w:rFonts w:cs="Arial"/>
          <w:bCs/>
        </w:rPr>
        <w:t xml:space="preserve">presentar para </w:t>
      </w:r>
      <w:r w:rsidR="006A20E5">
        <w:rPr>
          <w:rFonts w:cs="Arial"/>
          <w:b/>
          <w:bCs/>
        </w:rPr>
        <w:t xml:space="preserve">SCGÁS </w:t>
      </w:r>
      <w:r w:rsidR="00A404E4">
        <w:rPr>
          <w:rFonts w:cs="Arial"/>
          <w:bCs/>
        </w:rPr>
        <w:t xml:space="preserve">cópia dos documentos relacionados </w:t>
      </w:r>
      <w:r w:rsidR="00D04751">
        <w:rPr>
          <w:rFonts w:cs="Arial"/>
          <w:bCs/>
        </w:rPr>
        <w:t xml:space="preserve">no </w:t>
      </w:r>
      <w:r w:rsidR="00D04751" w:rsidRPr="00664A39">
        <w:rPr>
          <w:rFonts w:cs="Arial"/>
          <w:b/>
          <w:bCs/>
        </w:rPr>
        <w:t xml:space="preserve">ANEXO </w:t>
      </w:r>
      <w:r w:rsidR="00E4338E" w:rsidRPr="00664A39">
        <w:rPr>
          <w:rFonts w:cs="Arial"/>
          <w:b/>
          <w:bCs/>
        </w:rPr>
        <w:t>Q12</w:t>
      </w:r>
      <w:r w:rsidR="00E4338E">
        <w:rPr>
          <w:rFonts w:cs="Arial"/>
          <w:b/>
          <w:bCs/>
        </w:rPr>
        <w:t>.1</w:t>
      </w:r>
      <w:r w:rsidR="00A404E4">
        <w:rPr>
          <w:rFonts w:cs="Arial"/>
          <w:bCs/>
        </w:rPr>
        <w:t>, nos prazos</w:t>
      </w:r>
      <w:r w:rsidR="00664A39">
        <w:rPr>
          <w:rFonts w:cs="Arial"/>
          <w:bCs/>
        </w:rPr>
        <w:t xml:space="preserve"> de entrega</w:t>
      </w:r>
      <w:r w:rsidR="00A404E4">
        <w:rPr>
          <w:rFonts w:cs="Arial"/>
          <w:bCs/>
        </w:rPr>
        <w:t xml:space="preserve"> estipulados.</w:t>
      </w:r>
    </w:p>
    <w:p w14:paraId="1976D7CF" w14:textId="77777777" w:rsidR="00A404E4" w:rsidRDefault="00A404E4" w:rsidP="00A62EB9">
      <w:pPr>
        <w:keepNext/>
        <w:keepLines/>
        <w:tabs>
          <w:tab w:val="left" w:pos="426"/>
        </w:tabs>
        <w:suppressAutoHyphens/>
        <w:jc w:val="both"/>
        <w:rPr>
          <w:rFonts w:cs="Arial"/>
          <w:bCs/>
        </w:rPr>
      </w:pPr>
    </w:p>
    <w:p w14:paraId="7F41EF3F" w14:textId="77777777" w:rsidR="00A62EB9" w:rsidRDefault="00A62EB9" w:rsidP="00A62EB9">
      <w:pPr>
        <w:keepNext/>
        <w:keepLines/>
        <w:tabs>
          <w:tab w:val="left" w:pos="426"/>
        </w:tabs>
        <w:suppressAutoHyphens/>
        <w:jc w:val="both"/>
        <w:rPr>
          <w:rFonts w:cs="Arial"/>
          <w:bCs/>
        </w:rPr>
      </w:pPr>
      <w:r>
        <w:rPr>
          <w:rFonts w:cs="Arial"/>
          <w:bCs/>
        </w:rPr>
        <w:t>5.1.</w:t>
      </w:r>
      <w:r w:rsidR="004E0438">
        <w:rPr>
          <w:rFonts w:cs="Arial"/>
          <w:bCs/>
        </w:rPr>
        <w:t>2.</w:t>
      </w:r>
      <w:r>
        <w:rPr>
          <w:rFonts w:cs="Arial"/>
          <w:bCs/>
        </w:rPr>
        <w:t xml:space="preserve"> Ressarcir </w:t>
      </w:r>
      <w:r w:rsidR="00010147">
        <w:rPr>
          <w:rFonts w:cs="Arial"/>
          <w:bCs/>
        </w:rPr>
        <w:t xml:space="preserve">à </w:t>
      </w:r>
      <w:r w:rsidR="006A20E5">
        <w:rPr>
          <w:rFonts w:cs="Arial"/>
          <w:b/>
          <w:bCs/>
        </w:rPr>
        <w:t>SCGÁS</w:t>
      </w:r>
      <w:r w:rsidR="006A20E5">
        <w:rPr>
          <w:rFonts w:cs="Arial"/>
          <w:bCs/>
        </w:rPr>
        <w:t xml:space="preserve"> </w:t>
      </w:r>
      <w:r w:rsidR="00010147">
        <w:rPr>
          <w:rFonts w:cs="Arial"/>
          <w:bCs/>
        </w:rPr>
        <w:t xml:space="preserve">todas </w:t>
      </w:r>
      <w:r>
        <w:rPr>
          <w:rFonts w:cs="Arial"/>
          <w:bCs/>
        </w:rPr>
        <w:t>as despesas oriundas do pessoal e equipamentos, quando do atendimento as emergências em suas obras e/ou serviços em gasodutos e/ou instalações.</w:t>
      </w:r>
    </w:p>
    <w:p w14:paraId="1F8435EE" w14:textId="77777777" w:rsidR="00010147" w:rsidRDefault="00010147" w:rsidP="00A62EB9">
      <w:pPr>
        <w:keepNext/>
        <w:keepLines/>
        <w:tabs>
          <w:tab w:val="left" w:pos="426"/>
        </w:tabs>
        <w:suppressAutoHyphens/>
        <w:jc w:val="both"/>
        <w:rPr>
          <w:rFonts w:cs="Arial"/>
          <w:bCs/>
        </w:rPr>
      </w:pPr>
    </w:p>
    <w:p w14:paraId="2E15B09F" w14:textId="77777777" w:rsidR="00E0487E" w:rsidRDefault="00E0487E" w:rsidP="00E0487E">
      <w:pPr>
        <w:autoSpaceDE w:val="0"/>
        <w:autoSpaceDN w:val="0"/>
        <w:adjustRightInd w:val="0"/>
        <w:jc w:val="both"/>
        <w:rPr>
          <w:lang w:eastAsia="en-US"/>
        </w:rPr>
      </w:pPr>
      <w:r w:rsidRPr="00E43C81">
        <w:rPr>
          <w:rFonts w:cs="Arial"/>
          <w:bCs/>
        </w:rPr>
        <w:t xml:space="preserve">5.1.3. Elaborar antes do início dos serviços, conforme procedimento específico da SCGÁS, </w:t>
      </w:r>
      <w:r w:rsidRPr="00A769D7">
        <w:rPr>
          <w:rFonts w:cs="Arial"/>
          <w:b/>
          <w:bCs/>
        </w:rPr>
        <w:t>Anexo Q12.</w:t>
      </w:r>
      <w:r>
        <w:rPr>
          <w:rFonts w:cs="Arial"/>
          <w:b/>
          <w:bCs/>
        </w:rPr>
        <w:t>2</w:t>
      </w:r>
      <w:r w:rsidRPr="00A769D7">
        <w:rPr>
          <w:rFonts w:cs="Arial"/>
          <w:b/>
          <w:bCs/>
        </w:rPr>
        <w:t>,</w:t>
      </w:r>
      <w:r w:rsidRPr="00E43C81">
        <w:rPr>
          <w:rFonts w:cs="Arial"/>
          <w:bCs/>
        </w:rPr>
        <w:t xml:space="preserve"> a </w:t>
      </w:r>
      <w:r w:rsidRPr="00E43C81">
        <w:rPr>
          <w:rFonts w:cs="Arial"/>
          <w:szCs w:val="24"/>
        </w:rPr>
        <w:t>APR</w:t>
      </w:r>
      <w:r>
        <w:rPr>
          <w:rFonts w:cs="Arial"/>
          <w:szCs w:val="24"/>
        </w:rPr>
        <w:t xml:space="preserve"> para as atividades rotineiras previstas, </w:t>
      </w:r>
      <w:r w:rsidRPr="00E43C81">
        <w:rPr>
          <w:rFonts w:cs="Arial"/>
          <w:bCs/>
        </w:rPr>
        <w:t xml:space="preserve">que atenda, ao </w:t>
      </w:r>
      <w:r w:rsidRPr="00652691">
        <w:rPr>
          <w:rFonts w:cs="Arial"/>
          <w:bCs/>
        </w:rPr>
        <w:t xml:space="preserve">tempo do seu Contrato, </w:t>
      </w:r>
      <w:r w:rsidRPr="00652691">
        <w:rPr>
          <w:lang w:eastAsia="en-US"/>
        </w:rPr>
        <w:t xml:space="preserve">sob coordenação do engenheiro responsável pelos serviços e, necessariamente, envolver na elaboração os respectivos encarregado pelo trabalho, o </w:t>
      </w:r>
      <w:r>
        <w:rPr>
          <w:lang w:eastAsia="en-US"/>
        </w:rPr>
        <w:t>T</w:t>
      </w:r>
      <w:r w:rsidRPr="00652691">
        <w:rPr>
          <w:lang w:eastAsia="en-US"/>
        </w:rPr>
        <w:t xml:space="preserve">écnico de </w:t>
      </w:r>
      <w:r>
        <w:rPr>
          <w:lang w:eastAsia="en-US"/>
        </w:rPr>
        <w:t>S</w:t>
      </w:r>
      <w:r w:rsidRPr="00652691">
        <w:rPr>
          <w:lang w:eastAsia="en-US"/>
        </w:rPr>
        <w:t>egurança</w:t>
      </w:r>
      <w:r>
        <w:rPr>
          <w:lang w:eastAsia="en-US"/>
        </w:rPr>
        <w:t xml:space="preserve"> do Trabalho</w:t>
      </w:r>
      <w:r w:rsidRPr="00652691">
        <w:rPr>
          <w:lang w:eastAsia="en-US"/>
        </w:rPr>
        <w:t>, e outros profissionais que se façam necessários</w:t>
      </w:r>
      <w:r w:rsidRPr="0017417A">
        <w:rPr>
          <w:lang w:eastAsia="en-US"/>
        </w:rPr>
        <w:t>.</w:t>
      </w:r>
    </w:p>
    <w:p w14:paraId="11259057" w14:textId="77777777" w:rsidR="00E0487E" w:rsidRDefault="00E0487E" w:rsidP="00E0487E">
      <w:pPr>
        <w:pStyle w:val="Recuodecorpodetexto"/>
        <w:tabs>
          <w:tab w:val="num" w:pos="0"/>
          <w:tab w:val="left" w:pos="144"/>
        </w:tabs>
        <w:spacing w:before="180"/>
        <w:ind w:left="0" w:firstLine="0"/>
      </w:pPr>
      <w:r>
        <w:t xml:space="preserve">5.1.4. Cumprir o </w:t>
      </w:r>
      <w:r w:rsidRPr="000F31C1">
        <w:rPr>
          <w:b/>
        </w:rPr>
        <w:t>P</w:t>
      </w:r>
      <w:r>
        <w:rPr>
          <w:b/>
        </w:rPr>
        <w:t>GR</w:t>
      </w:r>
      <w:r>
        <w:t xml:space="preserve"> – </w:t>
      </w:r>
      <w:r w:rsidRPr="005E2490">
        <w:t xml:space="preserve">NR </w:t>
      </w:r>
      <w:r>
        <w:t xml:space="preserve">1, o </w:t>
      </w:r>
      <w:r w:rsidRPr="000F31C1">
        <w:rPr>
          <w:b/>
        </w:rPr>
        <w:t>P</w:t>
      </w:r>
      <w:r>
        <w:rPr>
          <w:b/>
        </w:rPr>
        <w:t xml:space="preserve">GR </w:t>
      </w:r>
      <w:r w:rsidRPr="00A769D7">
        <w:rPr>
          <w:b/>
        </w:rPr>
        <w:t>NR 18</w:t>
      </w:r>
      <w:r>
        <w:rPr>
          <w:b/>
        </w:rPr>
        <w:t xml:space="preserve"> </w:t>
      </w:r>
      <w:r w:rsidRPr="00BF209A">
        <w:t>(quando aplicável</w:t>
      </w:r>
      <w:proofErr w:type="gramStart"/>
      <w:r w:rsidRPr="00BF209A">
        <w:t>)</w:t>
      </w:r>
      <w:r>
        <w:rPr>
          <w:b/>
        </w:rPr>
        <w:t xml:space="preserve"> </w:t>
      </w:r>
      <w:r>
        <w:t>,</w:t>
      </w:r>
      <w:proofErr w:type="gramEnd"/>
      <w:r>
        <w:t xml:space="preserve"> o </w:t>
      </w:r>
      <w:r w:rsidRPr="000F31C1">
        <w:rPr>
          <w:b/>
        </w:rPr>
        <w:t>PCMSO</w:t>
      </w:r>
      <w:r>
        <w:t xml:space="preserve"> - </w:t>
      </w:r>
      <w:r w:rsidRPr="005E2490">
        <w:t>NR 7</w:t>
      </w:r>
      <w:r>
        <w:t xml:space="preserve"> e demais requisitos legais aplicáveis.</w:t>
      </w:r>
    </w:p>
    <w:p w14:paraId="691F2581" w14:textId="77777777" w:rsidR="00811CCC" w:rsidRDefault="005D2F48" w:rsidP="00811CCC">
      <w:pPr>
        <w:pStyle w:val="Recuodecorpodetexto"/>
        <w:tabs>
          <w:tab w:val="num" w:pos="0"/>
          <w:tab w:val="left" w:pos="144"/>
        </w:tabs>
        <w:spacing w:before="180"/>
        <w:ind w:left="0" w:firstLine="0"/>
      </w:pPr>
      <w:r>
        <w:lastRenderedPageBreak/>
        <w:t>5.1.</w:t>
      </w:r>
      <w:r w:rsidR="00265EE2">
        <w:t>5</w:t>
      </w:r>
      <w:r w:rsidR="003B4AFC">
        <w:t xml:space="preserve">. Estabelecer no </w:t>
      </w:r>
      <w:r w:rsidR="00265EE2" w:rsidRPr="000D737F">
        <w:rPr>
          <w:b/>
        </w:rPr>
        <w:t>PRE</w:t>
      </w:r>
      <w:r w:rsidR="00265EE2">
        <w:t xml:space="preserve"> </w:t>
      </w:r>
      <w:r>
        <w:t>as classificações para os diversos tipos de acidentes, considerando a sua gravidade e os procedimentos que devem ser aplicados.</w:t>
      </w:r>
    </w:p>
    <w:p w14:paraId="6AEEC623" w14:textId="77777777" w:rsidR="00811CCC" w:rsidRDefault="005D2F48" w:rsidP="00811CCC">
      <w:pPr>
        <w:pStyle w:val="Recuodecorpodetexto"/>
        <w:tabs>
          <w:tab w:val="num" w:pos="0"/>
          <w:tab w:val="left" w:pos="144"/>
        </w:tabs>
        <w:spacing w:before="180"/>
        <w:ind w:left="0" w:firstLine="0"/>
      </w:pPr>
      <w:r>
        <w:t>5.1.</w:t>
      </w:r>
      <w:r w:rsidR="00265EE2">
        <w:t>6</w:t>
      </w:r>
      <w:r>
        <w:t xml:space="preserve">. Realizar </w:t>
      </w:r>
      <w:r w:rsidRPr="000F31C1">
        <w:rPr>
          <w:b/>
        </w:rPr>
        <w:t>D</w:t>
      </w:r>
      <w:r w:rsidR="00D0084D">
        <w:rPr>
          <w:b/>
        </w:rPr>
        <w:t>D</w:t>
      </w:r>
      <w:r w:rsidRPr="000F31C1">
        <w:rPr>
          <w:b/>
        </w:rPr>
        <w:t>S</w:t>
      </w:r>
      <w:r>
        <w:t xml:space="preserve"> em cada frente de trabalho</w:t>
      </w:r>
      <w:r w:rsidR="001E2828">
        <w:t xml:space="preserve">, </w:t>
      </w:r>
      <w:r w:rsidR="00737ECD">
        <w:t>incluindo a divulgação dos</w:t>
      </w:r>
      <w:r w:rsidR="001E2828" w:rsidRPr="00CF2AC7">
        <w:rPr>
          <w:rFonts w:cs="Arial"/>
          <w:szCs w:val="24"/>
          <w:lang w:eastAsia="en-US"/>
        </w:rPr>
        <w:t xml:space="preserve"> riscos </w:t>
      </w:r>
      <w:r w:rsidR="00737ECD">
        <w:rPr>
          <w:rFonts w:cs="Arial"/>
          <w:szCs w:val="24"/>
          <w:lang w:eastAsia="en-US"/>
        </w:rPr>
        <w:t>avaliados</w:t>
      </w:r>
      <w:r w:rsidR="00737ECD" w:rsidRPr="00CF2AC7">
        <w:rPr>
          <w:rFonts w:cs="Arial"/>
          <w:szCs w:val="24"/>
          <w:lang w:eastAsia="en-US"/>
        </w:rPr>
        <w:t xml:space="preserve"> </w:t>
      </w:r>
      <w:r w:rsidR="001E2828" w:rsidRPr="00CF2AC7">
        <w:rPr>
          <w:rFonts w:cs="Arial"/>
          <w:szCs w:val="24"/>
          <w:lang w:eastAsia="en-US"/>
        </w:rPr>
        <w:t xml:space="preserve">nas </w:t>
      </w:r>
      <w:r w:rsidR="001E2828" w:rsidRPr="005C7194">
        <w:rPr>
          <w:rFonts w:cs="Arial"/>
          <w:b/>
          <w:szCs w:val="24"/>
          <w:lang w:eastAsia="en-US"/>
        </w:rPr>
        <w:t>APR</w:t>
      </w:r>
      <w:r w:rsidR="001E2828" w:rsidRPr="00CF2AC7">
        <w:rPr>
          <w:rFonts w:cs="Arial"/>
          <w:szCs w:val="24"/>
          <w:lang w:eastAsia="en-US"/>
        </w:rPr>
        <w:t xml:space="preserve">, </w:t>
      </w:r>
      <w:r w:rsidR="001E2828">
        <w:rPr>
          <w:rFonts w:cs="Arial"/>
          <w:szCs w:val="24"/>
          <w:lang w:eastAsia="en-US"/>
        </w:rPr>
        <w:t>e</w:t>
      </w:r>
      <w:r w:rsidR="001E2828" w:rsidRPr="00CF2AC7">
        <w:rPr>
          <w:rFonts w:cs="Arial"/>
          <w:szCs w:val="24"/>
          <w:lang w:eastAsia="en-US"/>
        </w:rPr>
        <w:t xml:space="preserve"> ações/medidas de controle</w:t>
      </w:r>
      <w:r w:rsidR="001E2828">
        <w:rPr>
          <w:rFonts w:cs="Arial"/>
          <w:szCs w:val="24"/>
          <w:lang w:eastAsia="en-US"/>
        </w:rPr>
        <w:t>, n</w:t>
      </w:r>
      <w:r w:rsidR="001E2828" w:rsidRPr="0017417A">
        <w:rPr>
          <w:rFonts w:cs="Arial"/>
          <w:szCs w:val="24"/>
          <w:lang w:eastAsia="en-US"/>
        </w:rPr>
        <w:t>o dia da execução da atividade</w:t>
      </w:r>
      <w:r>
        <w:t xml:space="preserve">. Os registros dos </w:t>
      </w:r>
      <w:r w:rsidRPr="000F31C1">
        <w:rPr>
          <w:b/>
        </w:rPr>
        <w:t>D</w:t>
      </w:r>
      <w:r w:rsidR="00D0084D">
        <w:rPr>
          <w:b/>
        </w:rPr>
        <w:t>D</w:t>
      </w:r>
      <w:r w:rsidRPr="000F31C1">
        <w:rPr>
          <w:b/>
        </w:rPr>
        <w:t>S</w:t>
      </w:r>
      <w:r>
        <w:t xml:space="preserve"> devem ser arquivados e disponibilizados quando das inspeções e auditorias da </w:t>
      </w:r>
      <w:r w:rsidR="006A20E5">
        <w:rPr>
          <w:rFonts w:cs="Arial"/>
          <w:b/>
          <w:bCs/>
        </w:rPr>
        <w:t>SCGÁS</w:t>
      </w:r>
      <w:r w:rsidR="006A20E5" w:rsidRPr="006A20E5">
        <w:rPr>
          <w:rFonts w:cs="Arial"/>
          <w:bCs/>
        </w:rPr>
        <w:t>,</w:t>
      </w:r>
      <w:r>
        <w:t xml:space="preserve"> enviando evidência objetiva </w:t>
      </w:r>
      <w:r w:rsidR="00321FB2">
        <w:t xml:space="preserve">mensal </w:t>
      </w:r>
      <w:r>
        <w:t xml:space="preserve">para o gestor do </w:t>
      </w:r>
      <w:r w:rsidR="000F31C1">
        <w:t>Contrato</w:t>
      </w:r>
      <w:r>
        <w:t xml:space="preserve"> ou fiscal.</w:t>
      </w:r>
    </w:p>
    <w:p w14:paraId="65342BB7" w14:textId="77777777" w:rsidR="00811CCC" w:rsidRDefault="00783B58" w:rsidP="00811CCC">
      <w:pPr>
        <w:pStyle w:val="Recuodecorpodetexto"/>
        <w:tabs>
          <w:tab w:val="num" w:pos="0"/>
          <w:tab w:val="left" w:pos="144"/>
        </w:tabs>
        <w:spacing w:before="180"/>
        <w:ind w:left="0" w:firstLine="0"/>
      </w:pPr>
      <w:r w:rsidRPr="003B61B8">
        <w:t>5.1.</w:t>
      </w:r>
      <w:r w:rsidR="003B61B8">
        <w:t>7</w:t>
      </w:r>
      <w:r w:rsidRPr="003B61B8">
        <w:t xml:space="preserve">. </w:t>
      </w:r>
      <w:r w:rsidR="00737ECD">
        <w:t>Comprovar</w:t>
      </w:r>
      <w:r w:rsidR="00737ECD" w:rsidRPr="003B61B8">
        <w:t xml:space="preserve"> </w:t>
      </w:r>
      <w:r w:rsidR="00B17D24" w:rsidRPr="003B61B8">
        <w:t>treinamento</w:t>
      </w:r>
      <w:r w:rsidR="00737ECD">
        <w:t>(s)</w:t>
      </w:r>
      <w:r w:rsidR="00B17D24" w:rsidRPr="003B61B8">
        <w:t xml:space="preserve"> inerente</w:t>
      </w:r>
      <w:r w:rsidR="00737ECD">
        <w:t>(s)</w:t>
      </w:r>
      <w:r w:rsidR="00B17D24" w:rsidRPr="003B61B8">
        <w:t xml:space="preserve"> à atividade de cada </w:t>
      </w:r>
      <w:r w:rsidR="002000B2" w:rsidRPr="003B61B8">
        <w:t xml:space="preserve">colaborador </w:t>
      </w:r>
      <w:r w:rsidR="00B17D24" w:rsidRPr="003B61B8">
        <w:t xml:space="preserve">e enviar </w:t>
      </w:r>
      <w:r w:rsidR="003B61B8">
        <w:t>evidência objetiva</w:t>
      </w:r>
      <w:r w:rsidR="00B17D24" w:rsidRPr="003B61B8">
        <w:t xml:space="preserve"> para </w:t>
      </w:r>
      <w:r w:rsidR="00C83040">
        <w:t xml:space="preserve">o </w:t>
      </w:r>
      <w:r w:rsidR="005C7194">
        <w:t>G</w:t>
      </w:r>
      <w:r w:rsidR="00C83040">
        <w:t>estor do Contrato ou</w:t>
      </w:r>
      <w:r w:rsidR="005C7194">
        <w:t xml:space="preserve"> para o</w:t>
      </w:r>
      <w:r w:rsidR="0099730F">
        <w:t xml:space="preserve"> </w:t>
      </w:r>
      <w:r w:rsidR="005C7194">
        <w:t>F</w:t>
      </w:r>
      <w:r w:rsidR="00C83040">
        <w:t>iscal</w:t>
      </w:r>
      <w:r w:rsidR="005C7194">
        <w:t xml:space="preserve"> da Obra</w:t>
      </w:r>
      <w:r w:rsidR="00B17D24" w:rsidRPr="003B61B8">
        <w:t>.</w:t>
      </w:r>
    </w:p>
    <w:p w14:paraId="1D7E0731" w14:textId="77777777" w:rsidR="00811CCC" w:rsidRDefault="00F71FC4" w:rsidP="00811CCC">
      <w:pPr>
        <w:pStyle w:val="Recuodecorpodetexto"/>
        <w:tabs>
          <w:tab w:val="num" w:pos="0"/>
          <w:tab w:val="left" w:pos="144"/>
        </w:tabs>
        <w:spacing w:before="180"/>
        <w:ind w:left="0" w:firstLine="0"/>
      </w:pPr>
      <w:r>
        <w:t>5.1.</w:t>
      </w:r>
      <w:r w:rsidR="000B06E5">
        <w:t>8</w:t>
      </w:r>
      <w:r>
        <w:t xml:space="preserve">. </w:t>
      </w:r>
      <w:r w:rsidR="00B17D24">
        <w:t xml:space="preserve">Elaborar e divulgar cronograma de reunião de </w:t>
      </w:r>
      <w:r w:rsidR="00B17D24" w:rsidRPr="000F31C1">
        <w:rPr>
          <w:b/>
        </w:rPr>
        <w:t>S</w:t>
      </w:r>
      <w:r w:rsidR="004C3654" w:rsidRPr="000F31C1">
        <w:rPr>
          <w:b/>
        </w:rPr>
        <w:t>MS</w:t>
      </w:r>
      <w:r w:rsidR="00B17D24">
        <w:t xml:space="preserve"> com a participação de pelo menos um membro de cada área ou equipe. A programação das reuniões deve ser enviada </w:t>
      </w:r>
      <w:r w:rsidR="003F05FF">
        <w:t xml:space="preserve">para o </w:t>
      </w:r>
      <w:r w:rsidR="0099730F">
        <w:t>G</w:t>
      </w:r>
      <w:r w:rsidR="003F05FF">
        <w:t>estor do Contrato ou</w:t>
      </w:r>
      <w:r w:rsidR="0099730F">
        <w:t xml:space="preserve"> para o F</w:t>
      </w:r>
      <w:r w:rsidR="003F05FF">
        <w:t>iscal</w:t>
      </w:r>
      <w:r w:rsidR="0099730F">
        <w:t xml:space="preserve"> da Obra</w:t>
      </w:r>
      <w:r w:rsidR="00B17D24">
        <w:t xml:space="preserve">, para </w:t>
      </w:r>
      <w:r w:rsidR="003B61B8">
        <w:t>aprovação e</w:t>
      </w:r>
      <w:r w:rsidR="00B17D24">
        <w:t xml:space="preserve"> participação.</w:t>
      </w:r>
    </w:p>
    <w:p w14:paraId="06E69202" w14:textId="77777777" w:rsidR="00F8290E" w:rsidRDefault="00F8290E" w:rsidP="00F8290E">
      <w:pPr>
        <w:pStyle w:val="Recuodecorpodetexto"/>
        <w:tabs>
          <w:tab w:val="num" w:pos="0"/>
          <w:tab w:val="left" w:pos="144"/>
        </w:tabs>
        <w:spacing w:before="180"/>
        <w:ind w:left="0" w:firstLine="0"/>
        <w:rPr>
          <w:rFonts w:cs="Arial"/>
          <w:bCs/>
        </w:rPr>
      </w:pPr>
      <w:r>
        <w:rPr>
          <w:rFonts w:cs="Arial"/>
          <w:bCs/>
        </w:rPr>
        <w:t xml:space="preserve">5.1.9. Enviar para </w:t>
      </w:r>
      <w:r>
        <w:t xml:space="preserve">o Gestor do Contrato e/ou para o Fiscal da Obra </w:t>
      </w:r>
      <w:r>
        <w:rPr>
          <w:rFonts w:cs="Arial"/>
          <w:bCs/>
        </w:rPr>
        <w:t xml:space="preserve">no final da obra, relatório conclusivo do </w:t>
      </w:r>
      <w:r w:rsidRPr="000F31C1">
        <w:rPr>
          <w:rFonts w:cs="Arial"/>
          <w:b/>
          <w:bCs/>
        </w:rPr>
        <w:t>P</w:t>
      </w:r>
      <w:r>
        <w:rPr>
          <w:rFonts w:cs="Arial"/>
          <w:b/>
          <w:bCs/>
        </w:rPr>
        <w:t>GR</w:t>
      </w:r>
      <w:r>
        <w:rPr>
          <w:rFonts w:cs="Arial"/>
          <w:bCs/>
        </w:rPr>
        <w:t xml:space="preserve">, </w:t>
      </w:r>
      <w:r w:rsidRPr="000F31C1">
        <w:rPr>
          <w:rFonts w:cs="Arial"/>
          <w:b/>
          <w:bCs/>
        </w:rPr>
        <w:t>P</w:t>
      </w:r>
      <w:r>
        <w:rPr>
          <w:rFonts w:cs="Arial"/>
          <w:b/>
          <w:bCs/>
        </w:rPr>
        <w:t>GR NR 18</w:t>
      </w:r>
      <w:r>
        <w:rPr>
          <w:rFonts w:cs="Arial"/>
          <w:bCs/>
        </w:rPr>
        <w:t xml:space="preserve">, </w:t>
      </w:r>
      <w:r w:rsidRPr="000F31C1">
        <w:rPr>
          <w:rFonts w:cs="Arial"/>
          <w:b/>
          <w:bCs/>
        </w:rPr>
        <w:t>PCMSO</w:t>
      </w:r>
      <w:r>
        <w:rPr>
          <w:rFonts w:cs="Arial"/>
          <w:bCs/>
        </w:rPr>
        <w:t xml:space="preserve"> e </w:t>
      </w:r>
      <w:r>
        <w:rPr>
          <w:rFonts w:ascii="Helvetica" w:eastAsia="MS Mincho" w:hAnsi="Helvetica" w:cs="Helvetica"/>
          <w:szCs w:val="24"/>
          <w:lang w:eastAsia="ja-JP"/>
        </w:rPr>
        <w:t>resumo das atividades e ocorrências ambientais</w:t>
      </w:r>
      <w:r>
        <w:rPr>
          <w:rFonts w:cs="Arial"/>
          <w:bCs/>
        </w:rPr>
        <w:t>.</w:t>
      </w:r>
    </w:p>
    <w:p w14:paraId="567C1AD6" w14:textId="77777777" w:rsidR="00B17D24" w:rsidRDefault="00B17D24" w:rsidP="00A62EB9">
      <w:pPr>
        <w:keepNext/>
        <w:keepLines/>
        <w:tabs>
          <w:tab w:val="num" w:pos="284"/>
          <w:tab w:val="left" w:pos="426"/>
        </w:tabs>
        <w:suppressAutoHyphens/>
        <w:jc w:val="both"/>
        <w:rPr>
          <w:rFonts w:cs="Arial"/>
          <w:bCs/>
        </w:rPr>
      </w:pPr>
    </w:p>
    <w:p w14:paraId="721E61D9" w14:textId="77777777" w:rsidR="00B17D24" w:rsidRDefault="002A505B" w:rsidP="00A62EB9">
      <w:pPr>
        <w:keepNext/>
        <w:keepLines/>
        <w:tabs>
          <w:tab w:val="left" w:pos="426"/>
        </w:tabs>
        <w:suppressAutoHyphens/>
        <w:jc w:val="both"/>
        <w:rPr>
          <w:rFonts w:cs="Arial"/>
          <w:bCs/>
        </w:rPr>
      </w:pPr>
      <w:r>
        <w:rPr>
          <w:rFonts w:cs="Arial"/>
          <w:bCs/>
        </w:rPr>
        <w:t>5.1.1</w:t>
      </w:r>
      <w:r w:rsidR="00D34467">
        <w:rPr>
          <w:rFonts w:cs="Arial"/>
          <w:bCs/>
        </w:rPr>
        <w:t>0</w:t>
      </w:r>
      <w:r>
        <w:rPr>
          <w:rFonts w:cs="Arial"/>
          <w:bCs/>
        </w:rPr>
        <w:t xml:space="preserve">. </w:t>
      </w:r>
      <w:r w:rsidR="00B17D24">
        <w:rPr>
          <w:rFonts w:cs="Arial"/>
          <w:bCs/>
        </w:rPr>
        <w:t xml:space="preserve">Manter </w:t>
      </w:r>
      <w:r w:rsidR="003536B7">
        <w:rPr>
          <w:rFonts w:cs="Arial"/>
          <w:bCs/>
        </w:rPr>
        <w:t>recursos necessários à prestação de</w:t>
      </w:r>
      <w:r w:rsidR="00B17D24">
        <w:rPr>
          <w:rFonts w:cs="Arial"/>
          <w:bCs/>
        </w:rPr>
        <w:t xml:space="preserve"> socorro no</w:t>
      </w:r>
      <w:r w:rsidR="003536B7">
        <w:rPr>
          <w:rFonts w:cs="Arial"/>
          <w:bCs/>
        </w:rPr>
        <w:t xml:space="preserve">s </w:t>
      </w:r>
      <w:r w:rsidR="00B17D24">
        <w:rPr>
          <w:rFonts w:cs="Arial"/>
          <w:bCs/>
        </w:rPr>
        <w:t>loca</w:t>
      </w:r>
      <w:r w:rsidR="003536B7">
        <w:rPr>
          <w:rFonts w:cs="Arial"/>
          <w:bCs/>
        </w:rPr>
        <w:t>is de</w:t>
      </w:r>
      <w:r w:rsidR="00B17D24">
        <w:rPr>
          <w:rFonts w:cs="Arial"/>
          <w:bCs/>
        </w:rPr>
        <w:t xml:space="preserve"> serviço</w:t>
      </w:r>
      <w:r w:rsidR="00D0084D">
        <w:rPr>
          <w:rFonts w:cs="Arial"/>
          <w:bCs/>
        </w:rPr>
        <w:t xml:space="preserve"> e o usuário devidamente </w:t>
      </w:r>
      <w:proofErr w:type="spellStart"/>
      <w:r w:rsidR="00D0084D">
        <w:rPr>
          <w:rFonts w:cs="Arial"/>
          <w:bCs/>
        </w:rPr>
        <w:t>informado</w:t>
      </w:r>
      <w:proofErr w:type="spellEnd"/>
      <w:r w:rsidR="00D0084D">
        <w:rPr>
          <w:rFonts w:cs="Arial"/>
          <w:bCs/>
        </w:rPr>
        <w:t xml:space="preserve"> e treinado</w:t>
      </w:r>
      <w:r w:rsidR="00B17D24">
        <w:rPr>
          <w:rFonts w:cs="Arial"/>
          <w:bCs/>
        </w:rPr>
        <w:t>.</w:t>
      </w:r>
    </w:p>
    <w:p w14:paraId="129CC76F" w14:textId="77777777" w:rsidR="00A62EB9" w:rsidRDefault="00A62EB9" w:rsidP="00A62EB9">
      <w:pPr>
        <w:keepNext/>
        <w:keepLines/>
        <w:tabs>
          <w:tab w:val="left" w:pos="426"/>
        </w:tabs>
        <w:suppressAutoHyphens/>
        <w:jc w:val="both"/>
        <w:rPr>
          <w:rFonts w:cs="Arial"/>
          <w:bCs/>
        </w:rPr>
      </w:pPr>
    </w:p>
    <w:p w14:paraId="239B9BB5" w14:textId="77777777" w:rsidR="00B17D24" w:rsidRDefault="000A4EAC" w:rsidP="00A62EB9">
      <w:pPr>
        <w:keepNext/>
        <w:keepLines/>
        <w:tabs>
          <w:tab w:val="left" w:pos="426"/>
        </w:tabs>
        <w:suppressAutoHyphens/>
        <w:jc w:val="both"/>
        <w:rPr>
          <w:rFonts w:cs="Arial"/>
          <w:bCs/>
        </w:rPr>
      </w:pPr>
      <w:r>
        <w:rPr>
          <w:rFonts w:cs="Arial"/>
          <w:bCs/>
        </w:rPr>
        <w:t>5.1.</w:t>
      </w:r>
      <w:r w:rsidR="00FF3519">
        <w:rPr>
          <w:rFonts w:cs="Arial"/>
          <w:bCs/>
        </w:rPr>
        <w:t>1</w:t>
      </w:r>
      <w:r w:rsidR="00D34467">
        <w:rPr>
          <w:rFonts w:cs="Arial"/>
          <w:bCs/>
        </w:rPr>
        <w:t>1</w:t>
      </w:r>
      <w:r>
        <w:rPr>
          <w:rFonts w:cs="Arial"/>
          <w:bCs/>
        </w:rPr>
        <w:t xml:space="preserve">. </w:t>
      </w:r>
      <w:r w:rsidR="00B17D24">
        <w:rPr>
          <w:rFonts w:cs="Arial"/>
          <w:bCs/>
        </w:rPr>
        <w:t xml:space="preserve">Prever e prover equipamento de comunicação </w:t>
      </w:r>
      <w:r w:rsidR="00D0084D">
        <w:rPr>
          <w:rFonts w:cs="Arial"/>
          <w:bCs/>
        </w:rPr>
        <w:t xml:space="preserve">e relação de telefones </w:t>
      </w:r>
      <w:r w:rsidR="00B17D24">
        <w:rPr>
          <w:rFonts w:cs="Arial"/>
          <w:bCs/>
        </w:rPr>
        <w:t>para cada frente de trabalho, com capacidade para alcançar o canteiro principal, para fins de comunicação de emergência</w:t>
      </w:r>
      <w:r w:rsidR="00D0084D">
        <w:rPr>
          <w:rFonts w:cs="Arial"/>
          <w:bCs/>
        </w:rPr>
        <w:t xml:space="preserve"> e providencias de recursos para os atendimentos</w:t>
      </w:r>
      <w:r w:rsidR="00B17D24">
        <w:rPr>
          <w:rFonts w:cs="Arial"/>
          <w:bCs/>
        </w:rPr>
        <w:t>.</w:t>
      </w:r>
    </w:p>
    <w:p w14:paraId="23B132F1" w14:textId="77777777" w:rsidR="00370E12" w:rsidRDefault="00370E12" w:rsidP="00370E12">
      <w:pPr>
        <w:autoSpaceDE w:val="0"/>
        <w:autoSpaceDN w:val="0"/>
        <w:adjustRightInd w:val="0"/>
        <w:jc w:val="both"/>
        <w:rPr>
          <w:rFonts w:cs="Arial"/>
          <w:bCs/>
          <w:szCs w:val="24"/>
          <w:lang w:eastAsia="en-US"/>
        </w:rPr>
      </w:pPr>
    </w:p>
    <w:p w14:paraId="5FFC0644" w14:textId="77777777" w:rsidR="00370E12" w:rsidRDefault="00370E12" w:rsidP="00370E12">
      <w:pPr>
        <w:autoSpaceDE w:val="0"/>
        <w:autoSpaceDN w:val="0"/>
        <w:adjustRightInd w:val="0"/>
        <w:jc w:val="both"/>
        <w:rPr>
          <w:rFonts w:cs="Arial"/>
          <w:b/>
          <w:bCs/>
          <w:szCs w:val="24"/>
          <w:lang w:eastAsia="en-US"/>
        </w:rPr>
      </w:pPr>
      <w:r>
        <w:rPr>
          <w:rFonts w:cs="Arial"/>
          <w:bCs/>
          <w:szCs w:val="24"/>
          <w:lang w:eastAsia="en-US"/>
        </w:rPr>
        <w:t>5.1.1</w:t>
      </w:r>
      <w:r w:rsidR="00D34467">
        <w:rPr>
          <w:rFonts w:cs="Arial"/>
          <w:bCs/>
          <w:szCs w:val="24"/>
          <w:lang w:eastAsia="en-US"/>
        </w:rPr>
        <w:t>2</w:t>
      </w:r>
      <w:r>
        <w:rPr>
          <w:rFonts w:cs="Arial"/>
          <w:bCs/>
          <w:szCs w:val="24"/>
          <w:lang w:eastAsia="en-US"/>
        </w:rPr>
        <w:t>.</w:t>
      </w:r>
      <w:r w:rsidRPr="0017417A">
        <w:rPr>
          <w:rFonts w:cs="Arial"/>
          <w:b/>
          <w:bCs/>
          <w:szCs w:val="24"/>
          <w:lang w:eastAsia="en-US"/>
        </w:rPr>
        <w:t xml:space="preserve"> </w:t>
      </w:r>
      <w:r w:rsidRPr="00370E12">
        <w:rPr>
          <w:rFonts w:cs="Arial"/>
          <w:bCs/>
          <w:szCs w:val="24"/>
          <w:lang w:eastAsia="en-US"/>
        </w:rPr>
        <w:t>Atender a</w:t>
      </w:r>
      <w:r w:rsidRPr="0017417A">
        <w:rPr>
          <w:rFonts w:cs="Arial"/>
          <w:szCs w:val="24"/>
          <w:lang w:eastAsia="en-US"/>
        </w:rPr>
        <w:t>s condicionantes</w:t>
      </w:r>
      <w:r>
        <w:rPr>
          <w:rFonts w:cs="Arial"/>
          <w:szCs w:val="24"/>
          <w:lang w:eastAsia="en-US"/>
        </w:rPr>
        <w:t xml:space="preserve"> da</w:t>
      </w:r>
      <w:r w:rsidR="006A40DC">
        <w:rPr>
          <w:rFonts w:cs="Arial"/>
          <w:szCs w:val="24"/>
          <w:lang w:eastAsia="en-US"/>
        </w:rPr>
        <w:t xml:space="preserve"> </w:t>
      </w:r>
      <w:r>
        <w:rPr>
          <w:rFonts w:cs="Arial"/>
          <w:szCs w:val="24"/>
          <w:lang w:eastAsia="en-US"/>
        </w:rPr>
        <w:t xml:space="preserve">licença </w:t>
      </w:r>
      <w:r w:rsidR="009C0590">
        <w:rPr>
          <w:rFonts w:cs="Arial"/>
          <w:szCs w:val="24"/>
          <w:lang w:eastAsia="en-US"/>
        </w:rPr>
        <w:t>ambiental</w:t>
      </w:r>
      <w:r w:rsidRPr="0017417A">
        <w:rPr>
          <w:rFonts w:cs="Arial"/>
          <w:szCs w:val="24"/>
          <w:lang w:eastAsia="en-US"/>
        </w:rPr>
        <w:t xml:space="preserve"> e medidas mitigadoras explicitadas nos estudos</w:t>
      </w:r>
      <w:r w:rsidR="0099730F">
        <w:rPr>
          <w:rFonts w:cs="Arial"/>
          <w:szCs w:val="24"/>
          <w:lang w:eastAsia="en-US"/>
        </w:rPr>
        <w:t xml:space="preserve"> e </w:t>
      </w:r>
      <w:r w:rsidRPr="0017417A">
        <w:rPr>
          <w:rFonts w:cs="Arial"/>
          <w:szCs w:val="24"/>
          <w:lang w:eastAsia="en-US"/>
        </w:rPr>
        <w:t>planos ambientais</w:t>
      </w:r>
      <w:r w:rsidR="009C0590">
        <w:rPr>
          <w:rFonts w:cs="Arial"/>
          <w:szCs w:val="24"/>
          <w:lang w:eastAsia="en-US"/>
        </w:rPr>
        <w:t>, e enviar relatório conclusivo com evidências de realização</w:t>
      </w:r>
      <w:r>
        <w:rPr>
          <w:rFonts w:cs="Arial"/>
          <w:szCs w:val="24"/>
          <w:lang w:eastAsia="en-US"/>
        </w:rPr>
        <w:t>.</w:t>
      </w:r>
    </w:p>
    <w:p w14:paraId="628939D0" w14:textId="77777777" w:rsidR="00A12312" w:rsidRDefault="00A12312" w:rsidP="00A12312">
      <w:pPr>
        <w:autoSpaceDE w:val="0"/>
        <w:autoSpaceDN w:val="0"/>
        <w:adjustRightInd w:val="0"/>
        <w:rPr>
          <w:rFonts w:ascii="Helvetica" w:eastAsia="MS Mincho" w:hAnsi="Helvetica" w:cs="Helvetica"/>
          <w:szCs w:val="24"/>
          <w:lang w:eastAsia="ja-JP"/>
        </w:rPr>
      </w:pPr>
    </w:p>
    <w:p w14:paraId="457BDBF8" w14:textId="77777777" w:rsidR="00A12312" w:rsidRDefault="00A12312" w:rsidP="00A12312">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w:t>
      </w:r>
      <w:r w:rsidR="003C7AED">
        <w:rPr>
          <w:rFonts w:ascii="Helvetica" w:eastAsia="MS Mincho" w:hAnsi="Helvetica" w:cs="Helvetica"/>
          <w:szCs w:val="24"/>
          <w:lang w:eastAsia="ja-JP"/>
        </w:rPr>
        <w:t>1</w:t>
      </w:r>
      <w:r w:rsidR="00D34467">
        <w:rPr>
          <w:rFonts w:ascii="Helvetica" w:eastAsia="MS Mincho" w:hAnsi="Helvetica" w:cs="Helvetica"/>
          <w:szCs w:val="24"/>
          <w:lang w:eastAsia="ja-JP"/>
        </w:rPr>
        <w:t>3</w:t>
      </w:r>
      <w:r>
        <w:rPr>
          <w:rFonts w:ascii="Helvetica" w:eastAsia="MS Mincho" w:hAnsi="Helvetica" w:cs="Helvetica"/>
          <w:szCs w:val="24"/>
          <w:lang w:eastAsia="ja-JP"/>
        </w:rPr>
        <w:t>. Analisar e revisar os Procedimentos Construtivos, incorporando o atendimento às condicionantes ambientais aplicáveis</w:t>
      </w:r>
      <w:r w:rsidR="001F6884">
        <w:rPr>
          <w:rFonts w:ascii="Helvetica" w:eastAsia="MS Mincho" w:hAnsi="Helvetica" w:cs="Helvetica"/>
          <w:szCs w:val="24"/>
          <w:lang w:eastAsia="ja-JP"/>
        </w:rPr>
        <w:t>.</w:t>
      </w:r>
    </w:p>
    <w:p w14:paraId="3BB29927" w14:textId="77777777" w:rsidR="00A12312" w:rsidRDefault="00A12312" w:rsidP="00A12312">
      <w:pPr>
        <w:autoSpaceDE w:val="0"/>
        <w:autoSpaceDN w:val="0"/>
        <w:adjustRightInd w:val="0"/>
        <w:rPr>
          <w:rFonts w:ascii="Helvetica" w:eastAsia="MS Mincho" w:hAnsi="Helvetica" w:cs="Helvetica"/>
          <w:szCs w:val="24"/>
          <w:lang w:eastAsia="ja-JP"/>
        </w:rPr>
      </w:pPr>
    </w:p>
    <w:p w14:paraId="4DAA41C3" w14:textId="77777777" w:rsidR="00A12312" w:rsidRDefault="00A12312" w:rsidP="00A12312">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w:t>
      </w:r>
      <w:r w:rsidR="003C7AED">
        <w:rPr>
          <w:rFonts w:ascii="Helvetica" w:eastAsia="MS Mincho" w:hAnsi="Helvetica" w:cs="Helvetica"/>
          <w:szCs w:val="24"/>
          <w:lang w:eastAsia="ja-JP"/>
        </w:rPr>
        <w:t>1</w:t>
      </w:r>
      <w:r w:rsidR="00D34467">
        <w:rPr>
          <w:rFonts w:ascii="Helvetica" w:eastAsia="MS Mincho" w:hAnsi="Helvetica" w:cs="Helvetica"/>
          <w:szCs w:val="24"/>
          <w:lang w:eastAsia="ja-JP"/>
        </w:rPr>
        <w:t>4</w:t>
      </w:r>
      <w:r>
        <w:rPr>
          <w:rFonts w:ascii="Helvetica" w:eastAsia="MS Mincho" w:hAnsi="Helvetica" w:cs="Helvetica"/>
          <w:szCs w:val="24"/>
          <w:lang w:eastAsia="ja-JP"/>
        </w:rPr>
        <w:t xml:space="preserve">. </w:t>
      </w:r>
      <w:r w:rsidR="003C7AED">
        <w:rPr>
          <w:rFonts w:ascii="Helvetica" w:eastAsia="MS Mincho" w:hAnsi="Helvetica" w:cs="Helvetica"/>
          <w:szCs w:val="24"/>
          <w:lang w:eastAsia="ja-JP"/>
        </w:rPr>
        <w:t>Comunicar</w:t>
      </w:r>
      <w:r>
        <w:rPr>
          <w:rFonts w:ascii="Helvetica" w:eastAsia="MS Mincho" w:hAnsi="Helvetica" w:cs="Helvetica"/>
          <w:szCs w:val="24"/>
          <w:lang w:eastAsia="ja-JP"/>
        </w:rPr>
        <w:t xml:space="preserve"> à </w:t>
      </w:r>
      <w:r w:rsidR="006A20E5">
        <w:rPr>
          <w:rFonts w:cs="Arial"/>
          <w:b/>
          <w:bCs/>
        </w:rPr>
        <w:t>SCGÁS</w:t>
      </w:r>
      <w:r w:rsidR="006A20E5" w:rsidRPr="006A20E5">
        <w:rPr>
          <w:rFonts w:cs="Arial"/>
          <w:bCs/>
        </w:rPr>
        <w:t>,</w:t>
      </w:r>
      <w:r>
        <w:rPr>
          <w:rFonts w:ascii="Helvetica" w:eastAsia="MS Mincho" w:hAnsi="Helvetica" w:cs="Helvetica"/>
          <w:szCs w:val="24"/>
          <w:lang w:eastAsia="ja-JP"/>
        </w:rPr>
        <w:t xml:space="preserve"> </w:t>
      </w:r>
      <w:r w:rsidR="000D0542">
        <w:rPr>
          <w:rFonts w:ascii="Helvetica" w:eastAsia="MS Mincho" w:hAnsi="Helvetica" w:cs="Helvetica"/>
          <w:szCs w:val="24"/>
          <w:lang w:eastAsia="ja-JP"/>
        </w:rPr>
        <w:t xml:space="preserve">através de relatório de registro, </w:t>
      </w:r>
      <w:r>
        <w:rPr>
          <w:rFonts w:ascii="Helvetica" w:eastAsia="MS Mincho" w:hAnsi="Helvetica" w:cs="Helvetica"/>
          <w:szCs w:val="24"/>
          <w:lang w:eastAsia="ja-JP"/>
        </w:rPr>
        <w:t>as não-conformidades ambientais</w:t>
      </w:r>
      <w:r w:rsidR="003C7AED">
        <w:rPr>
          <w:rFonts w:ascii="Helvetica" w:eastAsia="MS Mincho" w:hAnsi="Helvetica" w:cs="Helvetica"/>
          <w:szCs w:val="24"/>
          <w:lang w:eastAsia="ja-JP"/>
        </w:rPr>
        <w:t xml:space="preserve"> ocorridas</w:t>
      </w:r>
      <w:r>
        <w:rPr>
          <w:rFonts w:ascii="Helvetica" w:eastAsia="MS Mincho" w:hAnsi="Helvetica" w:cs="Helvetica"/>
          <w:szCs w:val="24"/>
          <w:lang w:eastAsia="ja-JP"/>
        </w:rPr>
        <w:t>, no âmbito da obra</w:t>
      </w:r>
      <w:r w:rsidR="00405304">
        <w:rPr>
          <w:rFonts w:ascii="Helvetica" w:eastAsia="MS Mincho" w:hAnsi="Helvetica" w:cs="Helvetica"/>
          <w:szCs w:val="24"/>
          <w:lang w:eastAsia="ja-JP"/>
        </w:rPr>
        <w:t>/serviço</w:t>
      </w:r>
      <w:r>
        <w:rPr>
          <w:rFonts w:ascii="Helvetica" w:eastAsia="MS Mincho" w:hAnsi="Helvetica" w:cs="Helvetica"/>
          <w:szCs w:val="24"/>
          <w:lang w:eastAsia="ja-JP"/>
        </w:rPr>
        <w:t>, e a relação das medidas corretivas tomadas</w:t>
      </w:r>
      <w:r w:rsidR="001F6884">
        <w:rPr>
          <w:rFonts w:ascii="Helvetica" w:eastAsia="MS Mincho" w:hAnsi="Helvetica" w:cs="Helvetica"/>
          <w:szCs w:val="24"/>
          <w:lang w:eastAsia="ja-JP"/>
        </w:rPr>
        <w:t>.</w:t>
      </w:r>
    </w:p>
    <w:p w14:paraId="17A9B274" w14:textId="77777777" w:rsidR="00A12312" w:rsidRDefault="00A12312" w:rsidP="00A12312">
      <w:pPr>
        <w:autoSpaceDE w:val="0"/>
        <w:autoSpaceDN w:val="0"/>
        <w:adjustRightInd w:val="0"/>
        <w:rPr>
          <w:rFonts w:ascii="Helvetica" w:eastAsia="MS Mincho" w:hAnsi="Helvetica" w:cs="Helvetica"/>
          <w:szCs w:val="24"/>
          <w:lang w:eastAsia="ja-JP"/>
        </w:rPr>
      </w:pPr>
    </w:p>
    <w:p w14:paraId="642FD319" w14:textId="77777777" w:rsidR="00494A07" w:rsidRDefault="00494A07" w:rsidP="00494A07">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1</w:t>
      </w:r>
      <w:r w:rsidRPr="001F6884">
        <w:rPr>
          <w:rFonts w:ascii="Helvetica" w:eastAsia="MS Mincho" w:hAnsi="Helvetica" w:cs="Helvetica"/>
          <w:szCs w:val="24"/>
          <w:lang w:eastAsia="ja-JP"/>
        </w:rPr>
        <w:t>.</w:t>
      </w:r>
      <w:r w:rsidR="003C7AED">
        <w:rPr>
          <w:rFonts w:ascii="Helvetica" w:eastAsia="MS Mincho" w:hAnsi="Helvetica" w:cs="Helvetica"/>
          <w:szCs w:val="24"/>
          <w:lang w:eastAsia="ja-JP"/>
        </w:rPr>
        <w:t>1</w:t>
      </w:r>
      <w:r w:rsidR="00D34467">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 xml:space="preserve"> </w:t>
      </w:r>
      <w:r w:rsidR="000D0542">
        <w:rPr>
          <w:rFonts w:ascii="Helvetica" w:eastAsia="MS Mincho" w:hAnsi="Helvetica" w:cs="Helvetica"/>
          <w:szCs w:val="24"/>
          <w:lang w:eastAsia="ja-JP"/>
        </w:rPr>
        <w:t xml:space="preserve">O </w:t>
      </w:r>
      <w:r w:rsidR="000D0542" w:rsidRPr="000D0542">
        <w:rPr>
          <w:rFonts w:ascii="Helvetica" w:eastAsia="MS Mincho" w:hAnsi="Helvetica" w:cs="Helvetica"/>
          <w:b/>
          <w:szCs w:val="24"/>
          <w:lang w:eastAsia="ja-JP"/>
        </w:rPr>
        <w:t>CONTRATADO</w:t>
      </w:r>
      <w:r w:rsidR="000D0542">
        <w:rPr>
          <w:rFonts w:ascii="Helvetica" w:eastAsia="MS Mincho" w:hAnsi="Helvetica" w:cs="Helvetica"/>
          <w:szCs w:val="24"/>
          <w:lang w:eastAsia="ja-JP"/>
        </w:rPr>
        <w:t xml:space="preserve"> </w:t>
      </w:r>
      <w:r w:rsidR="00E66C38">
        <w:rPr>
          <w:rFonts w:ascii="Helvetica" w:eastAsia="MS Mincho" w:hAnsi="Helvetica" w:cs="Helvetica"/>
          <w:szCs w:val="24"/>
          <w:lang w:eastAsia="ja-JP"/>
        </w:rPr>
        <w:t>A</w:t>
      </w:r>
      <w:r w:rsidR="00E66C38" w:rsidRPr="001F6884">
        <w:rPr>
          <w:rFonts w:ascii="Helvetica" w:eastAsia="MS Mincho" w:hAnsi="Helvetica" w:cs="Helvetica"/>
          <w:szCs w:val="24"/>
          <w:lang w:eastAsia="ja-JP"/>
        </w:rPr>
        <w:t>ntes de iniciar suas atividades na obra ou serviço</w:t>
      </w:r>
      <w:r w:rsidR="00E66C38">
        <w:rPr>
          <w:rFonts w:ascii="Helvetica" w:eastAsia="MS Mincho" w:hAnsi="Helvetica" w:cs="Helvetica"/>
          <w:szCs w:val="24"/>
          <w:lang w:eastAsia="ja-JP"/>
        </w:rPr>
        <w:t xml:space="preserve">, </w:t>
      </w:r>
      <w:r w:rsidR="000D0542">
        <w:rPr>
          <w:rFonts w:ascii="Helvetica" w:eastAsia="MS Mincho" w:hAnsi="Helvetica" w:cs="Helvetica"/>
          <w:szCs w:val="24"/>
          <w:lang w:eastAsia="ja-JP"/>
        </w:rPr>
        <w:t xml:space="preserve">deve fornecer </w:t>
      </w:r>
      <w:r w:rsidR="00E66C38" w:rsidRPr="001F6884">
        <w:rPr>
          <w:rFonts w:ascii="Helvetica" w:eastAsia="MS Mincho" w:hAnsi="Helvetica" w:cs="Helvetica"/>
          <w:szCs w:val="24"/>
          <w:lang w:eastAsia="ja-JP"/>
        </w:rPr>
        <w:t>com antecedência mínima de</w:t>
      </w:r>
      <w:r w:rsidR="00E66C38">
        <w:rPr>
          <w:rFonts w:ascii="Helvetica" w:eastAsia="MS Mincho" w:hAnsi="Helvetica" w:cs="Helvetica"/>
          <w:szCs w:val="24"/>
          <w:lang w:eastAsia="ja-JP"/>
        </w:rPr>
        <w:t xml:space="preserve"> 5 (cinco) dias úteis, </w:t>
      </w:r>
      <w:r w:rsidR="000D0542">
        <w:rPr>
          <w:rFonts w:ascii="Helvetica" w:eastAsia="MS Mincho" w:hAnsi="Helvetica" w:cs="Helvetica"/>
          <w:szCs w:val="24"/>
          <w:lang w:eastAsia="ja-JP"/>
        </w:rPr>
        <w:t xml:space="preserve">a relação de </w:t>
      </w:r>
      <w:r w:rsidRPr="001F6884">
        <w:rPr>
          <w:rFonts w:ascii="Helvetica" w:eastAsia="MS Mincho" w:hAnsi="Helvetica" w:cs="Helvetica"/>
          <w:szCs w:val="24"/>
          <w:lang w:eastAsia="ja-JP"/>
        </w:rPr>
        <w:t xml:space="preserve">equipamentos e veículos alocados </w:t>
      </w:r>
      <w:r w:rsidR="00885CF3">
        <w:rPr>
          <w:rFonts w:ascii="Helvetica" w:eastAsia="MS Mincho" w:hAnsi="Helvetica" w:cs="Helvetica"/>
          <w:szCs w:val="24"/>
          <w:lang w:eastAsia="ja-JP"/>
        </w:rPr>
        <w:t>no</w:t>
      </w:r>
      <w:r w:rsidR="000F31C1">
        <w:rPr>
          <w:rFonts w:ascii="Helvetica" w:eastAsia="MS Mincho" w:hAnsi="Helvetica" w:cs="Helvetica"/>
          <w:szCs w:val="24"/>
          <w:lang w:eastAsia="ja-JP"/>
        </w:rPr>
        <w:t xml:space="preserve"> Contrato</w:t>
      </w:r>
      <w:r w:rsidRPr="001F6884">
        <w:rPr>
          <w:rFonts w:ascii="Helvetica" w:eastAsia="MS Mincho" w:hAnsi="Helvetica" w:cs="Helvetica"/>
          <w:szCs w:val="24"/>
          <w:lang w:eastAsia="ja-JP"/>
        </w:rPr>
        <w:t xml:space="preserve">, a serviço da </w:t>
      </w:r>
      <w:r w:rsidR="006A20E5">
        <w:rPr>
          <w:rFonts w:cs="Arial"/>
          <w:b/>
          <w:bCs/>
        </w:rPr>
        <w:t>SCGÁS</w:t>
      </w:r>
      <w:r w:rsidR="006A20E5" w:rsidRPr="006A20E5">
        <w:rPr>
          <w:rFonts w:cs="Arial"/>
          <w:bCs/>
        </w:rPr>
        <w:t>,</w:t>
      </w:r>
      <w:r w:rsidRPr="001F6884">
        <w:rPr>
          <w:rFonts w:ascii="Helvetica" w:eastAsia="MS Mincho" w:hAnsi="Helvetica" w:cs="Helvetica"/>
          <w:szCs w:val="24"/>
          <w:lang w:eastAsia="ja-JP"/>
        </w:rPr>
        <w:t xml:space="preserve"> </w:t>
      </w:r>
      <w:r w:rsidR="000D0542">
        <w:rPr>
          <w:rFonts w:ascii="Helvetica" w:eastAsia="MS Mincho" w:hAnsi="Helvetica" w:cs="Helvetica"/>
          <w:szCs w:val="24"/>
          <w:lang w:eastAsia="ja-JP"/>
        </w:rPr>
        <w:t>que deverão ser inspecionados pelo seu Técnico de Segurança do Trabalho, como</w:t>
      </w:r>
      <w:r w:rsidRPr="001F6884">
        <w:rPr>
          <w:rFonts w:ascii="Helvetica" w:eastAsia="MS Mincho" w:hAnsi="Helvetica" w:cs="Helvetica"/>
          <w:szCs w:val="24"/>
          <w:lang w:eastAsia="ja-JP"/>
        </w:rPr>
        <w:t xml:space="preserve"> máquinas de terraplanagem, </w:t>
      </w:r>
      <w:r w:rsidR="00885CF3">
        <w:rPr>
          <w:rFonts w:ascii="Helvetica" w:eastAsia="MS Mincho" w:hAnsi="Helvetica" w:cs="Helvetica"/>
          <w:szCs w:val="24"/>
          <w:lang w:eastAsia="ja-JP"/>
        </w:rPr>
        <w:t xml:space="preserve">equipamento de </w:t>
      </w:r>
      <w:r w:rsidR="00885CF3" w:rsidRPr="000F31C1">
        <w:rPr>
          <w:rFonts w:ascii="Helvetica" w:eastAsia="MS Mincho" w:hAnsi="Helvetica" w:cs="Helvetica"/>
          <w:b/>
          <w:szCs w:val="24"/>
          <w:lang w:eastAsia="ja-JP"/>
        </w:rPr>
        <w:t>MND</w:t>
      </w:r>
      <w:r w:rsidR="00885CF3">
        <w:rPr>
          <w:rFonts w:ascii="Helvetica" w:eastAsia="MS Mincho" w:hAnsi="Helvetica" w:cs="Helvetica"/>
          <w:szCs w:val="24"/>
          <w:lang w:eastAsia="ja-JP"/>
        </w:rPr>
        <w:t xml:space="preserve">, </w:t>
      </w:r>
      <w:r w:rsidRPr="001F6884">
        <w:rPr>
          <w:rFonts w:ascii="Helvetica" w:eastAsia="MS Mincho" w:hAnsi="Helvetica" w:cs="Helvetica"/>
          <w:szCs w:val="24"/>
          <w:lang w:eastAsia="ja-JP"/>
        </w:rPr>
        <w:t xml:space="preserve">compressores, </w:t>
      </w:r>
      <w:r w:rsidR="00885CF3">
        <w:rPr>
          <w:rFonts w:ascii="Helvetica" w:eastAsia="MS Mincho" w:hAnsi="Helvetica" w:cs="Helvetica"/>
          <w:szCs w:val="24"/>
          <w:lang w:eastAsia="ja-JP"/>
        </w:rPr>
        <w:t xml:space="preserve">geradores, </w:t>
      </w:r>
      <w:r w:rsidRPr="001F6884">
        <w:rPr>
          <w:rFonts w:ascii="Helvetica" w:eastAsia="MS Mincho" w:hAnsi="Helvetica" w:cs="Helvetica"/>
          <w:szCs w:val="24"/>
          <w:lang w:eastAsia="ja-JP"/>
        </w:rPr>
        <w:t xml:space="preserve">conjunto de </w:t>
      </w:r>
      <w:proofErr w:type="spellStart"/>
      <w:r w:rsidRPr="001F6884">
        <w:rPr>
          <w:rFonts w:ascii="Helvetica" w:eastAsia="MS Mincho" w:hAnsi="Helvetica" w:cs="Helvetica"/>
          <w:szCs w:val="24"/>
          <w:lang w:eastAsia="ja-JP"/>
        </w:rPr>
        <w:t>oxi-acetileno</w:t>
      </w:r>
      <w:proofErr w:type="spellEnd"/>
      <w:r w:rsidRPr="001F6884">
        <w:rPr>
          <w:rFonts w:ascii="Helvetica" w:eastAsia="MS Mincho" w:hAnsi="Helvetica" w:cs="Helvetica"/>
          <w:szCs w:val="24"/>
          <w:lang w:eastAsia="ja-JP"/>
        </w:rPr>
        <w:t>, máquinas de solda, guindastes, veículos leves e</w:t>
      </w:r>
      <w:r w:rsidR="00AB5CA1">
        <w:rPr>
          <w:rFonts w:ascii="Helvetica" w:eastAsia="MS Mincho" w:hAnsi="Helvetica" w:cs="Helvetica"/>
          <w:szCs w:val="24"/>
          <w:lang w:eastAsia="ja-JP"/>
        </w:rPr>
        <w:t xml:space="preserve"> pesados, entre outros</w:t>
      </w:r>
      <w:r w:rsidR="00785290">
        <w:rPr>
          <w:rFonts w:ascii="Helvetica" w:eastAsia="MS Mincho" w:hAnsi="Helvetica" w:cs="Helvetica"/>
          <w:szCs w:val="24"/>
          <w:lang w:eastAsia="ja-JP"/>
        </w:rPr>
        <w:t>...</w:t>
      </w:r>
      <w:r w:rsidR="0099730F">
        <w:rPr>
          <w:rFonts w:ascii="Helvetica" w:eastAsia="MS Mincho" w:hAnsi="Helvetica" w:cs="Helvetica"/>
          <w:szCs w:val="24"/>
          <w:lang w:eastAsia="ja-JP"/>
        </w:rPr>
        <w:t xml:space="preserve"> ,</w:t>
      </w:r>
      <w:r w:rsidR="00AB5CA1">
        <w:rPr>
          <w:rFonts w:ascii="Helvetica" w:eastAsia="MS Mincho" w:hAnsi="Helvetica" w:cs="Helvetica"/>
          <w:szCs w:val="24"/>
          <w:lang w:eastAsia="ja-JP"/>
        </w:rPr>
        <w:t xml:space="preserve"> </w:t>
      </w:r>
      <w:r w:rsidR="00D36BFF">
        <w:t>conforme</w:t>
      </w:r>
      <w:r w:rsidR="00785290">
        <w:t xml:space="preserve"> </w:t>
      </w:r>
      <w:r w:rsidR="00D36BFF" w:rsidRPr="00210CF0">
        <w:rPr>
          <w:b/>
        </w:rPr>
        <w:t xml:space="preserve">Anexo </w:t>
      </w:r>
      <w:r w:rsidR="00490ABF" w:rsidRPr="00210CF0">
        <w:rPr>
          <w:b/>
        </w:rPr>
        <w:t>Q12</w:t>
      </w:r>
      <w:r w:rsidR="00490ABF">
        <w:rPr>
          <w:b/>
        </w:rPr>
        <w:t>.5</w:t>
      </w:r>
      <w:r w:rsidR="00AB5CA1">
        <w:rPr>
          <w:rFonts w:ascii="Helvetica" w:eastAsia="MS Mincho" w:hAnsi="Helvetica" w:cs="Helvetica"/>
          <w:szCs w:val="24"/>
          <w:lang w:eastAsia="ja-JP"/>
        </w:rPr>
        <w:t>.</w:t>
      </w:r>
    </w:p>
    <w:p w14:paraId="19C24073" w14:textId="77777777" w:rsidR="007555FF" w:rsidRDefault="007555FF" w:rsidP="00494A07">
      <w:pPr>
        <w:autoSpaceDE w:val="0"/>
        <w:autoSpaceDN w:val="0"/>
        <w:adjustRightInd w:val="0"/>
        <w:jc w:val="both"/>
        <w:rPr>
          <w:rFonts w:ascii="Helvetica" w:eastAsia="MS Mincho" w:hAnsi="Helvetica" w:cs="Helvetica"/>
          <w:szCs w:val="24"/>
          <w:lang w:eastAsia="ja-JP"/>
        </w:rPr>
      </w:pPr>
    </w:p>
    <w:p w14:paraId="4C2F3180" w14:textId="77777777" w:rsidR="007555FF" w:rsidRDefault="007555FF" w:rsidP="00494A07">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5.1.1</w:t>
      </w:r>
      <w:r w:rsidR="00D34467">
        <w:rPr>
          <w:rFonts w:ascii="Helvetica" w:eastAsia="MS Mincho" w:hAnsi="Helvetica" w:cs="Helvetica"/>
          <w:szCs w:val="24"/>
          <w:lang w:eastAsia="ja-JP"/>
        </w:rPr>
        <w:t>5</w:t>
      </w:r>
      <w:r>
        <w:rPr>
          <w:rFonts w:ascii="Helvetica" w:eastAsia="MS Mincho" w:hAnsi="Helvetica" w:cs="Helvetica"/>
          <w:szCs w:val="24"/>
          <w:lang w:eastAsia="ja-JP"/>
        </w:rPr>
        <w:t>.1. Não</w:t>
      </w:r>
      <w:r w:rsidR="0041301B">
        <w:rPr>
          <w:rFonts w:ascii="Helvetica" w:eastAsia="MS Mincho" w:hAnsi="Helvetica" w:cs="Helvetica"/>
          <w:szCs w:val="24"/>
          <w:lang w:eastAsia="ja-JP"/>
        </w:rPr>
        <w:t xml:space="preserve"> utilizar </w:t>
      </w:r>
      <w:r w:rsidR="0041301B" w:rsidRPr="001F6884">
        <w:rPr>
          <w:rFonts w:ascii="Helvetica" w:eastAsia="MS Mincho" w:hAnsi="Helvetica" w:cs="Helvetica"/>
          <w:szCs w:val="24"/>
          <w:lang w:eastAsia="ja-JP"/>
        </w:rPr>
        <w:t xml:space="preserve">equipamentos e veículos alocados </w:t>
      </w:r>
      <w:r w:rsidR="0041301B">
        <w:rPr>
          <w:rFonts w:ascii="Helvetica" w:eastAsia="MS Mincho" w:hAnsi="Helvetica" w:cs="Helvetica"/>
          <w:szCs w:val="24"/>
          <w:lang w:eastAsia="ja-JP"/>
        </w:rPr>
        <w:t>no</w:t>
      </w:r>
      <w:r w:rsidR="0041301B" w:rsidRPr="001F6884">
        <w:rPr>
          <w:rFonts w:ascii="Helvetica" w:eastAsia="MS Mincho" w:hAnsi="Helvetica" w:cs="Helvetica"/>
          <w:szCs w:val="24"/>
          <w:lang w:eastAsia="ja-JP"/>
        </w:rPr>
        <w:t xml:space="preserve"> </w:t>
      </w:r>
      <w:r w:rsidR="0041301B">
        <w:rPr>
          <w:rFonts w:ascii="Helvetica" w:eastAsia="MS Mincho" w:hAnsi="Helvetica" w:cs="Helvetica"/>
          <w:szCs w:val="24"/>
          <w:lang w:eastAsia="ja-JP"/>
        </w:rPr>
        <w:t>Contrato</w:t>
      </w:r>
      <w:r>
        <w:rPr>
          <w:rFonts w:ascii="Helvetica" w:eastAsia="MS Mincho" w:hAnsi="Helvetica" w:cs="Helvetica"/>
          <w:szCs w:val="24"/>
          <w:lang w:eastAsia="ja-JP"/>
        </w:rPr>
        <w:t xml:space="preserve"> antes que sejam </w:t>
      </w:r>
      <w:r w:rsidR="000D0542">
        <w:rPr>
          <w:rFonts w:ascii="Helvetica" w:eastAsia="MS Mincho" w:hAnsi="Helvetica" w:cs="Helvetica"/>
          <w:szCs w:val="24"/>
          <w:lang w:eastAsia="ja-JP"/>
        </w:rPr>
        <w:t xml:space="preserve">devidamente </w:t>
      </w:r>
      <w:r>
        <w:rPr>
          <w:rFonts w:ascii="Helvetica" w:eastAsia="MS Mincho" w:hAnsi="Helvetica" w:cs="Helvetica"/>
          <w:szCs w:val="24"/>
          <w:lang w:eastAsia="ja-JP"/>
        </w:rPr>
        <w:t>vistoriados e liberados.</w:t>
      </w:r>
    </w:p>
    <w:p w14:paraId="498ADE68" w14:textId="77777777" w:rsidR="00E66C38" w:rsidRDefault="00E66C38" w:rsidP="00494A07">
      <w:pPr>
        <w:autoSpaceDE w:val="0"/>
        <w:autoSpaceDN w:val="0"/>
        <w:adjustRightInd w:val="0"/>
        <w:jc w:val="both"/>
        <w:rPr>
          <w:rFonts w:ascii="Helvetica" w:eastAsia="MS Mincho" w:hAnsi="Helvetica" w:cs="Helvetica"/>
          <w:szCs w:val="24"/>
          <w:lang w:eastAsia="ja-JP"/>
        </w:rPr>
      </w:pPr>
    </w:p>
    <w:p w14:paraId="6F830CA0" w14:textId="77777777" w:rsidR="00E66C38" w:rsidRPr="001F6884" w:rsidRDefault="00E66C38" w:rsidP="00494A07">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5.1.1</w:t>
      </w:r>
      <w:r w:rsidR="00D34467">
        <w:rPr>
          <w:rFonts w:ascii="Helvetica" w:eastAsia="MS Mincho" w:hAnsi="Helvetica" w:cs="Helvetica"/>
          <w:szCs w:val="24"/>
          <w:lang w:eastAsia="ja-JP"/>
        </w:rPr>
        <w:t>5</w:t>
      </w:r>
      <w:r>
        <w:rPr>
          <w:rFonts w:ascii="Helvetica" w:eastAsia="MS Mincho" w:hAnsi="Helvetica" w:cs="Helvetica"/>
          <w:szCs w:val="24"/>
          <w:lang w:eastAsia="ja-JP"/>
        </w:rPr>
        <w:t xml:space="preserve">.2. </w:t>
      </w:r>
      <w:r w:rsidR="00152B2A">
        <w:rPr>
          <w:rFonts w:ascii="Helvetica" w:eastAsia="MS Mincho" w:hAnsi="Helvetica" w:cs="Helvetica"/>
          <w:szCs w:val="24"/>
          <w:lang w:eastAsia="ja-JP"/>
        </w:rPr>
        <w:t>Nos</w:t>
      </w:r>
      <w:r w:rsidR="00B46F90">
        <w:rPr>
          <w:rFonts w:ascii="Helvetica" w:eastAsia="MS Mincho" w:hAnsi="Helvetica" w:cs="Helvetica"/>
          <w:szCs w:val="24"/>
          <w:lang w:eastAsia="ja-JP"/>
        </w:rPr>
        <w:t xml:space="preserve"> casos </w:t>
      </w:r>
      <w:r w:rsidR="00152B2A">
        <w:rPr>
          <w:rFonts w:ascii="Helvetica" w:eastAsia="MS Mincho" w:hAnsi="Helvetica" w:cs="Helvetica"/>
          <w:szCs w:val="24"/>
          <w:lang w:eastAsia="ja-JP"/>
        </w:rPr>
        <w:t xml:space="preserve">de </w:t>
      </w:r>
      <w:r w:rsidR="00B46F90">
        <w:rPr>
          <w:rFonts w:ascii="Helvetica" w:eastAsia="MS Mincho" w:hAnsi="Helvetica" w:cs="Helvetica"/>
          <w:szCs w:val="24"/>
          <w:lang w:eastAsia="ja-JP"/>
        </w:rPr>
        <w:t xml:space="preserve">substituição e/ou nova alocação, </w:t>
      </w:r>
      <w:r w:rsidR="007D02B6">
        <w:rPr>
          <w:rFonts w:ascii="Helvetica" w:eastAsia="MS Mincho" w:hAnsi="Helvetica" w:cs="Helvetica"/>
          <w:szCs w:val="24"/>
          <w:lang w:eastAsia="ja-JP"/>
        </w:rPr>
        <w:t>realizar</w:t>
      </w:r>
      <w:r w:rsidR="00B46F90">
        <w:rPr>
          <w:rFonts w:ascii="Helvetica" w:eastAsia="MS Mincho" w:hAnsi="Helvetica" w:cs="Helvetica"/>
          <w:szCs w:val="24"/>
          <w:lang w:eastAsia="ja-JP"/>
        </w:rPr>
        <w:t xml:space="preserve"> com antecedência mínima de 24 (vinte e quatro) horas a referida inspeção.</w:t>
      </w:r>
    </w:p>
    <w:p w14:paraId="118855F5" w14:textId="77777777" w:rsidR="00494A07" w:rsidRDefault="00494A07" w:rsidP="00A12312">
      <w:pPr>
        <w:autoSpaceDE w:val="0"/>
        <w:autoSpaceDN w:val="0"/>
        <w:adjustRightInd w:val="0"/>
        <w:rPr>
          <w:rFonts w:ascii="Helvetica" w:eastAsia="MS Mincho" w:hAnsi="Helvetica" w:cs="Helvetica"/>
          <w:szCs w:val="24"/>
          <w:lang w:eastAsia="ja-JP"/>
        </w:rPr>
      </w:pPr>
    </w:p>
    <w:p w14:paraId="365646FC" w14:textId="77777777" w:rsidR="001F6884" w:rsidRDefault="001F6884" w:rsidP="001F6884">
      <w:pPr>
        <w:autoSpaceDE w:val="0"/>
        <w:autoSpaceDN w:val="0"/>
        <w:adjustRightInd w:val="0"/>
        <w:rPr>
          <w:rFonts w:ascii="Helvetica" w:eastAsia="MS Mincho" w:hAnsi="Helvetica" w:cs="Helvetica"/>
          <w:b/>
          <w:szCs w:val="24"/>
          <w:lang w:eastAsia="ja-JP"/>
        </w:rPr>
      </w:pPr>
    </w:p>
    <w:p w14:paraId="26EE071E" w14:textId="77777777" w:rsidR="00F8290E" w:rsidRPr="001F6884" w:rsidRDefault="00F8290E" w:rsidP="00F8290E">
      <w:pPr>
        <w:autoSpaceDE w:val="0"/>
        <w:autoSpaceDN w:val="0"/>
        <w:adjustRightInd w:val="0"/>
        <w:jc w:val="both"/>
        <w:rPr>
          <w:rFonts w:ascii="Helvetica" w:eastAsia="MS Mincho" w:hAnsi="Helvetica" w:cs="Helvetica"/>
          <w:szCs w:val="24"/>
          <w:lang w:eastAsia="ja-JP"/>
        </w:rPr>
      </w:pPr>
      <w:r w:rsidRPr="00414420">
        <w:rPr>
          <w:rFonts w:ascii="Helvetica" w:eastAsia="MS Mincho" w:hAnsi="Helvetica" w:cs="Helvetica"/>
          <w:szCs w:val="24"/>
          <w:lang w:eastAsia="ja-JP"/>
        </w:rPr>
        <w:lastRenderedPageBreak/>
        <w:t>5.1.</w:t>
      </w:r>
      <w:r>
        <w:rPr>
          <w:rFonts w:ascii="Helvetica" w:eastAsia="MS Mincho" w:hAnsi="Helvetica" w:cs="Helvetica"/>
          <w:szCs w:val="24"/>
          <w:lang w:eastAsia="ja-JP"/>
        </w:rPr>
        <w:t>16</w:t>
      </w:r>
      <w:r w:rsidRPr="00414420">
        <w:rPr>
          <w:rFonts w:ascii="Helvetica" w:eastAsia="MS Mincho" w:hAnsi="Helvetica" w:cs="Helvetica"/>
          <w:szCs w:val="24"/>
          <w:lang w:eastAsia="ja-JP"/>
        </w:rPr>
        <w:t xml:space="preserve">. Emitir e encaminhar para </w:t>
      </w:r>
      <w:r>
        <w:rPr>
          <w:rFonts w:cs="Arial"/>
          <w:b/>
          <w:bCs/>
        </w:rPr>
        <w:t>SCGÁS</w:t>
      </w:r>
      <w:r w:rsidRPr="00414420">
        <w:rPr>
          <w:rFonts w:ascii="Helvetica" w:eastAsia="MS Mincho" w:hAnsi="Helvetica" w:cs="Helvetica"/>
          <w:szCs w:val="24"/>
          <w:lang w:eastAsia="ja-JP"/>
        </w:rPr>
        <w:t xml:space="preserve"> o relatório final de Investigação de Acidente</w:t>
      </w:r>
      <w:r>
        <w:rPr>
          <w:rFonts w:ascii="Helvetica" w:eastAsia="MS Mincho" w:hAnsi="Helvetica" w:cs="Helvetica"/>
          <w:szCs w:val="24"/>
          <w:lang w:eastAsia="ja-JP"/>
        </w:rPr>
        <w:t xml:space="preserve"> ou Incidentes, </w:t>
      </w:r>
      <w:r>
        <w:t xml:space="preserve">conforme </w:t>
      </w:r>
      <w:r w:rsidRPr="00210CF0">
        <w:rPr>
          <w:b/>
        </w:rPr>
        <w:t>Anexo Q12</w:t>
      </w:r>
      <w:r>
        <w:rPr>
          <w:b/>
        </w:rPr>
        <w:t xml:space="preserve">.4, </w:t>
      </w:r>
      <w:r w:rsidRPr="00414420">
        <w:rPr>
          <w:rFonts w:ascii="Helvetica" w:eastAsia="MS Mincho" w:hAnsi="Helvetica" w:cs="Helvetica"/>
          <w:szCs w:val="24"/>
          <w:lang w:eastAsia="ja-JP"/>
        </w:rPr>
        <w:t xml:space="preserve">no prazo </w:t>
      </w:r>
      <w:r>
        <w:rPr>
          <w:rFonts w:ascii="Helvetica" w:eastAsia="MS Mincho" w:hAnsi="Helvetica" w:cs="Helvetica"/>
          <w:szCs w:val="24"/>
          <w:lang w:eastAsia="ja-JP"/>
        </w:rPr>
        <w:t xml:space="preserve">máximo de 5 (cinco) dias da ocorrência, respeitando os prazos da tabela 1. </w:t>
      </w:r>
    </w:p>
    <w:p w14:paraId="1493CE03" w14:textId="77777777" w:rsidR="00F8290E" w:rsidRDefault="00F8290E" w:rsidP="001F6884">
      <w:pPr>
        <w:autoSpaceDE w:val="0"/>
        <w:autoSpaceDN w:val="0"/>
        <w:adjustRightInd w:val="0"/>
        <w:rPr>
          <w:rFonts w:ascii="Helvetica" w:eastAsia="MS Mincho" w:hAnsi="Helvetica" w:cs="Helvetica"/>
          <w:b/>
          <w:szCs w:val="24"/>
          <w:lang w:eastAsia="ja-JP"/>
        </w:rPr>
      </w:pPr>
    </w:p>
    <w:p w14:paraId="055300D7" w14:textId="77777777" w:rsidR="00F8290E" w:rsidRPr="00A769D7" w:rsidRDefault="00F8290E" w:rsidP="00F8290E">
      <w:pPr>
        <w:autoSpaceDE w:val="0"/>
        <w:autoSpaceDN w:val="0"/>
        <w:adjustRightInd w:val="0"/>
        <w:jc w:val="both"/>
        <w:rPr>
          <w:rFonts w:eastAsia="MS Mincho" w:cs="Arial"/>
          <w:szCs w:val="24"/>
          <w:lang w:eastAsia="ja-JP"/>
        </w:rPr>
      </w:pPr>
      <w:r w:rsidRPr="00A769D7">
        <w:rPr>
          <w:rFonts w:eastAsia="MS Mincho" w:cs="Arial"/>
          <w:szCs w:val="24"/>
          <w:lang w:eastAsia="ja-JP"/>
        </w:rPr>
        <w:t xml:space="preserve">5.1.17. Encaminhar para </w:t>
      </w:r>
      <w:r w:rsidRPr="00911454">
        <w:rPr>
          <w:rFonts w:cs="Arial"/>
          <w:b/>
          <w:bCs/>
        </w:rPr>
        <w:t>SCGÁS</w:t>
      </w:r>
      <w:r w:rsidRPr="00A769D7">
        <w:rPr>
          <w:rFonts w:eastAsia="MS Mincho" w:cs="Arial"/>
          <w:szCs w:val="24"/>
          <w:lang w:eastAsia="ja-JP"/>
        </w:rPr>
        <w:t xml:space="preserve"> até o dia 5 (cinco) do mês </w:t>
      </w:r>
      <w:proofErr w:type="spellStart"/>
      <w:r w:rsidRPr="00A769D7">
        <w:rPr>
          <w:rFonts w:eastAsia="MS Mincho" w:cs="Arial"/>
          <w:szCs w:val="24"/>
          <w:lang w:eastAsia="ja-JP"/>
        </w:rPr>
        <w:t>subseqüente</w:t>
      </w:r>
      <w:proofErr w:type="spellEnd"/>
      <w:r w:rsidRPr="00A769D7">
        <w:rPr>
          <w:rFonts w:eastAsia="MS Mincho" w:cs="Arial"/>
          <w:szCs w:val="24"/>
          <w:lang w:eastAsia="ja-JP"/>
        </w:rPr>
        <w:t xml:space="preserve"> em formulário próprio e devidamente preenchido e com identificação, a </w:t>
      </w:r>
      <w:r w:rsidRPr="00A769D7">
        <w:rPr>
          <w:rFonts w:cs="Arial"/>
          <w:b/>
        </w:rPr>
        <w:t>Relatório Mensal Indicadores de SMS - ANEXO Q12.8</w:t>
      </w:r>
      <w:r w:rsidR="00D65121" w:rsidRPr="00A769D7">
        <w:rPr>
          <w:rFonts w:cs="Arial"/>
          <w:b/>
        </w:rPr>
        <w:t xml:space="preserve">, </w:t>
      </w:r>
      <w:r w:rsidR="00D65121" w:rsidRPr="00A769D7">
        <w:rPr>
          <w:rFonts w:cs="Arial"/>
        </w:rPr>
        <w:t>acompanhado</w:t>
      </w:r>
      <w:r w:rsidRPr="00A769D7">
        <w:rPr>
          <w:rFonts w:eastAsia="MS Mincho" w:cs="Arial"/>
          <w:szCs w:val="24"/>
          <w:lang w:eastAsia="ja-JP"/>
        </w:rPr>
        <w:t xml:space="preserve"> dos demais documentos listados abaixo:</w:t>
      </w:r>
    </w:p>
    <w:p w14:paraId="5C53F0FA" w14:textId="77777777" w:rsidR="00F8290E" w:rsidRPr="00A769D7" w:rsidRDefault="00F8290E" w:rsidP="00F8290E">
      <w:pPr>
        <w:pStyle w:val="PargrafodaLista"/>
        <w:numPr>
          <w:ilvl w:val="0"/>
          <w:numId w:val="19"/>
        </w:numPr>
        <w:autoSpaceDE w:val="0"/>
        <w:autoSpaceDN w:val="0"/>
        <w:adjustRightInd w:val="0"/>
        <w:jc w:val="both"/>
        <w:rPr>
          <w:rFonts w:eastAsia="MS Mincho" w:cs="Arial"/>
          <w:szCs w:val="24"/>
          <w:lang w:eastAsia="ja-JP"/>
        </w:rPr>
      </w:pPr>
      <w:r w:rsidRPr="00A769D7">
        <w:rPr>
          <w:rFonts w:ascii="Arial" w:eastAsia="MS Mincho" w:hAnsi="Arial" w:cs="Arial"/>
          <w:sz w:val="24"/>
          <w:szCs w:val="24"/>
          <w:lang w:eastAsia="ja-JP"/>
        </w:rPr>
        <w:t xml:space="preserve">Cópias das CAT, emitidas e registradas no INSS, para o atendimento de acidentes do trabalho com e sem afastamento havido no mês; </w:t>
      </w:r>
    </w:p>
    <w:p w14:paraId="1B507B7E" w14:textId="77777777" w:rsidR="00F8290E" w:rsidRPr="00A769D7" w:rsidRDefault="00F8290E" w:rsidP="00F8290E">
      <w:pPr>
        <w:pStyle w:val="PargrafodaLista"/>
        <w:numPr>
          <w:ilvl w:val="0"/>
          <w:numId w:val="19"/>
        </w:numPr>
        <w:autoSpaceDE w:val="0"/>
        <w:autoSpaceDN w:val="0"/>
        <w:adjustRightInd w:val="0"/>
        <w:jc w:val="both"/>
        <w:rPr>
          <w:rFonts w:ascii="Arial" w:eastAsia="MS Mincho" w:hAnsi="Arial" w:cs="Arial"/>
          <w:szCs w:val="24"/>
          <w:lang w:eastAsia="ja-JP"/>
        </w:rPr>
      </w:pPr>
      <w:r w:rsidRPr="00A769D7">
        <w:rPr>
          <w:rFonts w:ascii="Arial" w:eastAsia="MS Mincho" w:hAnsi="Arial" w:cs="Arial"/>
          <w:sz w:val="24"/>
          <w:szCs w:val="24"/>
          <w:lang w:eastAsia="ja-JP"/>
        </w:rPr>
        <w:t xml:space="preserve">Cópia das Fichas de Fornecimento dos EPI, inicial e substituídos no mês; </w:t>
      </w:r>
    </w:p>
    <w:p w14:paraId="799E4DFD" w14:textId="77777777" w:rsidR="00F8290E" w:rsidRPr="00A769D7" w:rsidRDefault="00F8290E" w:rsidP="00F8290E">
      <w:pPr>
        <w:pStyle w:val="PargrafodaLista"/>
        <w:numPr>
          <w:ilvl w:val="0"/>
          <w:numId w:val="19"/>
        </w:numPr>
        <w:autoSpaceDE w:val="0"/>
        <w:autoSpaceDN w:val="0"/>
        <w:adjustRightInd w:val="0"/>
        <w:jc w:val="both"/>
        <w:rPr>
          <w:rFonts w:eastAsia="MS Mincho" w:cs="Arial"/>
          <w:szCs w:val="24"/>
          <w:lang w:eastAsia="ja-JP"/>
        </w:rPr>
      </w:pPr>
      <w:r w:rsidRPr="00A769D7">
        <w:rPr>
          <w:rFonts w:ascii="Arial" w:eastAsia="MS Mincho" w:hAnsi="Arial" w:cs="Arial"/>
          <w:sz w:val="24"/>
          <w:szCs w:val="24"/>
          <w:lang w:eastAsia="ja-JP"/>
        </w:rPr>
        <w:t>Cópia das listas de presença assinadas dos DDS realizados no mês, com o resumo dos assuntos tratados;</w:t>
      </w:r>
    </w:p>
    <w:p w14:paraId="4922CC1C" w14:textId="77777777" w:rsidR="00F8290E" w:rsidRPr="00A769D7" w:rsidRDefault="00F8290E" w:rsidP="00F8290E">
      <w:pPr>
        <w:pStyle w:val="PargrafodaLista"/>
        <w:numPr>
          <w:ilvl w:val="0"/>
          <w:numId w:val="19"/>
        </w:numPr>
        <w:autoSpaceDE w:val="0"/>
        <w:autoSpaceDN w:val="0"/>
        <w:adjustRightInd w:val="0"/>
        <w:jc w:val="both"/>
        <w:rPr>
          <w:rFonts w:ascii="Arial" w:eastAsia="MS Mincho" w:hAnsi="Arial" w:cs="Arial"/>
          <w:szCs w:val="24"/>
          <w:lang w:eastAsia="ja-JP"/>
        </w:rPr>
      </w:pPr>
      <w:r w:rsidRPr="00A769D7">
        <w:rPr>
          <w:rFonts w:ascii="Arial" w:eastAsia="MS Mincho" w:hAnsi="Arial" w:cs="Arial"/>
          <w:sz w:val="24"/>
          <w:szCs w:val="24"/>
          <w:lang w:eastAsia="ja-JP"/>
        </w:rPr>
        <w:t>Cópia dos formulários preenchidos de Inspeção de Equipamentos e Veículos utilizados a serviços da SCGÁS no mês (</w:t>
      </w:r>
      <w:r w:rsidRPr="00A769D7">
        <w:rPr>
          <w:rFonts w:ascii="Arial" w:eastAsia="MS Mincho" w:hAnsi="Arial" w:cs="Arial"/>
          <w:b/>
          <w:sz w:val="24"/>
          <w:szCs w:val="24"/>
          <w:lang w:eastAsia="ja-JP"/>
        </w:rPr>
        <w:t>Anexo Q12.5</w:t>
      </w:r>
      <w:r w:rsidRPr="00A769D7">
        <w:rPr>
          <w:rFonts w:ascii="Arial" w:eastAsia="MS Mincho" w:hAnsi="Arial" w:cs="Arial"/>
          <w:sz w:val="24"/>
          <w:szCs w:val="24"/>
          <w:lang w:eastAsia="ja-JP"/>
        </w:rPr>
        <w:t xml:space="preserve">); </w:t>
      </w:r>
    </w:p>
    <w:p w14:paraId="56FD28E9" w14:textId="77777777" w:rsidR="00F8290E" w:rsidRPr="00A769D7" w:rsidRDefault="00F8290E" w:rsidP="00F8290E">
      <w:pPr>
        <w:pStyle w:val="PargrafodaLista"/>
        <w:numPr>
          <w:ilvl w:val="0"/>
          <w:numId w:val="19"/>
        </w:numPr>
        <w:autoSpaceDE w:val="0"/>
        <w:autoSpaceDN w:val="0"/>
        <w:adjustRightInd w:val="0"/>
        <w:jc w:val="both"/>
        <w:rPr>
          <w:rFonts w:eastAsia="MS Mincho" w:cs="Arial"/>
          <w:szCs w:val="24"/>
          <w:lang w:eastAsia="ja-JP"/>
        </w:rPr>
      </w:pPr>
      <w:r w:rsidRPr="00A769D7">
        <w:rPr>
          <w:rFonts w:ascii="Arial" w:eastAsia="MS Mincho" w:hAnsi="Arial" w:cs="Arial"/>
          <w:sz w:val="24"/>
          <w:szCs w:val="24"/>
          <w:lang w:eastAsia="ja-JP"/>
        </w:rPr>
        <w:t xml:space="preserve">Planilha Mensal de Desvios </w:t>
      </w:r>
      <w:r w:rsidRPr="00A769D7">
        <w:rPr>
          <w:rFonts w:ascii="Arial" w:eastAsia="MS Mincho" w:hAnsi="Arial" w:cs="Arial"/>
          <w:b/>
          <w:sz w:val="24"/>
          <w:szCs w:val="24"/>
          <w:lang w:eastAsia="ja-JP"/>
        </w:rPr>
        <w:t>Anexo Q12.9</w:t>
      </w:r>
      <w:r w:rsidRPr="00A769D7">
        <w:rPr>
          <w:rFonts w:ascii="Arial" w:eastAsia="MS Mincho" w:hAnsi="Arial" w:cs="Arial"/>
          <w:sz w:val="24"/>
          <w:szCs w:val="24"/>
          <w:lang w:eastAsia="ja-JP"/>
        </w:rPr>
        <w:t>.</w:t>
      </w:r>
    </w:p>
    <w:p w14:paraId="49174B36" w14:textId="77777777" w:rsidR="00F8290E" w:rsidRDefault="00F8290E" w:rsidP="00414420">
      <w:pPr>
        <w:autoSpaceDE w:val="0"/>
        <w:autoSpaceDN w:val="0"/>
        <w:adjustRightInd w:val="0"/>
        <w:jc w:val="both"/>
        <w:rPr>
          <w:rFonts w:ascii="Helvetica" w:eastAsia="MS Mincho" w:hAnsi="Helvetica" w:cs="Helvetica"/>
          <w:szCs w:val="24"/>
          <w:lang w:eastAsia="ja-JP"/>
        </w:rPr>
      </w:pPr>
    </w:p>
    <w:p w14:paraId="1DAD24EB" w14:textId="77777777" w:rsidR="00632663" w:rsidRDefault="00632663" w:rsidP="00273DFA">
      <w:pPr>
        <w:autoSpaceDE w:val="0"/>
        <w:autoSpaceDN w:val="0"/>
        <w:adjustRightInd w:val="0"/>
        <w:jc w:val="both"/>
        <w:rPr>
          <w:rFonts w:ascii="Helvetica" w:eastAsia="MS Mincho" w:hAnsi="Helvetica" w:cs="Helvetica"/>
          <w:szCs w:val="24"/>
          <w:lang w:eastAsia="ja-JP"/>
        </w:rPr>
      </w:pPr>
    </w:p>
    <w:p w14:paraId="166E1E18" w14:textId="77777777" w:rsidR="00410A92" w:rsidRDefault="00410A92"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273DFA">
        <w:t>5.1.</w:t>
      </w:r>
      <w:r w:rsidR="000B06E5">
        <w:t>1</w:t>
      </w:r>
      <w:r w:rsidR="00D34467">
        <w:t>8</w:t>
      </w:r>
      <w:r w:rsidRPr="00273DFA">
        <w:t>. Apresentar a licença ambiental e/ou certificação da autoridade competente de sua atividade, quando aplicável.</w:t>
      </w:r>
    </w:p>
    <w:p w14:paraId="19854694" w14:textId="77777777" w:rsidR="00273DFA" w:rsidRDefault="00273DFA"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28F156A9" w14:textId="77777777" w:rsidR="00410A92" w:rsidRPr="001157DD" w:rsidRDefault="00273DFA"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t>5</w:t>
      </w:r>
      <w:r w:rsidR="00410A92">
        <w:t>.1.</w:t>
      </w:r>
      <w:r w:rsidR="00D34467">
        <w:t>19</w:t>
      </w:r>
      <w:r w:rsidR="00410A92">
        <w:t xml:space="preserve">. </w:t>
      </w:r>
      <w:r w:rsidR="001157DD">
        <w:t xml:space="preserve">O </w:t>
      </w:r>
      <w:r w:rsidR="001157DD" w:rsidRPr="001157DD">
        <w:rPr>
          <w:b/>
        </w:rPr>
        <w:t>CONTRATADO</w:t>
      </w:r>
      <w:r w:rsidR="001157DD">
        <w:t xml:space="preserve"> deverá p</w:t>
      </w:r>
      <w:r w:rsidR="00410A92">
        <w:t>revenir e evitar o</w:t>
      </w:r>
      <w:r w:rsidR="00705AFC">
        <w:t>s</w:t>
      </w:r>
      <w:r w:rsidR="00410A92">
        <w:t xml:space="preserve"> derramamento</w:t>
      </w:r>
      <w:r w:rsidR="00FE5160">
        <w:t>s</w:t>
      </w:r>
      <w:r w:rsidR="00410A92">
        <w:t xml:space="preserve"> no solo, no subsolo, em cursos d’água ou em qualquer rede de esgoto, de qualquer </w:t>
      </w:r>
      <w:r w:rsidR="00FE5160">
        <w:t xml:space="preserve">material ou </w:t>
      </w:r>
      <w:r w:rsidR="00410A92">
        <w:t>substância que possa causar algum tipo de degradação ambiental.</w:t>
      </w:r>
      <w:r w:rsidR="001157DD">
        <w:t xml:space="preserve"> Havendo derramamento tomará as providencias imediatas de mitigação, recolhimento de resíduos, segregação e destinação final de acordo com a </w:t>
      </w:r>
      <w:proofErr w:type="spellStart"/>
      <w:r w:rsidR="001157DD">
        <w:t>Ressolução</w:t>
      </w:r>
      <w:proofErr w:type="spellEnd"/>
      <w:r w:rsidR="001157DD">
        <w:t xml:space="preserve"> </w:t>
      </w:r>
      <w:r w:rsidR="001157DD" w:rsidRPr="00F36D93">
        <w:rPr>
          <w:b/>
        </w:rPr>
        <w:t>CONAMA</w:t>
      </w:r>
      <w:r w:rsidR="001157DD" w:rsidRPr="001157DD">
        <w:t xml:space="preserve"> nº 275/01.</w:t>
      </w:r>
    </w:p>
    <w:p w14:paraId="4D966264" w14:textId="77777777" w:rsidR="00410A92" w:rsidRDefault="00410A92"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1D497DBB" w14:textId="77777777" w:rsidR="00410A92" w:rsidRDefault="00273DFA"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t>5</w:t>
      </w:r>
      <w:r w:rsidR="00410A92">
        <w:t>.1.</w:t>
      </w:r>
      <w:r>
        <w:t>2</w:t>
      </w:r>
      <w:r w:rsidR="00D34467">
        <w:t>0</w:t>
      </w:r>
      <w:r w:rsidR="00410A92">
        <w:t>. Em caso de derramamentos acidentais</w:t>
      </w:r>
      <w:r w:rsidR="00A85C96">
        <w:t xml:space="preserve"> de produtos químicos</w:t>
      </w:r>
      <w:r w:rsidR="00410A92">
        <w:t>, construir no local diques de contenção ou instalar algum dispositivo adequado para a coleta ou absorção do material derramado, aplicando posteriormente as ações corretivas</w:t>
      </w:r>
      <w:r w:rsidR="00A85C96">
        <w:t xml:space="preserve"> e de saneamento que forem </w:t>
      </w:r>
      <w:r w:rsidR="00410A92">
        <w:t>necessárias.</w:t>
      </w:r>
      <w:r w:rsidR="00A85C96">
        <w:t xml:space="preserve"> Registrar a ocorrência em Relatório de Ocorrências Anormais enviando, de imediato, cópia para conhecimento da </w:t>
      </w:r>
      <w:r w:rsidR="00A85C96" w:rsidRPr="00A85C96">
        <w:rPr>
          <w:b/>
        </w:rPr>
        <w:t>SCGÁS</w:t>
      </w:r>
      <w:r w:rsidR="00A85C96">
        <w:t>.</w:t>
      </w:r>
    </w:p>
    <w:p w14:paraId="27693BE3" w14:textId="77777777" w:rsidR="00A85C96" w:rsidRDefault="00A85C96"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0B2B3BD9" w14:textId="77777777" w:rsidR="00410A92" w:rsidRDefault="00273DFA"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t>5</w:t>
      </w:r>
      <w:r w:rsidR="00410A92">
        <w:t>.1.</w:t>
      </w:r>
      <w:r>
        <w:t>2</w:t>
      </w:r>
      <w:r w:rsidR="00D34467">
        <w:t>1</w:t>
      </w:r>
      <w:r w:rsidR="00410A92">
        <w:t xml:space="preserve">. Evitar qualquer tipo de agressão ao meio ambiente por parte dos seus </w:t>
      </w:r>
      <w:r w:rsidR="00A85C96">
        <w:t>colaboradores</w:t>
      </w:r>
      <w:r w:rsidR="00410A92">
        <w:t>, conscientizando-os, através de palestras sobre Educação Ambiental.</w:t>
      </w:r>
    </w:p>
    <w:p w14:paraId="14A3B925" w14:textId="77777777" w:rsidR="00410A92" w:rsidRDefault="00410A92"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8027497" w14:textId="77777777" w:rsidR="00410A92" w:rsidRDefault="00273DFA"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t>5</w:t>
      </w:r>
      <w:r w:rsidR="00410A92">
        <w:t>.1.</w:t>
      </w:r>
      <w:r>
        <w:t>2</w:t>
      </w:r>
      <w:r w:rsidR="00D34467">
        <w:t>2</w:t>
      </w:r>
      <w:r w:rsidR="00410A92">
        <w:t xml:space="preserve">. Segregar os resíduos gerados no local de trabalho, dispondo-os em cestos de coleta, sinalizados e </w:t>
      </w:r>
      <w:r w:rsidR="00A85C96">
        <w:t>isolados</w:t>
      </w:r>
      <w:r w:rsidR="00410A92">
        <w:t xml:space="preserve">, de acordo com a Resolução </w:t>
      </w:r>
      <w:r w:rsidR="00410A92" w:rsidRPr="0057225B">
        <w:rPr>
          <w:b/>
        </w:rPr>
        <w:t>CONAMA</w:t>
      </w:r>
      <w:r w:rsidR="00410A92">
        <w:t xml:space="preserve"> n° 275/01.</w:t>
      </w:r>
    </w:p>
    <w:p w14:paraId="413FAEE1" w14:textId="77777777" w:rsidR="00410A92" w:rsidRDefault="00410A92"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4324C867" w14:textId="77777777" w:rsidR="00410A92" w:rsidRDefault="00273DFA"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t>5</w:t>
      </w:r>
      <w:r w:rsidR="00410A92">
        <w:t>.1.</w:t>
      </w:r>
      <w:r>
        <w:t>2</w:t>
      </w:r>
      <w:r w:rsidR="00D34467">
        <w:t>3</w:t>
      </w:r>
      <w:r w:rsidR="00410A92">
        <w:t>. Destinar corretamente</w:t>
      </w:r>
      <w:r w:rsidR="00A85C96">
        <w:t>, com registro e evidencias de de</w:t>
      </w:r>
      <w:r w:rsidR="0084394B">
        <w:t>s</w:t>
      </w:r>
      <w:r w:rsidR="00A85C96">
        <w:t>tinação</w:t>
      </w:r>
      <w:r w:rsidR="00410A92">
        <w:t xml:space="preserve"> os resíduos</w:t>
      </w:r>
      <w:r w:rsidR="00A85C96">
        <w:t xml:space="preserve"> produzidos e</w:t>
      </w:r>
      <w:r w:rsidR="00410A92">
        <w:t xml:space="preserve"> acumulados conforme disposto no item anterior.</w:t>
      </w:r>
    </w:p>
    <w:p w14:paraId="7528E903" w14:textId="77777777" w:rsidR="00410A92" w:rsidRDefault="00410A92"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3D8010E0" w14:textId="77777777" w:rsidR="00410A92" w:rsidRDefault="00273DFA" w:rsidP="00273DFA">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t>5</w:t>
      </w:r>
      <w:r w:rsidR="00410A92">
        <w:t>.1.</w:t>
      </w:r>
      <w:r>
        <w:t>2</w:t>
      </w:r>
      <w:r w:rsidR="00D34467">
        <w:t>4</w:t>
      </w:r>
      <w:r w:rsidR="00410A92">
        <w:t xml:space="preserve">. Garantir que toda manipulação de substâncias tóxicas será efetuada por pessoas devidamente </w:t>
      </w:r>
      <w:r w:rsidR="00F165CE">
        <w:t xml:space="preserve">informadas, </w:t>
      </w:r>
      <w:r w:rsidR="00410A92">
        <w:t>treinadas</w:t>
      </w:r>
      <w:r w:rsidR="001157DD">
        <w:t xml:space="preserve"> e protegidas </w:t>
      </w:r>
      <w:r w:rsidR="00F165CE">
        <w:t>conforme a necessidade</w:t>
      </w:r>
      <w:r w:rsidR="00410A92">
        <w:t>, garantindo a segurança e a adequação do seu acondicionamento.</w:t>
      </w:r>
    </w:p>
    <w:p w14:paraId="17759B8C" w14:textId="77777777" w:rsidR="00087D66" w:rsidRDefault="00087D66" w:rsidP="00F8290E">
      <w:pPr>
        <w:autoSpaceDE w:val="0"/>
        <w:autoSpaceDN w:val="0"/>
        <w:adjustRightInd w:val="0"/>
        <w:jc w:val="both"/>
        <w:rPr>
          <w:rFonts w:cs="Arial"/>
          <w:bCs/>
          <w:szCs w:val="24"/>
          <w:lang w:eastAsia="en-US"/>
        </w:rPr>
      </w:pPr>
    </w:p>
    <w:p w14:paraId="5FF64924" w14:textId="2E052BFF" w:rsidR="00F8290E" w:rsidRDefault="00F8290E" w:rsidP="00F8290E">
      <w:pPr>
        <w:autoSpaceDE w:val="0"/>
        <w:autoSpaceDN w:val="0"/>
        <w:adjustRightInd w:val="0"/>
        <w:jc w:val="both"/>
        <w:rPr>
          <w:rFonts w:cs="Arial"/>
          <w:szCs w:val="24"/>
          <w:lang w:eastAsia="en-US"/>
        </w:rPr>
      </w:pPr>
      <w:r>
        <w:rPr>
          <w:rFonts w:cs="Arial"/>
          <w:bCs/>
          <w:szCs w:val="24"/>
          <w:lang w:eastAsia="en-US"/>
        </w:rPr>
        <w:lastRenderedPageBreak/>
        <w:t>5</w:t>
      </w:r>
      <w:r w:rsidRPr="0017417A">
        <w:rPr>
          <w:rFonts w:cs="Arial"/>
          <w:bCs/>
          <w:szCs w:val="24"/>
          <w:lang w:eastAsia="en-US"/>
        </w:rPr>
        <w:t>.</w:t>
      </w:r>
      <w:r>
        <w:rPr>
          <w:rFonts w:cs="Arial"/>
          <w:bCs/>
          <w:szCs w:val="24"/>
          <w:lang w:eastAsia="en-US"/>
        </w:rPr>
        <w:t>1</w:t>
      </w:r>
      <w:r w:rsidRPr="0017417A">
        <w:rPr>
          <w:rFonts w:cs="Arial"/>
          <w:bCs/>
          <w:szCs w:val="24"/>
          <w:lang w:eastAsia="en-US"/>
        </w:rPr>
        <w:t>.</w:t>
      </w:r>
      <w:r>
        <w:rPr>
          <w:rFonts w:cs="Arial"/>
          <w:bCs/>
          <w:szCs w:val="24"/>
          <w:lang w:eastAsia="en-US"/>
        </w:rPr>
        <w:t>25.</w:t>
      </w:r>
      <w:r w:rsidRPr="0017417A">
        <w:rPr>
          <w:rFonts w:cs="Arial"/>
          <w:b/>
          <w:bCs/>
          <w:szCs w:val="24"/>
          <w:lang w:eastAsia="en-US"/>
        </w:rPr>
        <w:t xml:space="preserve"> </w:t>
      </w:r>
      <w:r>
        <w:rPr>
          <w:rFonts w:cs="Arial"/>
          <w:szCs w:val="24"/>
          <w:lang w:eastAsia="en-US"/>
        </w:rPr>
        <w:t>F</w:t>
      </w:r>
      <w:r w:rsidRPr="00173636">
        <w:rPr>
          <w:rFonts w:cs="Arial"/>
          <w:szCs w:val="24"/>
          <w:lang w:eastAsia="en-US"/>
        </w:rPr>
        <w:t>azer a Comunicação Prévia de Obras em sistema informatizado da Subsecretaria de Inspeção</w:t>
      </w:r>
      <w:r>
        <w:rPr>
          <w:rFonts w:cs="Arial"/>
          <w:szCs w:val="24"/>
          <w:lang w:eastAsia="en-US"/>
        </w:rPr>
        <w:t xml:space="preserve"> </w:t>
      </w:r>
      <w:r w:rsidRPr="00173636">
        <w:rPr>
          <w:rFonts w:cs="Arial"/>
          <w:szCs w:val="24"/>
          <w:lang w:eastAsia="en-US"/>
        </w:rPr>
        <w:t xml:space="preserve">do Trabalho - SIT, antes do início das atividades, de </w:t>
      </w:r>
      <w:r>
        <w:rPr>
          <w:rFonts w:cs="Arial"/>
          <w:szCs w:val="24"/>
          <w:lang w:eastAsia="en-US"/>
        </w:rPr>
        <w:t>acordo com a legislação vigente</w:t>
      </w:r>
      <w:r w:rsidRPr="0017417A">
        <w:rPr>
          <w:rFonts w:cs="Arial"/>
          <w:szCs w:val="24"/>
          <w:lang w:eastAsia="en-US"/>
        </w:rPr>
        <w:t>, atendendo ao item 18.</w:t>
      </w:r>
      <w:r>
        <w:rPr>
          <w:rFonts w:cs="Arial"/>
          <w:szCs w:val="24"/>
          <w:lang w:eastAsia="en-US"/>
        </w:rPr>
        <w:t>3.1 b</w:t>
      </w:r>
      <w:r w:rsidRPr="0017417A">
        <w:rPr>
          <w:rFonts w:cs="Arial"/>
          <w:szCs w:val="24"/>
          <w:lang w:eastAsia="en-US"/>
        </w:rPr>
        <w:t xml:space="preserve"> da </w:t>
      </w:r>
      <w:r w:rsidRPr="00F165CE">
        <w:rPr>
          <w:rFonts w:cs="Arial"/>
          <w:b/>
          <w:szCs w:val="24"/>
          <w:lang w:eastAsia="en-US"/>
        </w:rPr>
        <w:t>NR</w:t>
      </w:r>
      <w:r w:rsidRPr="00A769D7">
        <w:rPr>
          <w:rFonts w:cs="Arial"/>
          <w:b/>
          <w:szCs w:val="24"/>
          <w:lang w:eastAsia="en-US"/>
        </w:rPr>
        <w:t>-18</w:t>
      </w:r>
      <w:r w:rsidRPr="0017417A">
        <w:rPr>
          <w:rFonts w:cs="Arial"/>
          <w:szCs w:val="24"/>
          <w:lang w:eastAsia="en-US"/>
        </w:rPr>
        <w:t>.</w:t>
      </w:r>
    </w:p>
    <w:p w14:paraId="49C47A7B" w14:textId="77777777" w:rsidR="000C615F" w:rsidRPr="001F6884" w:rsidRDefault="000C615F" w:rsidP="00414420">
      <w:pPr>
        <w:autoSpaceDE w:val="0"/>
        <w:autoSpaceDN w:val="0"/>
        <w:adjustRightInd w:val="0"/>
        <w:jc w:val="both"/>
        <w:rPr>
          <w:rFonts w:ascii="Helvetica" w:eastAsia="MS Mincho" w:hAnsi="Helvetica" w:cs="Helvetica"/>
          <w:szCs w:val="24"/>
          <w:lang w:eastAsia="ja-JP"/>
        </w:rPr>
      </w:pPr>
    </w:p>
    <w:p w14:paraId="119BA8B0" w14:textId="77777777" w:rsidR="001F6884" w:rsidRPr="001F6884" w:rsidRDefault="001F6884" w:rsidP="001F6884">
      <w:pPr>
        <w:autoSpaceDE w:val="0"/>
        <w:autoSpaceDN w:val="0"/>
        <w:adjustRightInd w:val="0"/>
        <w:rPr>
          <w:rFonts w:ascii="Helvetica" w:eastAsia="MS Mincho" w:hAnsi="Helvetica" w:cs="Helvetica"/>
          <w:b/>
          <w:szCs w:val="24"/>
          <w:lang w:eastAsia="ja-JP"/>
        </w:rPr>
      </w:pPr>
      <w:r w:rsidRPr="001F6884">
        <w:rPr>
          <w:rFonts w:ascii="Helvetica" w:eastAsia="MS Mincho" w:hAnsi="Helvetica" w:cs="Helvetica"/>
          <w:b/>
          <w:szCs w:val="24"/>
          <w:lang w:eastAsia="ja-JP"/>
        </w:rPr>
        <w:t>5.2.</w:t>
      </w:r>
      <w:r w:rsidRPr="001F6884">
        <w:rPr>
          <w:rFonts w:ascii="Helvetica" w:eastAsia="MS Mincho" w:hAnsi="Helvetica" w:cs="Helvetica"/>
          <w:b/>
          <w:szCs w:val="24"/>
          <w:lang w:eastAsia="ja-JP"/>
        </w:rPr>
        <w:tab/>
        <w:t xml:space="preserve">DA </w:t>
      </w:r>
      <w:r w:rsidR="006A20E5">
        <w:rPr>
          <w:rFonts w:cs="Arial"/>
          <w:b/>
          <w:bCs/>
        </w:rPr>
        <w:t>SCGÁS:</w:t>
      </w:r>
    </w:p>
    <w:p w14:paraId="1BA31FE9" w14:textId="77777777" w:rsidR="001F6884" w:rsidRPr="001F6884" w:rsidRDefault="001F6884" w:rsidP="001F6884">
      <w:pPr>
        <w:autoSpaceDE w:val="0"/>
        <w:autoSpaceDN w:val="0"/>
        <w:adjustRightInd w:val="0"/>
        <w:rPr>
          <w:rFonts w:ascii="Helvetica" w:eastAsia="MS Mincho" w:hAnsi="Helvetica" w:cs="Helvetica"/>
          <w:szCs w:val="24"/>
          <w:lang w:eastAsia="ja-JP"/>
        </w:rPr>
      </w:pPr>
    </w:p>
    <w:p w14:paraId="5C0BFB6B" w14:textId="77777777" w:rsidR="001F6884" w:rsidRPr="001F6884" w:rsidRDefault="001F6884" w:rsidP="001F6884">
      <w:pPr>
        <w:autoSpaceDE w:val="0"/>
        <w:autoSpaceDN w:val="0"/>
        <w:adjustRightInd w:val="0"/>
        <w:jc w:val="both"/>
        <w:rPr>
          <w:rFonts w:ascii="Helvetica" w:eastAsia="MS Mincho" w:hAnsi="Helvetica" w:cs="Helvetica"/>
          <w:szCs w:val="24"/>
          <w:lang w:eastAsia="ja-JP"/>
        </w:rPr>
      </w:pPr>
      <w:r w:rsidRPr="00A129EC">
        <w:rPr>
          <w:rFonts w:ascii="Helvetica" w:eastAsia="MS Mincho" w:hAnsi="Helvetica" w:cs="Helvetica"/>
          <w:szCs w:val="24"/>
          <w:lang w:eastAsia="ja-JP"/>
        </w:rPr>
        <w:t>5.2.1.</w:t>
      </w:r>
      <w:r w:rsidRPr="00A129EC">
        <w:rPr>
          <w:rFonts w:ascii="Helvetica" w:eastAsia="MS Mincho" w:hAnsi="Helvetica" w:cs="Helvetica"/>
          <w:szCs w:val="24"/>
          <w:lang w:eastAsia="ja-JP"/>
        </w:rPr>
        <w:tab/>
        <w:t>Efetuar inspeções rotineiras</w:t>
      </w:r>
      <w:r w:rsidR="00B5087E">
        <w:rPr>
          <w:rFonts w:ascii="Helvetica" w:eastAsia="MS Mincho" w:hAnsi="Helvetica" w:cs="Helvetica"/>
          <w:szCs w:val="24"/>
          <w:lang w:eastAsia="ja-JP"/>
        </w:rPr>
        <w:t xml:space="preserve"> e </w:t>
      </w:r>
      <w:r w:rsidR="00B5087E" w:rsidRPr="00A129EC">
        <w:rPr>
          <w:rFonts w:ascii="Helvetica" w:eastAsia="MS Mincho" w:hAnsi="Helvetica" w:cs="Helvetica"/>
          <w:szCs w:val="24"/>
          <w:lang w:eastAsia="ja-JP"/>
        </w:rPr>
        <w:t>auditorias</w:t>
      </w:r>
      <w:r w:rsidR="00B5087E">
        <w:rPr>
          <w:rFonts w:ascii="Helvetica" w:eastAsia="MS Mincho" w:hAnsi="Helvetica" w:cs="Helvetica"/>
          <w:szCs w:val="24"/>
          <w:lang w:eastAsia="ja-JP"/>
        </w:rPr>
        <w:t xml:space="preserve"> no Canteiro de Obras e nas Frentes de Serviços</w:t>
      </w:r>
      <w:r w:rsidR="00C20C3D">
        <w:rPr>
          <w:rFonts w:ascii="Helvetica" w:eastAsia="MS Mincho" w:hAnsi="Helvetica" w:cs="Helvetica"/>
          <w:szCs w:val="24"/>
          <w:lang w:eastAsia="ja-JP"/>
        </w:rPr>
        <w:t xml:space="preserve">, </w:t>
      </w:r>
      <w:r w:rsidRPr="00A129EC">
        <w:rPr>
          <w:rFonts w:ascii="Helvetica" w:eastAsia="MS Mincho" w:hAnsi="Helvetica" w:cs="Helvetica"/>
          <w:szCs w:val="24"/>
          <w:lang w:eastAsia="ja-JP"/>
        </w:rPr>
        <w:t>para verificar o fiel cumprimento desta Diretriz.</w:t>
      </w:r>
    </w:p>
    <w:p w14:paraId="52B9268A" w14:textId="77777777" w:rsidR="001F6884" w:rsidRPr="001F6884" w:rsidRDefault="001F6884" w:rsidP="001F6884">
      <w:pPr>
        <w:autoSpaceDE w:val="0"/>
        <w:autoSpaceDN w:val="0"/>
        <w:adjustRightInd w:val="0"/>
        <w:rPr>
          <w:rFonts w:ascii="Helvetica" w:eastAsia="MS Mincho" w:hAnsi="Helvetica" w:cs="Helvetica"/>
          <w:szCs w:val="24"/>
          <w:lang w:eastAsia="ja-JP"/>
        </w:rPr>
      </w:pPr>
    </w:p>
    <w:p w14:paraId="240860D7" w14:textId="77777777" w:rsidR="005D2F48" w:rsidRDefault="001F6884" w:rsidP="005D2F48">
      <w:pPr>
        <w:jc w:val="both"/>
        <w:rPr>
          <w:rFonts w:cs="Arial"/>
          <w:szCs w:val="24"/>
        </w:rPr>
      </w:pPr>
      <w:r w:rsidRPr="005D2F48">
        <w:rPr>
          <w:rFonts w:ascii="Helvetica" w:eastAsia="MS Mincho" w:hAnsi="Helvetica" w:cs="Helvetica"/>
          <w:szCs w:val="24"/>
          <w:lang w:eastAsia="ja-JP"/>
        </w:rPr>
        <w:t>5.2.2.</w:t>
      </w:r>
      <w:r w:rsidRPr="005D2F48">
        <w:rPr>
          <w:rFonts w:ascii="Helvetica" w:eastAsia="MS Mincho" w:hAnsi="Helvetica" w:cs="Helvetica"/>
          <w:szCs w:val="24"/>
          <w:lang w:eastAsia="ja-JP"/>
        </w:rPr>
        <w:tab/>
        <w:t xml:space="preserve">Exigir do </w:t>
      </w:r>
      <w:r w:rsidR="00B260D2" w:rsidRPr="005D2F48">
        <w:rPr>
          <w:rFonts w:ascii="Helvetica" w:eastAsia="MS Mincho" w:hAnsi="Helvetica" w:cs="Helvetica"/>
          <w:b/>
          <w:szCs w:val="24"/>
          <w:lang w:eastAsia="ja-JP"/>
        </w:rPr>
        <w:t>CONTRATADO</w:t>
      </w:r>
      <w:r w:rsidR="00136AFA">
        <w:rPr>
          <w:rFonts w:ascii="Helvetica" w:eastAsia="MS Mincho" w:hAnsi="Helvetica" w:cs="Helvetica"/>
          <w:b/>
          <w:szCs w:val="24"/>
          <w:lang w:eastAsia="ja-JP"/>
        </w:rPr>
        <w:t>,</w:t>
      </w:r>
      <w:r w:rsidRPr="005D2F48">
        <w:rPr>
          <w:rFonts w:ascii="Helvetica" w:eastAsia="MS Mincho" w:hAnsi="Helvetica" w:cs="Helvetica"/>
          <w:szCs w:val="24"/>
          <w:lang w:eastAsia="ja-JP"/>
        </w:rPr>
        <w:t xml:space="preserve"> </w:t>
      </w:r>
      <w:r w:rsidR="00136AFA">
        <w:rPr>
          <w:rFonts w:ascii="Helvetica" w:eastAsia="MS Mincho" w:hAnsi="Helvetica" w:cs="Helvetica"/>
          <w:szCs w:val="24"/>
          <w:lang w:eastAsia="ja-JP"/>
        </w:rPr>
        <w:t xml:space="preserve">por ocasião das inspeções e auditorias que </w:t>
      </w:r>
      <w:r w:rsidR="0074303F">
        <w:rPr>
          <w:rFonts w:ascii="Helvetica" w:eastAsia="MS Mincho" w:hAnsi="Helvetica" w:cs="Helvetica"/>
          <w:szCs w:val="24"/>
          <w:lang w:eastAsia="ja-JP"/>
        </w:rPr>
        <w:t>realizará</w:t>
      </w:r>
      <w:r w:rsidR="00136AFA">
        <w:rPr>
          <w:rFonts w:ascii="Helvetica" w:eastAsia="MS Mincho" w:hAnsi="Helvetica" w:cs="Helvetica"/>
          <w:szCs w:val="24"/>
          <w:lang w:eastAsia="ja-JP"/>
        </w:rPr>
        <w:t xml:space="preserve"> </w:t>
      </w:r>
      <w:r w:rsidRPr="005D2F48">
        <w:rPr>
          <w:rFonts w:ascii="Helvetica" w:eastAsia="MS Mincho" w:hAnsi="Helvetica" w:cs="Helvetica"/>
          <w:szCs w:val="24"/>
          <w:lang w:eastAsia="ja-JP"/>
        </w:rPr>
        <w:t>a apresentação de toda</w:t>
      </w:r>
      <w:r w:rsidR="0074303F">
        <w:rPr>
          <w:rFonts w:ascii="Helvetica" w:eastAsia="MS Mincho" w:hAnsi="Helvetica" w:cs="Helvetica"/>
          <w:szCs w:val="24"/>
          <w:lang w:eastAsia="ja-JP"/>
        </w:rPr>
        <w:t xml:space="preserve"> a</w:t>
      </w:r>
      <w:r w:rsidRPr="005D2F48">
        <w:rPr>
          <w:rFonts w:ascii="Helvetica" w:eastAsia="MS Mincho" w:hAnsi="Helvetica" w:cs="Helvetica"/>
          <w:szCs w:val="24"/>
          <w:lang w:eastAsia="ja-JP"/>
        </w:rPr>
        <w:t xml:space="preserve"> documentação </w:t>
      </w:r>
      <w:r w:rsidR="00136AFA">
        <w:rPr>
          <w:rFonts w:ascii="Helvetica" w:eastAsia="MS Mincho" w:hAnsi="Helvetica" w:cs="Helvetica"/>
          <w:szCs w:val="24"/>
          <w:lang w:eastAsia="ja-JP"/>
        </w:rPr>
        <w:t xml:space="preserve">de </w:t>
      </w:r>
      <w:r w:rsidR="00136AFA" w:rsidRPr="00136AFA">
        <w:rPr>
          <w:rFonts w:ascii="Helvetica" w:eastAsia="MS Mincho" w:hAnsi="Helvetica" w:cs="Helvetica"/>
          <w:b/>
          <w:szCs w:val="24"/>
          <w:lang w:eastAsia="ja-JP"/>
        </w:rPr>
        <w:t>SMS</w:t>
      </w:r>
      <w:r w:rsidR="00136AFA">
        <w:rPr>
          <w:rFonts w:ascii="Helvetica" w:eastAsia="MS Mincho" w:hAnsi="Helvetica" w:cs="Helvetica"/>
          <w:szCs w:val="24"/>
          <w:lang w:eastAsia="ja-JP"/>
        </w:rPr>
        <w:t xml:space="preserve"> </w:t>
      </w:r>
      <w:r w:rsidRPr="005D2F48">
        <w:rPr>
          <w:rFonts w:ascii="Helvetica" w:eastAsia="MS Mincho" w:hAnsi="Helvetica" w:cs="Helvetica"/>
          <w:szCs w:val="24"/>
          <w:lang w:eastAsia="ja-JP"/>
        </w:rPr>
        <w:t>obrigatória</w:t>
      </w:r>
      <w:r w:rsidR="004E0A3B">
        <w:rPr>
          <w:rFonts w:ascii="Helvetica" w:eastAsia="MS Mincho" w:hAnsi="Helvetica" w:cs="Helvetica"/>
          <w:szCs w:val="24"/>
          <w:lang w:eastAsia="ja-JP"/>
        </w:rPr>
        <w:t>.</w:t>
      </w:r>
      <w:r w:rsidRPr="005D2F48">
        <w:rPr>
          <w:rFonts w:ascii="Helvetica" w:eastAsia="MS Mincho" w:hAnsi="Helvetica" w:cs="Helvetica"/>
          <w:szCs w:val="24"/>
          <w:lang w:eastAsia="ja-JP"/>
        </w:rPr>
        <w:t xml:space="preserve"> </w:t>
      </w:r>
    </w:p>
    <w:p w14:paraId="7077D060" w14:textId="77777777" w:rsidR="001F6884" w:rsidRPr="001F6884" w:rsidRDefault="001F6884" w:rsidP="001F6884">
      <w:pPr>
        <w:autoSpaceDE w:val="0"/>
        <w:autoSpaceDN w:val="0"/>
        <w:adjustRightInd w:val="0"/>
        <w:rPr>
          <w:rFonts w:ascii="Helvetica" w:eastAsia="MS Mincho" w:hAnsi="Helvetica" w:cs="Helvetica"/>
          <w:szCs w:val="24"/>
          <w:lang w:eastAsia="ja-JP"/>
        </w:rPr>
      </w:pPr>
    </w:p>
    <w:p w14:paraId="3F81DC86" w14:textId="77777777" w:rsidR="005E23D0" w:rsidRDefault="005E23D0" w:rsidP="005E23D0">
      <w:pPr>
        <w:autoSpaceDE w:val="0"/>
        <w:autoSpaceDN w:val="0"/>
        <w:adjustRightInd w:val="0"/>
        <w:jc w:val="both"/>
        <w:rPr>
          <w:rFonts w:ascii="Helvetica" w:eastAsia="MS Mincho" w:hAnsi="Helvetica" w:cs="Helvetica"/>
          <w:szCs w:val="24"/>
          <w:lang w:eastAsia="ja-JP"/>
        </w:rPr>
      </w:pPr>
    </w:p>
    <w:p w14:paraId="73F5DF03" w14:textId="77777777" w:rsidR="001F6884" w:rsidRPr="00136AFA" w:rsidRDefault="00B260D2" w:rsidP="00B260D2">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001F6884" w:rsidRPr="001F6884">
        <w:rPr>
          <w:rFonts w:ascii="Helvetica" w:eastAsia="MS Mincho" w:hAnsi="Helvetica" w:cs="Helvetica"/>
          <w:szCs w:val="24"/>
          <w:lang w:eastAsia="ja-JP"/>
        </w:rPr>
        <w:t>.</w:t>
      </w:r>
      <w:r>
        <w:rPr>
          <w:rFonts w:ascii="Helvetica" w:eastAsia="MS Mincho" w:hAnsi="Helvetica" w:cs="Helvetica"/>
          <w:szCs w:val="24"/>
          <w:lang w:eastAsia="ja-JP"/>
        </w:rPr>
        <w:t>2</w:t>
      </w:r>
      <w:r w:rsidR="001F6884" w:rsidRPr="001F6884">
        <w:rPr>
          <w:rFonts w:ascii="Helvetica" w:eastAsia="MS Mincho" w:hAnsi="Helvetica" w:cs="Helvetica"/>
          <w:szCs w:val="24"/>
          <w:lang w:eastAsia="ja-JP"/>
        </w:rPr>
        <w:t>.</w:t>
      </w:r>
      <w:r w:rsidR="00F54F00">
        <w:rPr>
          <w:rFonts w:ascii="Helvetica" w:eastAsia="MS Mincho" w:hAnsi="Helvetica" w:cs="Helvetica"/>
          <w:szCs w:val="24"/>
          <w:lang w:eastAsia="ja-JP"/>
        </w:rPr>
        <w:t>3</w:t>
      </w:r>
      <w:r w:rsidR="001F6884" w:rsidRPr="001F6884">
        <w:rPr>
          <w:rFonts w:ascii="Helvetica" w:eastAsia="MS Mincho" w:hAnsi="Helvetica" w:cs="Helvetica"/>
          <w:szCs w:val="24"/>
          <w:lang w:eastAsia="ja-JP"/>
        </w:rPr>
        <w:t>.</w:t>
      </w:r>
      <w:r w:rsidR="001F6884" w:rsidRPr="001F6884">
        <w:rPr>
          <w:rFonts w:ascii="Helvetica" w:eastAsia="MS Mincho" w:hAnsi="Helvetica" w:cs="Helvetica"/>
          <w:szCs w:val="24"/>
          <w:lang w:eastAsia="ja-JP"/>
        </w:rPr>
        <w:tab/>
        <w:t xml:space="preserve">Acompanhar o cumprimento dos treinamentos de segurança inerentes às atividades </w:t>
      </w:r>
      <w:r w:rsidR="00136AFA">
        <w:rPr>
          <w:rFonts w:ascii="Helvetica" w:eastAsia="MS Mincho" w:hAnsi="Helvetica" w:cs="Helvetica"/>
          <w:szCs w:val="24"/>
          <w:lang w:eastAsia="ja-JP"/>
        </w:rPr>
        <w:t xml:space="preserve">que o </w:t>
      </w:r>
      <w:r w:rsidR="004E0A3B" w:rsidRPr="004E0A3B">
        <w:rPr>
          <w:rFonts w:ascii="Helvetica" w:eastAsia="MS Mincho" w:hAnsi="Helvetica" w:cs="Helvetica"/>
          <w:b/>
          <w:szCs w:val="24"/>
          <w:lang w:eastAsia="ja-JP"/>
        </w:rPr>
        <w:t>CONTRATADO</w:t>
      </w:r>
      <w:r w:rsidR="00136AFA">
        <w:rPr>
          <w:rFonts w:ascii="Helvetica" w:eastAsia="MS Mincho" w:hAnsi="Helvetica" w:cs="Helvetica"/>
          <w:b/>
          <w:szCs w:val="24"/>
          <w:lang w:eastAsia="ja-JP"/>
        </w:rPr>
        <w:t xml:space="preserve"> </w:t>
      </w:r>
      <w:r w:rsidR="00136AFA" w:rsidRPr="00136AFA">
        <w:rPr>
          <w:rFonts w:ascii="Helvetica" w:eastAsia="MS Mincho" w:hAnsi="Helvetica" w:cs="Helvetica"/>
          <w:szCs w:val="24"/>
          <w:lang w:eastAsia="ja-JP"/>
        </w:rPr>
        <w:t>realizará para</w:t>
      </w:r>
      <w:r w:rsidR="0074303F">
        <w:rPr>
          <w:rFonts w:ascii="Helvetica" w:eastAsia="MS Mincho" w:hAnsi="Helvetica" w:cs="Helvetica"/>
          <w:szCs w:val="24"/>
          <w:lang w:eastAsia="ja-JP"/>
        </w:rPr>
        <w:t xml:space="preserve"> </w:t>
      </w:r>
      <w:r w:rsidR="00136AFA" w:rsidRPr="00136AFA">
        <w:rPr>
          <w:rFonts w:ascii="Helvetica" w:eastAsia="MS Mincho" w:hAnsi="Helvetica" w:cs="Helvetica"/>
          <w:szCs w:val="24"/>
          <w:lang w:eastAsia="ja-JP"/>
        </w:rPr>
        <w:t>suas equipes de empregados.</w:t>
      </w:r>
    </w:p>
    <w:p w14:paraId="3A796A3B" w14:textId="77777777" w:rsidR="00B260D2" w:rsidRPr="00136AFA" w:rsidRDefault="00B260D2" w:rsidP="001F6884">
      <w:pPr>
        <w:autoSpaceDE w:val="0"/>
        <w:autoSpaceDN w:val="0"/>
        <w:adjustRightInd w:val="0"/>
        <w:rPr>
          <w:rFonts w:ascii="Helvetica" w:eastAsia="MS Mincho" w:hAnsi="Helvetica" w:cs="Helvetica"/>
          <w:szCs w:val="24"/>
          <w:lang w:eastAsia="ja-JP"/>
        </w:rPr>
      </w:pPr>
    </w:p>
    <w:p w14:paraId="5EED21E3" w14:textId="77777777" w:rsidR="001F6884" w:rsidRPr="001F6884" w:rsidRDefault="00B260D2" w:rsidP="00B260D2">
      <w:pPr>
        <w:autoSpaceDE w:val="0"/>
        <w:autoSpaceDN w:val="0"/>
        <w:adjustRightInd w:val="0"/>
        <w:jc w:val="both"/>
        <w:rPr>
          <w:rFonts w:ascii="Helvetica" w:eastAsia="MS Mincho" w:hAnsi="Helvetica" w:cs="Helvetica"/>
          <w:szCs w:val="24"/>
          <w:lang w:eastAsia="ja-JP"/>
        </w:rPr>
      </w:pPr>
      <w:r w:rsidRPr="006143D7">
        <w:rPr>
          <w:rFonts w:ascii="Helvetica" w:eastAsia="MS Mincho" w:hAnsi="Helvetica" w:cs="Helvetica"/>
          <w:szCs w:val="24"/>
          <w:lang w:eastAsia="ja-JP"/>
        </w:rPr>
        <w:t>5</w:t>
      </w:r>
      <w:r w:rsidR="001F6884" w:rsidRPr="006143D7">
        <w:rPr>
          <w:rFonts w:ascii="Helvetica" w:eastAsia="MS Mincho" w:hAnsi="Helvetica" w:cs="Helvetica"/>
          <w:szCs w:val="24"/>
          <w:lang w:eastAsia="ja-JP"/>
        </w:rPr>
        <w:t>.</w:t>
      </w:r>
      <w:r w:rsidRPr="006143D7">
        <w:rPr>
          <w:rFonts w:ascii="Helvetica" w:eastAsia="MS Mincho" w:hAnsi="Helvetica" w:cs="Helvetica"/>
          <w:szCs w:val="24"/>
          <w:lang w:eastAsia="ja-JP"/>
        </w:rPr>
        <w:t>2</w:t>
      </w:r>
      <w:r w:rsidR="001F6884" w:rsidRPr="006143D7">
        <w:rPr>
          <w:rFonts w:ascii="Helvetica" w:eastAsia="MS Mincho" w:hAnsi="Helvetica" w:cs="Helvetica"/>
          <w:szCs w:val="24"/>
          <w:lang w:eastAsia="ja-JP"/>
        </w:rPr>
        <w:t>.</w:t>
      </w:r>
      <w:r w:rsidR="00F54F00">
        <w:rPr>
          <w:rFonts w:ascii="Helvetica" w:eastAsia="MS Mincho" w:hAnsi="Helvetica" w:cs="Helvetica"/>
          <w:szCs w:val="24"/>
          <w:lang w:eastAsia="ja-JP"/>
        </w:rPr>
        <w:t>4</w:t>
      </w:r>
      <w:r w:rsidR="001F6884" w:rsidRPr="006143D7">
        <w:rPr>
          <w:rFonts w:ascii="Helvetica" w:eastAsia="MS Mincho" w:hAnsi="Helvetica" w:cs="Helvetica"/>
          <w:szCs w:val="24"/>
          <w:lang w:eastAsia="ja-JP"/>
        </w:rPr>
        <w:t>.</w:t>
      </w:r>
      <w:r w:rsidR="001F6884" w:rsidRPr="006143D7">
        <w:rPr>
          <w:rFonts w:ascii="Helvetica" w:eastAsia="MS Mincho" w:hAnsi="Helvetica" w:cs="Helvetica"/>
          <w:szCs w:val="24"/>
          <w:lang w:eastAsia="ja-JP"/>
        </w:rPr>
        <w:tab/>
      </w:r>
      <w:r w:rsidR="00136AFA">
        <w:rPr>
          <w:rFonts w:ascii="Helvetica" w:eastAsia="MS Mincho" w:hAnsi="Helvetica" w:cs="Helvetica"/>
          <w:szCs w:val="24"/>
          <w:lang w:eastAsia="ja-JP"/>
        </w:rPr>
        <w:t>Receber a</w:t>
      </w:r>
      <w:r w:rsidR="001F6884" w:rsidRPr="006143D7">
        <w:rPr>
          <w:rFonts w:ascii="Helvetica" w:eastAsia="MS Mincho" w:hAnsi="Helvetica" w:cs="Helvetica"/>
          <w:szCs w:val="24"/>
          <w:lang w:eastAsia="ja-JP"/>
        </w:rPr>
        <w:t>pós o</w:t>
      </w:r>
      <w:r w:rsidR="00136AFA">
        <w:rPr>
          <w:rFonts w:ascii="Helvetica" w:eastAsia="MS Mincho" w:hAnsi="Helvetica" w:cs="Helvetica"/>
          <w:szCs w:val="24"/>
          <w:lang w:eastAsia="ja-JP"/>
        </w:rPr>
        <w:t>s</w:t>
      </w:r>
      <w:r w:rsidR="001F6884" w:rsidRPr="006143D7">
        <w:rPr>
          <w:rFonts w:ascii="Helvetica" w:eastAsia="MS Mincho" w:hAnsi="Helvetica" w:cs="Helvetica"/>
          <w:szCs w:val="24"/>
          <w:lang w:eastAsia="ja-JP"/>
        </w:rPr>
        <w:t xml:space="preserve"> treinamento</w:t>
      </w:r>
      <w:r w:rsidR="00136AFA">
        <w:rPr>
          <w:rFonts w:ascii="Helvetica" w:eastAsia="MS Mincho" w:hAnsi="Helvetica" w:cs="Helvetica"/>
          <w:szCs w:val="24"/>
          <w:lang w:eastAsia="ja-JP"/>
        </w:rPr>
        <w:t>s</w:t>
      </w:r>
      <w:r w:rsidR="001F6884" w:rsidRPr="006143D7">
        <w:rPr>
          <w:rFonts w:ascii="Helvetica" w:eastAsia="MS Mincho" w:hAnsi="Helvetica" w:cs="Helvetica"/>
          <w:szCs w:val="24"/>
          <w:lang w:eastAsia="ja-JP"/>
        </w:rPr>
        <w:t xml:space="preserve"> de </w:t>
      </w:r>
      <w:r w:rsidR="001F6884" w:rsidRPr="00273DFA">
        <w:rPr>
          <w:rFonts w:ascii="Helvetica" w:eastAsia="MS Mincho" w:hAnsi="Helvetica" w:cs="Helvetica"/>
          <w:b/>
          <w:szCs w:val="24"/>
          <w:lang w:eastAsia="ja-JP"/>
        </w:rPr>
        <w:t>S</w:t>
      </w:r>
      <w:r w:rsidRPr="00273DFA">
        <w:rPr>
          <w:rFonts w:ascii="Helvetica" w:eastAsia="MS Mincho" w:hAnsi="Helvetica" w:cs="Helvetica"/>
          <w:b/>
          <w:szCs w:val="24"/>
          <w:lang w:eastAsia="ja-JP"/>
        </w:rPr>
        <w:t>M</w:t>
      </w:r>
      <w:r w:rsidR="001F6884" w:rsidRPr="00273DFA">
        <w:rPr>
          <w:rFonts w:ascii="Helvetica" w:eastAsia="MS Mincho" w:hAnsi="Helvetica" w:cs="Helvetica"/>
          <w:b/>
          <w:szCs w:val="24"/>
          <w:lang w:eastAsia="ja-JP"/>
        </w:rPr>
        <w:t>S</w:t>
      </w:r>
      <w:r w:rsidRPr="006143D7">
        <w:rPr>
          <w:rFonts w:ascii="Helvetica" w:eastAsia="MS Mincho" w:hAnsi="Helvetica" w:cs="Helvetica"/>
          <w:szCs w:val="24"/>
          <w:lang w:eastAsia="ja-JP"/>
        </w:rPr>
        <w:t>,</w:t>
      </w:r>
      <w:r w:rsidR="001F6884" w:rsidRPr="006143D7">
        <w:rPr>
          <w:rFonts w:ascii="Helvetica" w:eastAsia="MS Mincho" w:hAnsi="Helvetica" w:cs="Helvetica"/>
          <w:szCs w:val="24"/>
          <w:lang w:eastAsia="ja-JP"/>
        </w:rPr>
        <w:t xml:space="preserve"> </w:t>
      </w:r>
      <w:r w:rsidR="00136AFA">
        <w:rPr>
          <w:rFonts w:ascii="Helvetica" w:eastAsia="MS Mincho" w:hAnsi="Helvetica" w:cs="Helvetica"/>
          <w:szCs w:val="24"/>
          <w:lang w:eastAsia="ja-JP"/>
        </w:rPr>
        <w:t xml:space="preserve">do </w:t>
      </w:r>
      <w:r w:rsidR="00136AFA" w:rsidRPr="00136AFA">
        <w:rPr>
          <w:rFonts w:ascii="Helvetica" w:eastAsia="MS Mincho" w:hAnsi="Helvetica" w:cs="Helvetica"/>
          <w:b/>
          <w:szCs w:val="24"/>
          <w:lang w:eastAsia="ja-JP"/>
        </w:rPr>
        <w:t>CONTRATADO</w:t>
      </w:r>
      <w:r w:rsidR="00136AFA">
        <w:rPr>
          <w:rFonts w:ascii="Helvetica" w:eastAsia="MS Mincho" w:hAnsi="Helvetica" w:cs="Helvetica"/>
          <w:szCs w:val="24"/>
          <w:lang w:eastAsia="ja-JP"/>
        </w:rPr>
        <w:t xml:space="preserve"> </w:t>
      </w:r>
      <w:r w:rsidR="00705956">
        <w:rPr>
          <w:rFonts w:ascii="Helvetica" w:eastAsia="MS Mincho" w:hAnsi="Helvetica" w:cs="Helvetica"/>
          <w:szCs w:val="24"/>
          <w:lang w:eastAsia="ja-JP"/>
        </w:rPr>
        <w:t>as</w:t>
      </w:r>
      <w:r w:rsidRPr="006143D7">
        <w:rPr>
          <w:rFonts w:ascii="Helvetica" w:eastAsia="MS Mincho" w:hAnsi="Helvetica" w:cs="Helvetica"/>
          <w:szCs w:val="24"/>
          <w:lang w:eastAsia="ja-JP"/>
        </w:rPr>
        <w:t xml:space="preserve"> </w:t>
      </w:r>
      <w:r w:rsidR="00136AFA">
        <w:rPr>
          <w:rFonts w:ascii="Helvetica" w:eastAsia="MS Mincho" w:hAnsi="Helvetica" w:cs="Helvetica"/>
          <w:szCs w:val="24"/>
          <w:lang w:eastAsia="ja-JP"/>
        </w:rPr>
        <w:t>evid</w:t>
      </w:r>
      <w:r w:rsidR="00905A2F">
        <w:rPr>
          <w:rFonts w:ascii="Helvetica" w:eastAsia="MS Mincho" w:hAnsi="Helvetica" w:cs="Helvetica"/>
          <w:szCs w:val="24"/>
          <w:lang w:eastAsia="ja-JP"/>
        </w:rPr>
        <w:t>ê</w:t>
      </w:r>
      <w:r w:rsidR="00136AFA">
        <w:rPr>
          <w:rFonts w:ascii="Helvetica" w:eastAsia="MS Mincho" w:hAnsi="Helvetica" w:cs="Helvetica"/>
          <w:szCs w:val="24"/>
          <w:lang w:eastAsia="ja-JP"/>
        </w:rPr>
        <w:t xml:space="preserve">ncias e </w:t>
      </w:r>
      <w:r w:rsidR="00705956">
        <w:rPr>
          <w:rFonts w:ascii="Helvetica" w:eastAsia="MS Mincho" w:hAnsi="Helvetica" w:cs="Helvetica"/>
          <w:szCs w:val="24"/>
          <w:lang w:eastAsia="ja-JP"/>
        </w:rPr>
        <w:t>comprovações</w:t>
      </w:r>
      <w:r w:rsidR="00136AFA">
        <w:rPr>
          <w:rFonts w:ascii="Helvetica" w:eastAsia="MS Mincho" w:hAnsi="Helvetica" w:cs="Helvetica"/>
          <w:szCs w:val="24"/>
          <w:lang w:eastAsia="ja-JP"/>
        </w:rPr>
        <w:t xml:space="preserve"> da realização </w:t>
      </w:r>
      <w:r w:rsidR="001F6884" w:rsidRPr="006143D7">
        <w:rPr>
          <w:rFonts w:ascii="Helvetica" w:eastAsia="MS Mincho" w:hAnsi="Helvetica" w:cs="Helvetica"/>
          <w:szCs w:val="24"/>
          <w:lang w:eastAsia="ja-JP"/>
        </w:rPr>
        <w:t>através de protocolo.</w:t>
      </w:r>
      <w:r w:rsidR="001F6884" w:rsidRPr="001F6884">
        <w:rPr>
          <w:rFonts w:ascii="Helvetica" w:eastAsia="MS Mincho" w:hAnsi="Helvetica" w:cs="Helvetica"/>
          <w:szCs w:val="24"/>
          <w:lang w:eastAsia="ja-JP"/>
        </w:rPr>
        <w:t xml:space="preserve"> </w:t>
      </w:r>
    </w:p>
    <w:p w14:paraId="4A39F41B" w14:textId="77777777" w:rsidR="001F6884" w:rsidRPr="001F6884" w:rsidRDefault="001F6884" w:rsidP="001F6884">
      <w:pPr>
        <w:autoSpaceDE w:val="0"/>
        <w:autoSpaceDN w:val="0"/>
        <w:adjustRightInd w:val="0"/>
        <w:rPr>
          <w:rFonts w:ascii="Helvetica" w:eastAsia="MS Mincho" w:hAnsi="Helvetica" w:cs="Helvetica"/>
          <w:szCs w:val="24"/>
          <w:lang w:eastAsia="ja-JP"/>
        </w:rPr>
      </w:pPr>
    </w:p>
    <w:p w14:paraId="2C568634" w14:textId="77777777" w:rsidR="001F6884" w:rsidRPr="001F6884" w:rsidRDefault="000618E5" w:rsidP="000618E5">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001F6884" w:rsidRPr="001F6884">
        <w:rPr>
          <w:rFonts w:ascii="Helvetica" w:eastAsia="MS Mincho" w:hAnsi="Helvetica" w:cs="Helvetica"/>
          <w:szCs w:val="24"/>
          <w:lang w:eastAsia="ja-JP"/>
        </w:rPr>
        <w:t>.</w:t>
      </w:r>
      <w:r>
        <w:rPr>
          <w:rFonts w:ascii="Helvetica" w:eastAsia="MS Mincho" w:hAnsi="Helvetica" w:cs="Helvetica"/>
          <w:szCs w:val="24"/>
          <w:lang w:eastAsia="ja-JP"/>
        </w:rPr>
        <w:t>2</w:t>
      </w:r>
      <w:r w:rsidR="001F6884" w:rsidRPr="001F6884">
        <w:rPr>
          <w:rFonts w:ascii="Helvetica" w:eastAsia="MS Mincho" w:hAnsi="Helvetica" w:cs="Helvetica"/>
          <w:szCs w:val="24"/>
          <w:lang w:eastAsia="ja-JP"/>
        </w:rPr>
        <w:t>.</w:t>
      </w:r>
      <w:r w:rsidR="00F54F00">
        <w:rPr>
          <w:rFonts w:ascii="Helvetica" w:eastAsia="MS Mincho" w:hAnsi="Helvetica" w:cs="Helvetica"/>
          <w:szCs w:val="24"/>
          <w:lang w:eastAsia="ja-JP"/>
        </w:rPr>
        <w:t>5</w:t>
      </w:r>
      <w:r w:rsidR="001F6884" w:rsidRPr="001F6884">
        <w:rPr>
          <w:rFonts w:ascii="Helvetica" w:eastAsia="MS Mincho" w:hAnsi="Helvetica" w:cs="Helvetica"/>
          <w:szCs w:val="24"/>
          <w:lang w:eastAsia="ja-JP"/>
        </w:rPr>
        <w:t>.</w:t>
      </w:r>
      <w:r w:rsidR="001F6884" w:rsidRPr="001F6884">
        <w:rPr>
          <w:rFonts w:ascii="Helvetica" w:eastAsia="MS Mincho" w:hAnsi="Helvetica" w:cs="Helvetica"/>
          <w:szCs w:val="24"/>
          <w:lang w:eastAsia="ja-JP"/>
        </w:rPr>
        <w:tab/>
      </w:r>
      <w:r w:rsidR="00494A07">
        <w:rPr>
          <w:rFonts w:ascii="Helvetica" w:eastAsia="MS Mincho" w:hAnsi="Helvetica" w:cs="Helvetica"/>
          <w:szCs w:val="24"/>
          <w:lang w:eastAsia="ja-JP"/>
        </w:rPr>
        <w:t>R</w:t>
      </w:r>
      <w:r w:rsidR="00E91257">
        <w:rPr>
          <w:rFonts w:ascii="Helvetica" w:eastAsia="MS Mincho" w:hAnsi="Helvetica" w:cs="Helvetica"/>
          <w:szCs w:val="24"/>
          <w:lang w:eastAsia="ja-JP"/>
        </w:rPr>
        <w:t>eceber as evid</w:t>
      </w:r>
      <w:r w:rsidR="0074303F">
        <w:rPr>
          <w:rFonts w:ascii="Helvetica" w:eastAsia="MS Mincho" w:hAnsi="Helvetica" w:cs="Helvetica"/>
          <w:szCs w:val="24"/>
          <w:lang w:eastAsia="ja-JP"/>
        </w:rPr>
        <w:t>ê</w:t>
      </w:r>
      <w:r w:rsidR="00E91257">
        <w:rPr>
          <w:rFonts w:ascii="Helvetica" w:eastAsia="MS Mincho" w:hAnsi="Helvetica" w:cs="Helvetica"/>
          <w:szCs w:val="24"/>
          <w:lang w:eastAsia="ja-JP"/>
        </w:rPr>
        <w:t>ncias em relatório</w:t>
      </w:r>
      <w:r w:rsidR="001F6884" w:rsidRPr="001F6884">
        <w:rPr>
          <w:rFonts w:ascii="Helvetica" w:eastAsia="MS Mincho" w:hAnsi="Helvetica" w:cs="Helvetica"/>
          <w:szCs w:val="24"/>
          <w:lang w:eastAsia="ja-JP"/>
        </w:rPr>
        <w:t xml:space="preserve"> </w:t>
      </w:r>
      <w:r w:rsidR="00E66C38">
        <w:rPr>
          <w:rFonts w:ascii="Helvetica" w:eastAsia="MS Mincho" w:hAnsi="Helvetica" w:cs="Helvetica"/>
          <w:szCs w:val="24"/>
          <w:lang w:eastAsia="ja-JP"/>
        </w:rPr>
        <w:t>em até</w:t>
      </w:r>
      <w:r w:rsidR="001F6884" w:rsidRPr="001F6884">
        <w:rPr>
          <w:rFonts w:ascii="Helvetica" w:eastAsia="MS Mincho" w:hAnsi="Helvetica" w:cs="Helvetica"/>
          <w:szCs w:val="24"/>
          <w:lang w:eastAsia="ja-JP"/>
        </w:rPr>
        <w:t xml:space="preserve"> </w:t>
      </w:r>
      <w:r w:rsidR="00E66C38">
        <w:rPr>
          <w:rFonts w:ascii="Helvetica" w:eastAsia="MS Mincho" w:hAnsi="Helvetica" w:cs="Helvetica"/>
          <w:szCs w:val="24"/>
          <w:lang w:eastAsia="ja-JP"/>
        </w:rPr>
        <w:t>48</w:t>
      </w:r>
      <w:r w:rsidR="001F6884" w:rsidRPr="001F6884">
        <w:rPr>
          <w:rFonts w:ascii="Helvetica" w:eastAsia="MS Mincho" w:hAnsi="Helvetica" w:cs="Helvetica"/>
          <w:szCs w:val="24"/>
          <w:lang w:eastAsia="ja-JP"/>
        </w:rPr>
        <w:t xml:space="preserve">h, </w:t>
      </w:r>
      <w:r w:rsidR="00E66C38">
        <w:rPr>
          <w:rFonts w:ascii="Helvetica" w:eastAsia="MS Mincho" w:hAnsi="Helvetica" w:cs="Helvetica"/>
          <w:szCs w:val="24"/>
          <w:lang w:eastAsia="ja-JP"/>
        </w:rPr>
        <w:t xml:space="preserve">após a </w:t>
      </w:r>
      <w:r w:rsidR="00E91257">
        <w:rPr>
          <w:rFonts w:ascii="Helvetica" w:eastAsia="MS Mincho" w:hAnsi="Helvetica" w:cs="Helvetica"/>
          <w:szCs w:val="24"/>
          <w:lang w:eastAsia="ja-JP"/>
        </w:rPr>
        <w:t>realização das inspeções</w:t>
      </w:r>
      <w:r w:rsidR="001F6884" w:rsidRPr="001F6884">
        <w:rPr>
          <w:rFonts w:ascii="Helvetica" w:eastAsia="MS Mincho" w:hAnsi="Helvetica" w:cs="Helvetica"/>
          <w:szCs w:val="24"/>
          <w:lang w:eastAsia="ja-JP"/>
        </w:rPr>
        <w:t xml:space="preserve"> dos equipamentos e veículos </w:t>
      </w:r>
      <w:r w:rsidR="00E91257">
        <w:rPr>
          <w:rFonts w:ascii="Helvetica" w:eastAsia="MS Mincho" w:hAnsi="Helvetica" w:cs="Helvetica"/>
          <w:szCs w:val="24"/>
          <w:lang w:eastAsia="ja-JP"/>
        </w:rPr>
        <w:t>pelo</w:t>
      </w:r>
      <w:r w:rsidR="001F6884" w:rsidRPr="001F6884">
        <w:rPr>
          <w:rFonts w:ascii="Helvetica" w:eastAsia="MS Mincho" w:hAnsi="Helvetica" w:cs="Helvetica"/>
          <w:szCs w:val="24"/>
          <w:lang w:eastAsia="ja-JP"/>
        </w:rPr>
        <w:t xml:space="preserve"> </w:t>
      </w:r>
      <w:r w:rsidR="001F6884" w:rsidRPr="008E107B">
        <w:rPr>
          <w:rFonts w:ascii="Helvetica" w:eastAsia="MS Mincho" w:hAnsi="Helvetica" w:cs="Helvetica"/>
          <w:b/>
          <w:szCs w:val="24"/>
          <w:lang w:eastAsia="ja-JP"/>
        </w:rPr>
        <w:t>C</w:t>
      </w:r>
      <w:r w:rsidR="00885CF3" w:rsidRPr="008E107B">
        <w:rPr>
          <w:rFonts w:ascii="Helvetica" w:eastAsia="MS Mincho" w:hAnsi="Helvetica" w:cs="Helvetica"/>
          <w:b/>
          <w:szCs w:val="24"/>
          <w:lang w:eastAsia="ja-JP"/>
        </w:rPr>
        <w:t>ONTRATADO</w:t>
      </w:r>
      <w:r w:rsidR="001F6884" w:rsidRPr="001F6884">
        <w:rPr>
          <w:rFonts w:ascii="Helvetica" w:eastAsia="MS Mincho" w:hAnsi="Helvetica" w:cs="Helvetica"/>
          <w:szCs w:val="24"/>
          <w:lang w:eastAsia="ja-JP"/>
        </w:rPr>
        <w:t xml:space="preserve">, alocados </w:t>
      </w:r>
      <w:r w:rsidR="00885CF3">
        <w:rPr>
          <w:rFonts w:ascii="Helvetica" w:eastAsia="MS Mincho" w:hAnsi="Helvetica" w:cs="Helvetica"/>
          <w:szCs w:val="24"/>
          <w:lang w:eastAsia="ja-JP"/>
        </w:rPr>
        <w:t>no</w:t>
      </w:r>
      <w:r w:rsidR="001F6884" w:rsidRPr="001F6884">
        <w:rPr>
          <w:rFonts w:ascii="Helvetica" w:eastAsia="MS Mincho" w:hAnsi="Helvetica" w:cs="Helvetica"/>
          <w:szCs w:val="24"/>
          <w:lang w:eastAsia="ja-JP"/>
        </w:rPr>
        <w:t xml:space="preserve"> </w:t>
      </w:r>
      <w:r w:rsidR="000F31C1">
        <w:rPr>
          <w:rFonts w:ascii="Helvetica" w:eastAsia="MS Mincho" w:hAnsi="Helvetica" w:cs="Helvetica"/>
          <w:szCs w:val="24"/>
          <w:lang w:eastAsia="ja-JP"/>
        </w:rPr>
        <w:t>Contrato</w:t>
      </w:r>
      <w:r w:rsidR="001F6884" w:rsidRPr="001F6884">
        <w:rPr>
          <w:rFonts w:ascii="Helvetica" w:eastAsia="MS Mincho" w:hAnsi="Helvetica" w:cs="Helvetica"/>
          <w:szCs w:val="24"/>
          <w:lang w:eastAsia="ja-JP"/>
        </w:rPr>
        <w:t xml:space="preserve">, a serviço da </w:t>
      </w:r>
      <w:r w:rsidR="006A20E5">
        <w:rPr>
          <w:rFonts w:cs="Arial"/>
          <w:b/>
          <w:bCs/>
        </w:rPr>
        <w:t>SCGÁS</w:t>
      </w:r>
      <w:r w:rsidR="006A20E5" w:rsidRPr="006A20E5">
        <w:rPr>
          <w:rFonts w:cs="Arial"/>
          <w:bCs/>
        </w:rPr>
        <w:t>,</w:t>
      </w:r>
      <w:r w:rsidR="001F6884" w:rsidRPr="001F6884">
        <w:rPr>
          <w:rFonts w:ascii="Helvetica" w:eastAsia="MS Mincho" w:hAnsi="Helvetica" w:cs="Helvetica"/>
          <w:szCs w:val="24"/>
          <w:lang w:eastAsia="ja-JP"/>
        </w:rPr>
        <w:t xml:space="preserve"> antes de iniciarem suas atividades na obra ou serviço, a exemplo de máquinas de terraplanagem, </w:t>
      </w:r>
      <w:r w:rsidR="00885CF3">
        <w:rPr>
          <w:rFonts w:ascii="Helvetica" w:eastAsia="MS Mincho" w:hAnsi="Helvetica" w:cs="Helvetica"/>
          <w:szCs w:val="24"/>
          <w:lang w:eastAsia="ja-JP"/>
        </w:rPr>
        <w:t xml:space="preserve">equipamento de </w:t>
      </w:r>
      <w:r w:rsidR="00885CF3" w:rsidRPr="00273DFA">
        <w:rPr>
          <w:rFonts w:ascii="Helvetica" w:eastAsia="MS Mincho" w:hAnsi="Helvetica" w:cs="Helvetica"/>
          <w:b/>
          <w:szCs w:val="24"/>
          <w:lang w:eastAsia="ja-JP"/>
        </w:rPr>
        <w:t>MND</w:t>
      </w:r>
      <w:r w:rsidR="00885CF3">
        <w:rPr>
          <w:rFonts w:ascii="Helvetica" w:eastAsia="MS Mincho" w:hAnsi="Helvetica" w:cs="Helvetica"/>
          <w:szCs w:val="24"/>
          <w:lang w:eastAsia="ja-JP"/>
        </w:rPr>
        <w:t xml:space="preserve">, </w:t>
      </w:r>
      <w:r w:rsidR="001F6884" w:rsidRPr="001F6884">
        <w:rPr>
          <w:rFonts w:ascii="Helvetica" w:eastAsia="MS Mincho" w:hAnsi="Helvetica" w:cs="Helvetica"/>
          <w:szCs w:val="24"/>
          <w:lang w:eastAsia="ja-JP"/>
        </w:rPr>
        <w:t xml:space="preserve">compressores, </w:t>
      </w:r>
      <w:r w:rsidR="00885CF3">
        <w:rPr>
          <w:rFonts w:ascii="Helvetica" w:eastAsia="MS Mincho" w:hAnsi="Helvetica" w:cs="Helvetica"/>
          <w:szCs w:val="24"/>
          <w:lang w:eastAsia="ja-JP"/>
        </w:rPr>
        <w:t xml:space="preserve">geradores, </w:t>
      </w:r>
      <w:r w:rsidR="001F6884" w:rsidRPr="001F6884">
        <w:rPr>
          <w:rFonts w:ascii="Helvetica" w:eastAsia="MS Mincho" w:hAnsi="Helvetica" w:cs="Helvetica"/>
          <w:szCs w:val="24"/>
          <w:lang w:eastAsia="ja-JP"/>
        </w:rPr>
        <w:t xml:space="preserve">conjunto de </w:t>
      </w:r>
      <w:proofErr w:type="spellStart"/>
      <w:r w:rsidR="001F6884" w:rsidRPr="001F6884">
        <w:rPr>
          <w:rFonts w:ascii="Helvetica" w:eastAsia="MS Mincho" w:hAnsi="Helvetica" w:cs="Helvetica"/>
          <w:szCs w:val="24"/>
          <w:lang w:eastAsia="ja-JP"/>
        </w:rPr>
        <w:t>oxi-acetileno</w:t>
      </w:r>
      <w:proofErr w:type="spellEnd"/>
      <w:r w:rsidR="001F6884" w:rsidRPr="001F6884">
        <w:rPr>
          <w:rFonts w:ascii="Helvetica" w:eastAsia="MS Mincho" w:hAnsi="Helvetica" w:cs="Helvetica"/>
          <w:szCs w:val="24"/>
          <w:lang w:eastAsia="ja-JP"/>
        </w:rPr>
        <w:t>, máquinas de solda, guindastes, veículos leves e pesados, entre outros.</w:t>
      </w:r>
    </w:p>
    <w:p w14:paraId="0E673CEE" w14:textId="77777777" w:rsidR="00494A07" w:rsidRPr="001F6884" w:rsidRDefault="00494A07" w:rsidP="000618E5">
      <w:pPr>
        <w:autoSpaceDE w:val="0"/>
        <w:autoSpaceDN w:val="0"/>
        <w:adjustRightInd w:val="0"/>
        <w:jc w:val="both"/>
        <w:rPr>
          <w:rFonts w:ascii="Helvetica" w:eastAsia="MS Mincho" w:hAnsi="Helvetica" w:cs="Helvetica"/>
          <w:szCs w:val="24"/>
          <w:lang w:eastAsia="ja-JP"/>
        </w:rPr>
      </w:pPr>
    </w:p>
    <w:p w14:paraId="2999273E" w14:textId="77777777" w:rsidR="001F6884" w:rsidRPr="001F6884" w:rsidRDefault="008E107B" w:rsidP="000618E5">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001F6884" w:rsidRPr="001F6884">
        <w:rPr>
          <w:rFonts w:ascii="Helvetica" w:eastAsia="MS Mincho" w:hAnsi="Helvetica" w:cs="Helvetica"/>
          <w:szCs w:val="24"/>
          <w:lang w:eastAsia="ja-JP"/>
        </w:rPr>
        <w:t>.</w:t>
      </w:r>
      <w:r>
        <w:rPr>
          <w:rFonts w:ascii="Helvetica" w:eastAsia="MS Mincho" w:hAnsi="Helvetica" w:cs="Helvetica"/>
          <w:szCs w:val="24"/>
          <w:lang w:eastAsia="ja-JP"/>
        </w:rPr>
        <w:t>2</w:t>
      </w:r>
      <w:r w:rsidR="001F6884" w:rsidRPr="001F6884">
        <w:rPr>
          <w:rFonts w:ascii="Helvetica" w:eastAsia="MS Mincho" w:hAnsi="Helvetica" w:cs="Helvetica"/>
          <w:szCs w:val="24"/>
          <w:lang w:eastAsia="ja-JP"/>
        </w:rPr>
        <w:t>.</w:t>
      </w:r>
      <w:r w:rsidR="00F54F00">
        <w:rPr>
          <w:rFonts w:ascii="Helvetica" w:eastAsia="MS Mincho" w:hAnsi="Helvetica" w:cs="Helvetica"/>
          <w:szCs w:val="24"/>
          <w:lang w:eastAsia="ja-JP"/>
        </w:rPr>
        <w:t>6</w:t>
      </w:r>
      <w:r w:rsidR="001F6884" w:rsidRPr="001F6884">
        <w:rPr>
          <w:rFonts w:ascii="Helvetica" w:eastAsia="MS Mincho" w:hAnsi="Helvetica" w:cs="Helvetica"/>
          <w:szCs w:val="24"/>
          <w:lang w:eastAsia="ja-JP"/>
        </w:rPr>
        <w:t>.</w:t>
      </w:r>
      <w:r w:rsidR="001F6884" w:rsidRPr="001F6884">
        <w:rPr>
          <w:rFonts w:ascii="Helvetica" w:eastAsia="MS Mincho" w:hAnsi="Helvetica" w:cs="Helvetica"/>
          <w:szCs w:val="24"/>
          <w:lang w:eastAsia="ja-JP"/>
        </w:rPr>
        <w:tab/>
      </w:r>
      <w:r w:rsidR="00152B2A">
        <w:rPr>
          <w:rFonts w:ascii="Helvetica" w:eastAsia="MS Mincho" w:hAnsi="Helvetica" w:cs="Helvetica"/>
          <w:szCs w:val="24"/>
          <w:lang w:eastAsia="ja-JP"/>
        </w:rPr>
        <w:t xml:space="preserve">Participar </w:t>
      </w:r>
      <w:r w:rsidR="00357DF5">
        <w:rPr>
          <w:rFonts w:ascii="Helvetica" w:eastAsia="MS Mincho" w:hAnsi="Helvetica" w:cs="Helvetica"/>
          <w:szCs w:val="24"/>
          <w:lang w:eastAsia="ja-JP"/>
        </w:rPr>
        <w:t>do processo</w:t>
      </w:r>
      <w:r w:rsidR="001F6884" w:rsidRPr="001F6884">
        <w:rPr>
          <w:rFonts w:ascii="Helvetica" w:eastAsia="MS Mincho" w:hAnsi="Helvetica" w:cs="Helvetica"/>
          <w:szCs w:val="24"/>
          <w:lang w:eastAsia="ja-JP"/>
        </w:rPr>
        <w:t xml:space="preserve"> de investigação de acidente/incidente e</w:t>
      </w:r>
      <w:r w:rsidR="00152B2A">
        <w:rPr>
          <w:rFonts w:ascii="Helvetica" w:eastAsia="MS Mincho" w:hAnsi="Helvetica" w:cs="Helvetica"/>
          <w:szCs w:val="24"/>
          <w:lang w:eastAsia="ja-JP"/>
        </w:rPr>
        <w:t xml:space="preserve"> da</w:t>
      </w:r>
      <w:r w:rsidR="001F6884" w:rsidRPr="001F6884">
        <w:rPr>
          <w:rFonts w:ascii="Helvetica" w:eastAsia="MS Mincho" w:hAnsi="Helvetica" w:cs="Helvetica"/>
          <w:szCs w:val="24"/>
          <w:lang w:eastAsia="ja-JP"/>
        </w:rPr>
        <w:t xml:space="preserve"> elabora</w:t>
      </w:r>
      <w:r w:rsidR="00152B2A">
        <w:rPr>
          <w:rFonts w:ascii="Helvetica" w:eastAsia="MS Mincho" w:hAnsi="Helvetica" w:cs="Helvetica"/>
          <w:szCs w:val="24"/>
          <w:lang w:eastAsia="ja-JP"/>
        </w:rPr>
        <w:t>ção do</w:t>
      </w:r>
      <w:r w:rsidR="001F6884" w:rsidRPr="001F6884">
        <w:rPr>
          <w:rFonts w:ascii="Helvetica" w:eastAsia="MS Mincho" w:hAnsi="Helvetica" w:cs="Helvetica"/>
          <w:szCs w:val="24"/>
          <w:lang w:eastAsia="ja-JP"/>
        </w:rPr>
        <w:t xml:space="preserve"> plano de ação para todos os acidentes e incidentes</w:t>
      </w:r>
      <w:r>
        <w:rPr>
          <w:rFonts w:ascii="Helvetica" w:eastAsia="MS Mincho" w:hAnsi="Helvetica" w:cs="Helvetica"/>
          <w:szCs w:val="24"/>
          <w:lang w:eastAsia="ja-JP"/>
        </w:rPr>
        <w:t>.</w:t>
      </w:r>
    </w:p>
    <w:p w14:paraId="73833283" w14:textId="77777777" w:rsidR="008E107B" w:rsidRPr="001F6884" w:rsidRDefault="008E107B" w:rsidP="000618E5">
      <w:pPr>
        <w:autoSpaceDE w:val="0"/>
        <w:autoSpaceDN w:val="0"/>
        <w:adjustRightInd w:val="0"/>
        <w:jc w:val="both"/>
        <w:rPr>
          <w:rFonts w:ascii="Helvetica" w:eastAsia="MS Mincho" w:hAnsi="Helvetica" w:cs="Helvetica"/>
          <w:szCs w:val="24"/>
          <w:lang w:eastAsia="ja-JP"/>
        </w:rPr>
      </w:pPr>
    </w:p>
    <w:p w14:paraId="0B35C640" w14:textId="77777777" w:rsidR="00BD0A9E" w:rsidRDefault="00831D94" w:rsidP="00E91257">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5.2.</w:t>
      </w:r>
      <w:r w:rsidR="00F54F00">
        <w:rPr>
          <w:szCs w:val="24"/>
        </w:rPr>
        <w:t>7</w:t>
      </w:r>
      <w:r>
        <w:rPr>
          <w:szCs w:val="24"/>
        </w:rPr>
        <w:t xml:space="preserve">. Analisar </w:t>
      </w:r>
      <w:r w:rsidR="008359E7">
        <w:rPr>
          <w:szCs w:val="24"/>
        </w:rPr>
        <w:t>os</w:t>
      </w:r>
      <w:r>
        <w:rPr>
          <w:szCs w:val="24"/>
        </w:rPr>
        <w:t xml:space="preserve"> planos e programas</w:t>
      </w:r>
      <w:r w:rsidR="00E91257">
        <w:rPr>
          <w:szCs w:val="24"/>
        </w:rPr>
        <w:t xml:space="preserve"> de </w:t>
      </w:r>
      <w:r w:rsidR="00E91257" w:rsidRPr="00E91257">
        <w:rPr>
          <w:b/>
          <w:szCs w:val="24"/>
        </w:rPr>
        <w:t>SMS</w:t>
      </w:r>
      <w:r w:rsidR="00E91257">
        <w:rPr>
          <w:szCs w:val="24"/>
        </w:rPr>
        <w:t xml:space="preserve"> </w:t>
      </w:r>
      <w:r>
        <w:rPr>
          <w:szCs w:val="24"/>
        </w:rPr>
        <w:t xml:space="preserve">apresentados pelo </w:t>
      </w:r>
      <w:r w:rsidRPr="00831D94">
        <w:rPr>
          <w:b/>
          <w:szCs w:val="24"/>
        </w:rPr>
        <w:t>CONTRATADO</w:t>
      </w:r>
      <w:r>
        <w:rPr>
          <w:szCs w:val="24"/>
        </w:rPr>
        <w:t xml:space="preserve">, </w:t>
      </w:r>
      <w:r w:rsidR="00E91257">
        <w:rPr>
          <w:szCs w:val="24"/>
        </w:rPr>
        <w:t>para conhecimento e aprovação.</w:t>
      </w:r>
    </w:p>
    <w:p w14:paraId="29034611" w14:textId="77777777" w:rsidR="00E91257" w:rsidRDefault="00E91257" w:rsidP="00E91257">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b/>
        </w:rPr>
      </w:pPr>
    </w:p>
    <w:p w14:paraId="7DA3B238" w14:textId="77777777" w:rsidR="00F35A79" w:rsidRDefault="00F35A79" w:rsidP="00F35A79">
      <w:pPr>
        <w:pStyle w:val="Corpodetexto2"/>
        <w:spacing w:after="240"/>
        <w:ind w:left="2552" w:hanging="2552"/>
        <w:jc w:val="left"/>
        <w:rPr>
          <w:b/>
        </w:rPr>
      </w:pPr>
      <w:r>
        <w:rPr>
          <w:b/>
        </w:rPr>
        <w:t>6</w:t>
      </w:r>
      <w:r w:rsidR="00DD316B" w:rsidRPr="00B17D24">
        <w:rPr>
          <w:b/>
        </w:rPr>
        <w:t xml:space="preserve">. </w:t>
      </w:r>
      <w:r w:rsidR="00DD316B">
        <w:rPr>
          <w:b/>
        </w:rPr>
        <w:t>REQUISITOS GERAIS</w:t>
      </w:r>
      <w:r w:rsidR="0098673D">
        <w:rPr>
          <w:b/>
        </w:rPr>
        <w:t xml:space="preserve"> E ESPECÍFICOS</w:t>
      </w:r>
    </w:p>
    <w:p w14:paraId="0BF90974" w14:textId="77777777" w:rsidR="0098673D" w:rsidRDefault="0098673D" w:rsidP="00F35A79">
      <w:pPr>
        <w:pStyle w:val="Corpodetexto2"/>
        <w:spacing w:after="240"/>
        <w:ind w:left="2552" w:hanging="2552"/>
        <w:jc w:val="left"/>
        <w:rPr>
          <w:b/>
        </w:rPr>
      </w:pPr>
      <w:r>
        <w:rPr>
          <w:b/>
        </w:rPr>
        <w:t>6.1. REQUISITOS GERAIS</w:t>
      </w:r>
    </w:p>
    <w:p w14:paraId="6BEC6B66" w14:textId="77777777" w:rsidR="00203BFF" w:rsidRDefault="00203BFF" w:rsidP="00203BFF">
      <w:pPr>
        <w:pStyle w:val="Corpodetexto2"/>
        <w:spacing w:after="240"/>
      </w:pPr>
      <w:r>
        <w:t xml:space="preserve">6.1.1. </w:t>
      </w:r>
      <w:r w:rsidR="00845D42">
        <w:t>O chefe da obra, o</w:t>
      </w:r>
      <w:r>
        <w:t xml:space="preserve"> supervisor</w:t>
      </w:r>
      <w:r w:rsidR="00845D42">
        <w:t>, os encarregados</w:t>
      </w:r>
      <w:r>
        <w:t xml:space="preserve"> ou</w:t>
      </w:r>
      <w:r w:rsidR="00845D42">
        <w:t xml:space="preserve"> os</w:t>
      </w:r>
      <w:r>
        <w:t xml:space="preserve"> executante</w:t>
      </w:r>
      <w:r w:rsidR="00845D42">
        <w:t>s das atividades</w:t>
      </w:r>
      <w:r>
        <w:t xml:space="preserve"> do </w:t>
      </w:r>
      <w:r w:rsidRPr="00C4556F">
        <w:rPr>
          <w:b/>
        </w:rPr>
        <w:t>CONTRATADO</w:t>
      </w:r>
      <w:r w:rsidR="00845D42">
        <w:t xml:space="preserve">, são </w:t>
      </w:r>
      <w:r>
        <w:t>responsáve</w:t>
      </w:r>
      <w:r w:rsidR="00845D42">
        <w:t>is</w:t>
      </w:r>
      <w:r>
        <w:t xml:space="preserve"> pela segurança</w:t>
      </w:r>
      <w:r w:rsidR="00845D42">
        <w:t xml:space="preserve"> do trabalho</w:t>
      </w:r>
      <w:r>
        <w:t xml:space="preserve"> na área de sua competência e todos devem assumir uma atitude de prevenir e antecipar as medidas de proteção ao </w:t>
      </w:r>
      <w:r w:rsidR="00845D42">
        <w:t>H</w:t>
      </w:r>
      <w:r>
        <w:t xml:space="preserve">omem, ao Meio Ambiente e às </w:t>
      </w:r>
      <w:r w:rsidR="00845D42">
        <w:t>I</w:t>
      </w:r>
      <w:r>
        <w:t>nstalações existentes.</w:t>
      </w:r>
    </w:p>
    <w:p w14:paraId="67E11419" w14:textId="77777777" w:rsidR="00F35A79" w:rsidRPr="00F35A79" w:rsidRDefault="0098673D" w:rsidP="00F35A79">
      <w:pPr>
        <w:pStyle w:val="Corpodetexto2"/>
        <w:spacing w:after="240"/>
        <w:rPr>
          <w:b/>
        </w:rPr>
      </w:pPr>
      <w:r w:rsidRPr="005E2490">
        <w:t>6.1.</w:t>
      </w:r>
      <w:r w:rsidR="00203BFF">
        <w:t>2</w:t>
      </w:r>
      <w:r w:rsidRPr="005E2490">
        <w:t xml:space="preserve">. </w:t>
      </w:r>
      <w:r w:rsidR="00F35A79" w:rsidRPr="005E2490">
        <w:t xml:space="preserve">Para efeito de cumprimento das questões de Identificação, Sinalização e Isolamento de Obras e Serviços, </w:t>
      </w:r>
      <w:r w:rsidR="00F36D93">
        <w:t xml:space="preserve">conforme </w:t>
      </w:r>
      <w:r w:rsidR="00F36D93" w:rsidRPr="00F36D93">
        <w:rPr>
          <w:b/>
        </w:rPr>
        <w:t>NR</w:t>
      </w:r>
      <w:r w:rsidR="00F36D93">
        <w:t xml:space="preserve"> 26 </w:t>
      </w:r>
      <w:r w:rsidR="00380E21" w:rsidRPr="005E2490">
        <w:t xml:space="preserve">– Sinalização de </w:t>
      </w:r>
      <w:proofErr w:type="spellStart"/>
      <w:r w:rsidR="00F36D93">
        <w:t>Seguranaça</w:t>
      </w:r>
      <w:proofErr w:type="spellEnd"/>
      <w:r w:rsidR="00F36D93">
        <w:t xml:space="preserve"> em o</w:t>
      </w:r>
      <w:r w:rsidR="00380E21" w:rsidRPr="005E2490">
        <w:t xml:space="preserve">bras, </w:t>
      </w:r>
      <w:r w:rsidR="00F36D93">
        <w:t>instalações, v</w:t>
      </w:r>
      <w:r w:rsidR="00380E21" w:rsidRPr="005E2490">
        <w:t>eículos,</w:t>
      </w:r>
      <w:r w:rsidR="00F36D93">
        <w:t xml:space="preserve"> etc.</w:t>
      </w:r>
      <w:r w:rsidR="00380E21" w:rsidRPr="005E2490">
        <w:t xml:space="preserve"> </w:t>
      </w:r>
    </w:p>
    <w:p w14:paraId="40CD0096" w14:textId="77777777" w:rsidR="00F35A79" w:rsidRDefault="0098673D" w:rsidP="00F35A79">
      <w:pPr>
        <w:pStyle w:val="Corpodetexto2"/>
      </w:pPr>
      <w:r>
        <w:t>6.1.</w:t>
      </w:r>
      <w:r w:rsidR="00203BFF">
        <w:t>3</w:t>
      </w:r>
      <w:r>
        <w:t xml:space="preserve">. </w:t>
      </w:r>
      <w:r w:rsidR="00DD316B">
        <w:t xml:space="preserve">Todo </w:t>
      </w:r>
      <w:r>
        <w:t>colaborador</w:t>
      </w:r>
      <w:r w:rsidR="00DD316B">
        <w:t xml:space="preserve"> d</w:t>
      </w:r>
      <w:r>
        <w:t>o</w:t>
      </w:r>
      <w:r w:rsidR="00DD316B">
        <w:t xml:space="preserve"> </w:t>
      </w:r>
      <w:r w:rsidRPr="0098673D">
        <w:rPr>
          <w:b/>
        </w:rPr>
        <w:t>CONTRATADO</w:t>
      </w:r>
      <w:r w:rsidR="00DD316B">
        <w:t xml:space="preserve"> </w:t>
      </w:r>
      <w:r w:rsidR="00993D07">
        <w:t>deve</w:t>
      </w:r>
      <w:r w:rsidR="00DD316B">
        <w:t xml:space="preserve"> portar crachá de identificação à altura do tórax.</w:t>
      </w:r>
    </w:p>
    <w:p w14:paraId="139C5DDA" w14:textId="77777777" w:rsidR="00F54F00" w:rsidRDefault="00F54F00" w:rsidP="00F54F00">
      <w:pPr>
        <w:pStyle w:val="Corpodetexto2"/>
        <w:rPr>
          <w:b/>
        </w:rPr>
      </w:pPr>
    </w:p>
    <w:p w14:paraId="70C92220" w14:textId="77777777" w:rsidR="00F54F00" w:rsidRDefault="00F54F00" w:rsidP="00F54F00">
      <w:pPr>
        <w:pStyle w:val="Corpodetexto2"/>
      </w:pPr>
      <w:r>
        <w:lastRenderedPageBreak/>
        <w:t xml:space="preserve">6.1.4. Para Contratos de Construção e Montagem, o </w:t>
      </w:r>
      <w:r w:rsidRPr="0098673D">
        <w:rPr>
          <w:b/>
        </w:rPr>
        <w:t>CONTRATADO</w:t>
      </w:r>
      <w:r>
        <w:t xml:space="preserve"> deve manter no mínimo 01(um), Técnico de Segurança do Trabalho por frente de serviço. Quando a localização física das atividades e o risco na execução o exigirem, o </w:t>
      </w:r>
      <w:r w:rsidRPr="007506EF">
        <w:rPr>
          <w:b/>
        </w:rPr>
        <w:t>CONTRATADO</w:t>
      </w:r>
      <w:r>
        <w:t xml:space="preserve">, deve providenciar e contratar outro(s) Técnico(s) de Segurança do Trabalho, mediante prévia apresentação de Curriculum Vitae a ser aprovado pela </w:t>
      </w:r>
      <w:r w:rsidRPr="007506EF">
        <w:rPr>
          <w:b/>
        </w:rPr>
        <w:t>SCGÁS</w:t>
      </w:r>
      <w:r>
        <w:t>.</w:t>
      </w:r>
    </w:p>
    <w:p w14:paraId="6F2F0CB9" w14:textId="77777777" w:rsidR="0063266A" w:rsidRDefault="0063266A" w:rsidP="00180F81">
      <w:pPr>
        <w:pStyle w:val="Corpodetexto2"/>
        <w:rPr>
          <w:rFonts w:cs="Arial"/>
          <w:szCs w:val="24"/>
          <w:lang w:eastAsia="en-US"/>
        </w:rPr>
      </w:pPr>
    </w:p>
    <w:p w14:paraId="7B081302" w14:textId="77777777" w:rsidR="00481BF7" w:rsidRDefault="00481BF7" w:rsidP="00481BF7">
      <w:pPr>
        <w:autoSpaceDE w:val="0"/>
        <w:autoSpaceDN w:val="0"/>
        <w:adjustRightInd w:val="0"/>
        <w:jc w:val="both"/>
        <w:rPr>
          <w:rFonts w:cs="Arial"/>
          <w:szCs w:val="24"/>
        </w:rPr>
      </w:pPr>
      <w:r>
        <w:rPr>
          <w:rFonts w:cs="Arial"/>
          <w:szCs w:val="24"/>
        </w:rPr>
        <w:t>6.1.4.1. Os requisitos do(s) Profissional(</w:t>
      </w:r>
      <w:proofErr w:type="spellStart"/>
      <w:r>
        <w:rPr>
          <w:rFonts w:cs="Arial"/>
          <w:szCs w:val="24"/>
        </w:rPr>
        <w:t>is</w:t>
      </w:r>
      <w:proofErr w:type="spellEnd"/>
      <w:r>
        <w:rPr>
          <w:rFonts w:cs="Arial"/>
          <w:szCs w:val="24"/>
        </w:rPr>
        <w:t xml:space="preserve">) de SMS para atendimento a este item, são: </w:t>
      </w:r>
    </w:p>
    <w:p w14:paraId="7FCE3307" w14:textId="77777777" w:rsidR="00481BF7" w:rsidRDefault="00481BF7" w:rsidP="00481BF7">
      <w:pPr>
        <w:jc w:val="both"/>
        <w:rPr>
          <w:rFonts w:ascii="Calibri" w:eastAsiaTheme="minorHAnsi" w:hAnsi="Calibri" w:cs="Arial"/>
          <w:sz w:val="22"/>
          <w:szCs w:val="24"/>
        </w:rPr>
      </w:pPr>
      <w:r>
        <w:rPr>
          <w:rFonts w:cs="Arial"/>
          <w:szCs w:val="24"/>
        </w:rPr>
        <w:t>Profissional(</w:t>
      </w:r>
      <w:proofErr w:type="spellStart"/>
      <w:r>
        <w:rPr>
          <w:rFonts w:cs="Arial"/>
          <w:szCs w:val="24"/>
        </w:rPr>
        <w:t>is</w:t>
      </w:r>
      <w:proofErr w:type="spellEnd"/>
      <w:r>
        <w:rPr>
          <w:rFonts w:cs="Arial"/>
          <w:szCs w:val="24"/>
        </w:rPr>
        <w:t xml:space="preserve">) com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w:t>
      </w:r>
      <w:r w:rsidRPr="00481BF7">
        <w:rPr>
          <w:rFonts w:cs="Arial"/>
          <w:b/>
          <w:szCs w:val="24"/>
        </w:rPr>
        <w:t>M.T.P.</w:t>
      </w:r>
    </w:p>
    <w:p w14:paraId="248884C3" w14:textId="77777777" w:rsidR="00481BF7" w:rsidRDefault="00481BF7" w:rsidP="00481BF7">
      <w:pPr>
        <w:autoSpaceDE w:val="0"/>
        <w:autoSpaceDN w:val="0"/>
        <w:adjustRightInd w:val="0"/>
        <w:jc w:val="both"/>
        <w:rPr>
          <w:rFonts w:cs="Arial"/>
          <w:szCs w:val="24"/>
        </w:rPr>
      </w:pPr>
    </w:p>
    <w:p w14:paraId="2459F200" w14:textId="77777777" w:rsidR="00F54F00" w:rsidRDefault="00F54F00" w:rsidP="00F54F00">
      <w:pPr>
        <w:autoSpaceDE w:val="0"/>
        <w:autoSpaceDN w:val="0"/>
        <w:adjustRightInd w:val="0"/>
        <w:jc w:val="both"/>
        <w:rPr>
          <w:lang w:eastAsia="en-US"/>
        </w:rPr>
      </w:pPr>
      <w:r w:rsidRPr="0017417A">
        <w:rPr>
          <w:b/>
          <w:bCs/>
          <w:lang w:eastAsia="en-US"/>
        </w:rPr>
        <w:t xml:space="preserve">Nota </w:t>
      </w:r>
      <w:r w:rsidRPr="0017417A">
        <w:rPr>
          <w:lang w:eastAsia="en-US"/>
        </w:rPr>
        <w:t xml:space="preserve">– A critério exclusivo da </w:t>
      </w:r>
      <w:r>
        <w:rPr>
          <w:rFonts w:cs="Arial"/>
          <w:b/>
          <w:bCs/>
        </w:rPr>
        <w:t>SCGÁS</w:t>
      </w:r>
      <w:r w:rsidRPr="0017417A">
        <w:rPr>
          <w:lang w:eastAsia="en-US"/>
        </w:rPr>
        <w:t xml:space="preserve"> profissionais com </w:t>
      </w:r>
      <w:r>
        <w:rPr>
          <w:lang w:eastAsia="en-US"/>
        </w:rPr>
        <w:t xml:space="preserve">tempo de </w:t>
      </w:r>
      <w:r w:rsidRPr="0017417A">
        <w:rPr>
          <w:lang w:eastAsia="en-US"/>
        </w:rPr>
        <w:t>experiência</w:t>
      </w:r>
      <w:r>
        <w:rPr>
          <w:lang w:eastAsia="en-US"/>
        </w:rPr>
        <w:t xml:space="preserve"> </w:t>
      </w:r>
      <w:r w:rsidRPr="0017417A">
        <w:rPr>
          <w:lang w:eastAsia="en-US"/>
        </w:rPr>
        <w:t>diferente da</w:t>
      </w:r>
      <w:r>
        <w:rPr>
          <w:lang w:eastAsia="en-US"/>
        </w:rPr>
        <w:t xml:space="preserve"> </w:t>
      </w:r>
      <w:r w:rsidRPr="0017417A">
        <w:rPr>
          <w:lang w:eastAsia="en-US"/>
        </w:rPr>
        <w:t>descrita acima, podem ser aceitos, com comprovada experiência na atividade.</w:t>
      </w:r>
    </w:p>
    <w:p w14:paraId="29A5B694" w14:textId="77777777" w:rsidR="00F35A79" w:rsidRDefault="00F54F00" w:rsidP="00F35A79">
      <w:pPr>
        <w:pStyle w:val="Corpodetexto2"/>
        <w:rPr>
          <w:rFonts w:cs="Arial"/>
          <w:b/>
          <w:color w:val="FF0000"/>
        </w:rPr>
      </w:pPr>
      <w:r>
        <w:rPr>
          <w:rFonts w:cs="Arial"/>
          <w:b/>
          <w:color w:val="FF0000"/>
        </w:rPr>
        <w:t xml:space="preserve"> </w:t>
      </w:r>
    </w:p>
    <w:p w14:paraId="555A17AB" w14:textId="77777777" w:rsidR="007A2D63" w:rsidRDefault="007A2D63" w:rsidP="007A2D63">
      <w:pPr>
        <w:pStyle w:val="Corpodetexto2"/>
        <w:rPr>
          <w:b/>
          <w:color w:val="FF0000"/>
        </w:rPr>
      </w:pPr>
      <w:r>
        <w:t>6.1.</w:t>
      </w:r>
      <w:r w:rsidR="00203BFF">
        <w:t>4</w:t>
      </w:r>
      <w:r>
        <w:t>.</w:t>
      </w:r>
      <w:r w:rsidR="0063266A">
        <w:t>2</w:t>
      </w:r>
      <w:r>
        <w:t xml:space="preserve">. O efetivo dos subcontratados deve ser somado ao do </w:t>
      </w:r>
      <w:r w:rsidRPr="00C4556F">
        <w:rPr>
          <w:b/>
        </w:rPr>
        <w:t>CONTRATADO</w:t>
      </w:r>
      <w:r>
        <w:t xml:space="preserve"> principal, para efeito de dimensionamento </w:t>
      </w:r>
      <w:r w:rsidR="007506EF">
        <w:t>e atendimento do</w:t>
      </w:r>
      <w:r>
        <w:t xml:space="preserve"> </w:t>
      </w:r>
      <w:r w:rsidRPr="00B41441">
        <w:rPr>
          <w:b/>
        </w:rPr>
        <w:t>SESMT</w:t>
      </w:r>
      <w:r w:rsidRPr="00C4556F">
        <w:t>.</w:t>
      </w:r>
    </w:p>
    <w:p w14:paraId="7C4AD508" w14:textId="77777777" w:rsidR="007A2D63" w:rsidRDefault="007A2D63" w:rsidP="00F35A79">
      <w:pPr>
        <w:pStyle w:val="Corpodetexto2"/>
        <w:rPr>
          <w:rFonts w:cs="Arial"/>
          <w:b/>
          <w:color w:val="FF0000"/>
        </w:rPr>
      </w:pPr>
    </w:p>
    <w:p w14:paraId="5DDB92E9" w14:textId="77777777" w:rsidR="00F35A79" w:rsidRDefault="00C4556F" w:rsidP="00F35A79">
      <w:pPr>
        <w:pStyle w:val="Corpodetexto2"/>
        <w:rPr>
          <w:b/>
          <w:color w:val="FF0000"/>
        </w:rPr>
      </w:pPr>
      <w:r>
        <w:t>6.1.</w:t>
      </w:r>
      <w:r w:rsidR="00203BFF">
        <w:t>5</w:t>
      </w:r>
      <w:r>
        <w:t xml:space="preserve">. </w:t>
      </w:r>
      <w:r w:rsidR="00DD316B">
        <w:t xml:space="preserve">Caso </w:t>
      </w:r>
      <w:r w:rsidR="0098673D">
        <w:t>o</w:t>
      </w:r>
      <w:r w:rsidR="00DD316B">
        <w:t xml:space="preserve"> </w:t>
      </w:r>
      <w:r w:rsidR="0098673D" w:rsidRPr="0098673D">
        <w:rPr>
          <w:b/>
        </w:rPr>
        <w:t>CONTRATADO</w:t>
      </w:r>
      <w:r w:rsidR="00DD316B">
        <w:t xml:space="preserve">, </w:t>
      </w:r>
      <w:r w:rsidR="0098673D">
        <w:t>subcontrate</w:t>
      </w:r>
      <w:r w:rsidR="00DD316B">
        <w:t xml:space="preserve"> outros serviços, est</w:t>
      </w:r>
      <w:r>
        <w:t>e</w:t>
      </w:r>
      <w:r w:rsidR="00DD316B">
        <w:t xml:space="preserve">s </w:t>
      </w:r>
      <w:r>
        <w:t>subcontratados</w:t>
      </w:r>
      <w:r w:rsidR="00DD316B">
        <w:t xml:space="preserve"> </w:t>
      </w:r>
      <w:r w:rsidR="00993D07">
        <w:t>devem</w:t>
      </w:r>
      <w:r w:rsidR="00DD316B">
        <w:t xml:space="preserve"> cumprir todas as exigências desta diretriz, </w:t>
      </w:r>
      <w:r w:rsidR="00065634">
        <w:t xml:space="preserve">que se </w:t>
      </w:r>
      <w:r w:rsidR="00DD316B">
        <w:t>enquadra</w:t>
      </w:r>
      <w:r w:rsidR="00065634">
        <w:t>m</w:t>
      </w:r>
      <w:r w:rsidR="00DD316B">
        <w:t xml:space="preserve"> nas exigências d</w:t>
      </w:r>
      <w:r>
        <w:t>o</w:t>
      </w:r>
      <w:r w:rsidR="00DD316B">
        <w:t xml:space="preserve"> </w:t>
      </w:r>
      <w:r w:rsidRPr="00C4556F">
        <w:rPr>
          <w:b/>
        </w:rPr>
        <w:t>CONTRATADO</w:t>
      </w:r>
      <w:r w:rsidR="00DD316B">
        <w:t xml:space="preserve"> principal</w:t>
      </w:r>
      <w:r>
        <w:t>.</w:t>
      </w:r>
    </w:p>
    <w:p w14:paraId="4B9FC9FD" w14:textId="77777777" w:rsidR="00F35A79" w:rsidRDefault="00F35A79" w:rsidP="00F35A79">
      <w:pPr>
        <w:pStyle w:val="Corpodetexto2"/>
        <w:rPr>
          <w:b/>
          <w:color w:val="FF0000"/>
        </w:rPr>
      </w:pPr>
    </w:p>
    <w:p w14:paraId="4C14C47A" w14:textId="77777777" w:rsidR="00F35A79" w:rsidRDefault="00C4556F" w:rsidP="00F35A79">
      <w:pPr>
        <w:pStyle w:val="Corpodetexto2"/>
      </w:pPr>
      <w:r>
        <w:t>6.1.</w:t>
      </w:r>
      <w:r w:rsidR="000D3FBB">
        <w:t>6</w:t>
      </w:r>
      <w:r>
        <w:t xml:space="preserve">. </w:t>
      </w:r>
      <w:r w:rsidR="00DD316B">
        <w:t xml:space="preserve">Sempre que houver mais de uma frente de </w:t>
      </w:r>
      <w:r w:rsidR="00C07AA5">
        <w:t>trabalho</w:t>
      </w:r>
      <w:r w:rsidR="00065634">
        <w:t xml:space="preserve"> atendidas por respectivos Técnicos de Segurança do Trabalho,</w:t>
      </w:r>
      <w:r w:rsidR="00DD316B">
        <w:t xml:space="preserve"> </w:t>
      </w:r>
      <w:r>
        <w:t>o</w:t>
      </w:r>
      <w:r w:rsidR="00DD316B">
        <w:t xml:space="preserve"> </w:t>
      </w:r>
      <w:r w:rsidRPr="00C4556F">
        <w:rPr>
          <w:b/>
        </w:rPr>
        <w:t>CONTRATADO</w:t>
      </w:r>
      <w:r w:rsidR="00DD316B">
        <w:t xml:space="preserve"> deve </w:t>
      </w:r>
      <w:r w:rsidR="00065634">
        <w:t>disponibilizar condução</w:t>
      </w:r>
      <w:r w:rsidR="00DD316B">
        <w:t xml:space="preserve"> para que este</w:t>
      </w:r>
      <w:r w:rsidR="00065634">
        <w:t>s</w:t>
      </w:r>
      <w:r w:rsidR="00DD316B">
        <w:t xml:space="preserve"> pos</w:t>
      </w:r>
      <w:r w:rsidR="00065634">
        <w:t>sam</w:t>
      </w:r>
      <w:r w:rsidR="00DD316B">
        <w:t xml:space="preserve"> se locomover de forma eficaz entre as frentes de </w:t>
      </w:r>
      <w:r w:rsidR="00C07AA5">
        <w:t>trabalho</w:t>
      </w:r>
      <w:r w:rsidR="00DD316B">
        <w:t>.</w:t>
      </w:r>
    </w:p>
    <w:p w14:paraId="53C266CB" w14:textId="77777777" w:rsidR="00F35A79" w:rsidRDefault="00F35A79" w:rsidP="00F35A79">
      <w:pPr>
        <w:pStyle w:val="Corpodetexto2"/>
      </w:pPr>
    </w:p>
    <w:p w14:paraId="63EE57DB" w14:textId="77777777" w:rsidR="00380E21" w:rsidRDefault="00C4556F" w:rsidP="00380E21">
      <w:pPr>
        <w:pStyle w:val="Corpodetexto2"/>
        <w:spacing w:after="240"/>
      </w:pPr>
      <w:r>
        <w:t>6.1.</w:t>
      </w:r>
      <w:r w:rsidR="000D3FBB">
        <w:t>7</w:t>
      </w:r>
      <w:r>
        <w:t xml:space="preserve">. </w:t>
      </w:r>
      <w:r w:rsidR="00DD316B">
        <w:t>Qualquer interferência com os serviços</w:t>
      </w:r>
      <w:r w:rsidR="00EA130B">
        <w:t xml:space="preserve"> que estiverem sendo </w:t>
      </w:r>
      <w:r w:rsidR="00764B6F">
        <w:t>realizada em instalações de outras concessionárias</w:t>
      </w:r>
      <w:r w:rsidR="00DD316B">
        <w:t xml:space="preserve">, </w:t>
      </w:r>
      <w:r w:rsidR="00EA130B">
        <w:t xml:space="preserve">a </w:t>
      </w:r>
      <w:r w:rsidR="00EA130B" w:rsidRPr="00EA130B">
        <w:rPr>
          <w:b/>
        </w:rPr>
        <w:t>SCGÁS</w:t>
      </w:r>
      <w:r w:rsidR="00EA130B">
        <w:t xml:space="preserve"> </w:t>
      </w:r>
      <w:r w:rsidR="00DD316B">
        <w:t>deve ser informa</w:t>
      </w:r>
      <w:r w:rsidR="00EA130B">
        <w:t>da de imediato, através do Fiscal da Obra, para</w:t>
      </w:r>
      <w:r w:rsidR="00DD316B">
        <w:t xml:space="preserve"> coordena</w:t>
      </w:r>
      <w:r w:rsidR="00EA130B">
        <w:t>ção</w:t>
      </w:r>
      <w:r w:rsidR="00DD316B">
        <w:t xml:space="preserve"> </w:t>
      </w:r>
      <w:r w:rsidR="00EA130B">
        <w:t>d</w:t>
      </w:r>
      <w:r w:rsidR="00DD316B">
        <w:t xml:space="preserve">as ações para </w:t>
      </w:r>
      <w:r w:rsidR="00EA130B">
        <w:t>realização</w:t>
      </w:r>
      <w:r w:rsidR="00DD316B">
        <w:t xml:space="preserve"> dos trabalhos</w:t>
      </w:r>
      <w:r w:rsidR="00EA130B">
        <w:t xml:space="preserve"> previstos e/ou </w:t>
      </w:r>
      <w:r w:rsidR="00764B6F">
        <w:t>efetuarem</w:t>
      </w:r>
      <w:r w:rsidR="00EA130B">
        <w:t xml:space="preserve"> atendimentos de recuperação</w:t>
      </w:r>
      <w:r w:rsidR="00DD316B">
        <w:t>, com o acompanhamento de um preposto da</w:t>
      </w:r>
      <w:r w:rsidR="00C70FBA">
        <w:t>(</w:t>
      </w:r>
      <w:r w:rsidR="00DD316B">
        <w:t>s</w:t>
      </w:r>
      <w:r w:rsidR="00C70FBA">
        <w:t>)</w:t>
      </w:r>
      <w:r w:rsidR="00DD316B">
        <w:t xml:space="preserve"> concessionária</w:t>
      </w:r>
      <w:r w:rsidR="00EA130B">
        <w:t>(</w:t>
      </w:r>
      <w:r w:rsidR="00DD316B">
        <w:t>s</w:t>
      </w:r>
      <w:r w:rsidR="00EA130B">
        <w:t>)</w:t>
      </w:r>
      <w:r w:rsidR="00DD316B">
        <w:t xml:space="preserve"> envolvida</w:t>
      </w:r>
      <w:r w:rsidR="00EA130B">
        <w:t>(</w:t>
      </w:r>
      <w:r w:rsidR="00DD316B">
        <w:t>s</w:t>
      </w:r>
      <w:r w:rsidR="00EA130B">
        <w:t>)</w:t>
      </w:r>
      <w:r w:rsidR="00DD316B">
        <w:t>.</w:t>
      </w:r>
    </w:p>
    <w:p w14:paraId="49AD4BCB" w14:textId="77777777" w:rsidR="00DD316B" w:rsidRDefault="00101015" w:rsidP="00380E21">
      <w:pPr>
        <w:pStyle w:val="Corpodetexto2"/>
        <w:spacing w:after="240"/>
      </w:pPr>
      <w:r>
        <w:t>6.1.</w:t>
      </w:r>
      <w:r w:rsidR="000D3FBB">
        <w:t>8</w:t>
      </w:r>
      <w:r>
        <w:t xml:space="preserve">. </w:t>
      </w:r>
      <w:r w:rsidR="00DD316B">
        <w:t xml:space="preserve">Os trabalhos de limpeza e terraplenagem </w:t>
      </w:r>
      <w:r w:rsidR="00993D07">
        <w:t>devem</w:t>
      </w:r>
      <w:r w:rsidR="00DD316B">
        <w:t xml:space="preserve"> ser projetados</w:t>
      </w:r>
      <w:r w:rsidR="00EA130B">
        <w:t>, programados</w:t>
      </w:r>
      <w:r w:rsidR="00DD316B">
        <w:t xml:space="preserve"> e executados de forma a não alterar o equilíbrio ecológico </w:t>
      </w:r>
      <w:r w:rsidR="00EA130B">
        <w:t xml:space="preserve">local </w:t>
      </w:r>
      <w:r w:rsidR="00DD316B">
        <w:t>e minimizar a destruição da formação topográfica da região.</w:t>
      </w:r>
    </w:p>
    <w:p w14:paraId="18417F6B" w14:textId="77777777" w:rsidR="00F54F00" w:rsidRDefault="00101015" w:rsidP="00F54F00">
      <w:pPr>
        <w:pStyle w:val="Recuodecorpodetexto2"/>
        <w:keepNext/>
        <w:keepLines/>
        <w:suppressAutoHyphens/>
        <w:ind w:left="0"/>
      </w:pPr>
      <w:r>
        <w:t>6.1.</w:t>
      </w:r>
      <w:r w:rsidR="000D3FBB">
        <w:t>9</w:t>
      </w:r>
      <w:r>
        <w:t xml:space="preserve">. </w:t>
      </w:r>
      <w:r w:rsidR="00DD316B">
        <w:t xml:space="preserve">As </w:t>
      </w:r>
      <w:r w:rsidR="00DF7A78">
        <w:t>escavações</w:t>
      </w:r>
      <w:r w:rsidR="00C70FBA">
        <w:t>,</w:t>
      </w:r>
      <w:r w:rsidR="00764B6F">
        <w:t xml:space="preserve"> </w:t>
      </w:r>
      <w:r w:rsidR="00C70FBA">
        <w:t xml:space="preserve">sob a ótica de </w:t>
      </w:r>
      <w:r w:rsidR="00C70FBA" w:rsidRPr="00C70FBA">
        <w:rPr>
          <w:b/>
        </w:rPr>
        <w:t>SMS</w:t>
      </w:r>
      <w:r w:rsidR="00C70FBA">
        <w:t xml:space="preserve">, </w:t>
      </w:r>
      <w:r w:rsidR="00993D07">
        <w:t>devem</w:t>
      </w:r>
      <w:r w:rsidR="00DD316B">
        <w:t xml:space="preserve"> ser </w:t>
      </w:r>
      <w:r w:rsidR="00DF7A78">
        <w:t xml:space="preserve">executadas conforme </w:t>
      </w:r>
      <w:r w:rsidR="00DF7A78" w:rsidRPr="00B41441">
        <w:rPr>
          <w:b/>
        </w:rPr>
        <w:t>NR</w:t>
      </w:r>
      <w:r w:rsidR="00DF7A78">
        <w:t>-18</w:t>
      </w:r>
      <w:r w:rsidR="00F54F00">
        <w:t xml:space="preserve"> e demais normas pertinentes. </w:t>
      </w:r>
    </w:p>
    <w:p w14:paraId="6117DA31" w14:textId="77777777" w:rsidR="00C22ACC" w:rsidRDefault="00C22ACC" w:rsidP="00717664">
      <w:pPr>
        <w:pStyle w:val="Corpodetexto2"/>
        <w:spacing w:after="240"/>
        <w:ind w:left="2552" w:hanging="2552"/>
        <w:jc w:val="left"/>
        <w:rPr>
          <w:b/>
        </w:rPr>
      </w:pPr>
    </w:p>
    <w:p w14:paraId="6B1A6489" w14:textId="77777777" w:rsidR="00717664" w:rsidRPr="001562A3" w:rsidRDefault="00717664" w:rsidP="00717664">
      <w:pPr>
        <w:pStyle w:val="Corpodetexto2"/>
        <w:spacing w:after="240"/>
        <w:ind w:left="2552" w:hanging="2552"/>
        <w:jc w:val="left"/>
        <w:rPr>
          <w:b/>
          <w:color w:val="000000"/>
        </w:rPr>
      </w:pPr>
      <w:r w:rsidRPr="001562A3">
        <w:rPr>
          <w:b/>
          <w:color w:val="000000"/>
        </w:rPr>
        <w:t>6.2. REQUISITOS ESPECÍFICOS</w:t>
      </w:r>
    </w:p>
    <w:p w14:paraId="6E8FDAB2" w14:textId="77777777" w:rsidR="0017417A" w:rsidRPr="001562A3" w:rsidRDefault="0017417A" w:rsidP="0017417A">
      <w:pPr>
        <w:autoSpaceDE w:val="0"/>
        <w:autoSpaceDN w:val="0"/>
        <w:adjustRightInd w:val="0"/>
        <w:rPr>
          <w:rFonts w:cs="Arial"/>
          <w:b/>
          <w:bCs/>
          <w:color w:val="000000"/>
          <w:szCs w:val="24"/>
          <w:lang w:eastAsia="en-US"/>
        </w:rPr>
      </w:pPr>
      <w:r w:rsidRPr="001562A3">
        <w:rPr>
          <w:rFonts w:cs="Arial"/>
          <w:b/>
          <w:bCs/>
          <w:color w:val="000000"/>
          <w:szCs w:val="24"/>
          <w:lang w:eastAsia="en-US"/>
        </w:rPr>
        <w:t>6.2.</w:t>
      </w:r>
      <w:r w:rsidR="00A761E3" w:rsidRPr="001562A3">
        <w:rPr>
          <w:rFonts w:cs="Arial"/>
          <w:b/>
          <w:bCs/>
          <w:color w:val="000000"/>
          <w:szCs w:val="24"/>
          <w:lang w:eastAsia="en-US"/>
        </w:rPr>
        <w:t>1</w:t>
      </w:r>
      <w:r w:rsidRPr="001562A3">
        <w:rPr>
          <w:rFonts w:cs="Arial"/>
          <w:b/>
          <w:bCs/>
          <w:color w:val="000000"/>
          <w:szCs w:val="24"/>
          <w:lang w:eastAsia="en-US"/>
        </w:rPr>
        <w:t xml:space="preserve">. </w:t>
      </w:r>
      <w:r w:rsidR="001E2828" w:rsidRPr="001562A3">
        <w:rPr>
          <w:rFonts w:cs="Arial"/>
          <w:b/>
          <w:bCs/>
          <w:color w:val="000000"/>
          <w:szCs w:val="24"/>
          <w:lang w:eastAsia="en-US"/>
        </w:rPr>
        <w:t>Gerenciamento de</w:t>
      </w:r>
      <w:r w:rsidRPr="001562A3">
        <w:rPr>
          <w:rFonts w:cs="Arial"/>
          <w:b/>
          <w:bCs/>
          <w:color w:val="000000"/>
          <w:szCs w:val="24"/>
          <w:lang w:eastAsia="en-US"/>
        </w:rPr>
        <w:t xml:space="preserve"> Riscos:</w:t>
      </w:r>
    </w:p>
    <w:p w14:paraId="1FC5D37B" w14:textId="77777777" w:rsidR="0017417A" w:rsidRPr="0017417A" w:rsidRDefault="0017417A" w:rsidP="0017417A">
      <w:pPr>
        <w:autoSpaceDE w:val="0"/>
        <w:autoSpaceDN w:val="0"/>
        <w:adjustRightInd w:val="0"/>
        <w:jc w:val="both"/>
        <w:rPr>
          <w:lang w:eastAsia="en-US"/>
        </w:rPr>
      </w:pPr>
    </w:p>
    <w:p w14:paraId="034ED00F" w14:textId="77777777" w:rsidR="0017417A" w:rsidRPr="00CF2AC7" w:rsidRDefault="0017417A" w:rsidP="00CF2AC7">
      <w:pPr>
        <w:autoSpaceDE w:val="0"/>
        <w:autoSpaceDN w:val="0"/>
        <w:adjustRightInd w:val="0"/>
        <w:jc w:val="both"/>
        <w:rPr>
          <w:rFonts w:cs="Arial"/>
          <w:szCs w:val="24"/>
          <w:lang w:eastAsia="en-US"/>
        </w:rPr>
      </w:pPr>
      <w:r w:rsidRPr="00CF2AC7">
        <w:rPr>
          <w:rFonts w:cs="Arial"/>
          <w:bCs/>
          <w:szCs w:val="24"/>
          <w:lang w:eastAsia="en-US"/>
        </w:rPr>
        <w:t>6.2.</w:t>
      </w:r>
      <w:r w:rsidR="00A761E3">
        <w:rPr>
          <w:rFonts w:cs="Arial"/>
          <w:bCs/>
          <w:szCs w:val="24"/>
          <w:lang w:eastAsia="en-US"/>
        </w:rPr>
        <w:t>1</w:t>
      </w:r>
      <w:r w:rsidRPr="00CF2AC7">
        <w:rPr>
          <w:rFonts w:cs="Arial"/>
          <w:bCs/>
          <w:szCs w:val="24"/>
          <w:lang w:eastAsia="en-US"/>
        </w:rPr>
        <w:t>.</w:t>
      </w:r>
      <w:r w:rsidR="00A761E3">
        <w:rPr>
          <w:rFonts w:cs="Arial"/>
          <w:bCs/>
          <w:szCs w:val="24"/>
          <w:lang w:eastAsia="en-US"/>
        </w:rPr>
        <w:t>1</w:t>
      </w:r>
      <w:r w:rsidR="00CF2AC7">
        <w:rPr>
          <w:rFonts w:cs="Arial"/>
          <w:bCs/>
          <w:szCs w:val="24"/>
          <w:lang w:eastAsia="en-US"/>
        </w:rPr>
        <w:t>.</w:t>
      </w:r>
      <w:r w:rsidRPr="00CF2AC7">
        <w:rPr>
          <w:rFonts w:cs="Arial"/>
          <w:bCs/>
          <w:szCs w:val="24"/>
          <w:lang w:eastAsia="en-US"/>
        </w:rPr>
        <w:t xml:space="preserve"> </w:t>
      </w:r>
      <w:r w:rsidRPr="00CF2AC7">
        <w:rPr>
          <w:rFonts w:cs="Arial"/>
          <w:szCs w:val="24"/>
          <w:lang w:eastAsia="en-US"/>
        </w:rPr>
        <w:t>Sempre que houver modificações ou alterações na atividade</w:t>
      </w:r>
      <w:r w:rsidR="00905A2F">
        <w:rPr>
          <w:rFonts w:cs="Arial"/>
          <w:szCs w:val="24"/>
          <w:lang w:eastAsia="en-US"/>
        </w:rPr>
        <w:t xml:space="preserve"> que está</w:t>
      </w:r>
      <w:r w:rsidR="00C25E00">
        <w:rPr>
          <w:rFonts w:cs="Arial"/>
          <w:szCs w:val="24"/>
          <w:lang w:eastAsia="en-US"/>
        </w:rPr>
        <w:t xml:space="preserve"> sendo realizada, </w:t>
      </w:r>
      <w:r w:rsidRPr="00CF2AC7">
        <w:rPr>
          <w:rFonts w:cs="Arial"/>
          <w:szCs w:val="24"/>
          <w:lang w:eastAsia="en-US"/>
        </w:rPr>
        <w:t>tais como:</w:t>
      </w:r>
      <w:r w:rsidR="00CF2AC7">
        <w:rPr>
          <w:rFonts w:cs="Arial"/>
          <w:szCs w:val="24"/>
          <w:lang w:eastAsia="en-US"/>
        </w:rPr>
        <w:t xml:space="preserve"> </w:t>
      </w:r>
      <w:r w:rsidRPr="00CF2AC7">
        <w:rPr>
          <w:rFonts w:cs="Arial"/>
          <w:szCs w:val="24"/>
          <w:lang w:eastAsia="en-US"/>
        </w:rPr>
        <w:t xml:space="preserve">execução por novo método construtivo, condições climáticas adversas, </w:t>
      </w:r>
      <w:r w:rsidRPr="00CF2AC7">
        <w:rPr>
          <w:rFonts w:cs="Arial"/>
          <w:szCs w:val="24"/>
          <w:lang w:eastAsia="en-US"/>
        </w:rPr>
        <w:lastRenderedPageBreak/>
        <w:t>mudança na</w:t>
      </w:r>
      <w:r w:rsidR="00CF2AC7">
        <w:rPr>
          <w:rFonts w:cs="Arial"/>
          <w:szCs w:val="24"/>
          <w:lang w:eastAsia="en-US"/>
        </w:rPr>
        <w:t xml:space="preserve"> </w:t>
      </w:r>
      <w:r w:rsidRPr="00CF2AC7">
        <w:rPr>
          <w:rFonts w:cs="Arial"/>
          <w:szCs w:val="24"/>
          <w:lang w:eastAsia="en-US"/>
        </w:rPr>
        <w:t>utilização de equipamentos</w:t>
      </w:r>
      <w:r w:rsidR="00C25E00">
        <w:rPr>
          <w:rFonts w:cs="Arial"/>
          <w:szCs w:val="24"/>
          <w:lang w:eastAsia="en-US"/>
        </w:rPr>
        <w:t xml:space="preserve"> ou</w:t>
      </w:r>
      <w:r w:rsidRPr="00CF2AC7">
        <w:rPr>
          <w:rFonts w:cs="Arial"/>
          <w:szCs w:val="24"/>
          <w:lang w:eastAsia="en-US"/>
        </w:rPr>
        <w:t xml:space="preserve"> máquinas, ou outras não previstas na </w:t>
      </w:r>
      <w:r w:rsidRPr="00C70FBA">
        <w:rPr>
          <w:rFonts w:cs="Arial"/>
          <w:b/>
          <w:szCs w:val="24"/>
          <w:lang w:eastAsia="en-US"/>
        </w:rPr>
        <w:t xml:space="preserve">APR </w:t>
      </w:r>
      <w:r w:rsidRPr="00CF2AC7">
        <w:rPr>
          <w:rFonts w:cs="Arial"/>
          <w:szCs w:val="24"/>
          <w:lang w:eastAsia="en-US"/>
        </w:rPr>
        <w:t>inicial,</w:t>
      </w:r>
      <w:r w:rsidR="00CF2AC7">
        <w:rPr>
          <w:rFonts w:cs="Arial"/>
          <w:szCs w:val="24"/>
          <w:lang w:eastAsia="en-US"/>
        </w:rPr>
        <w:t xml:space="preserve"> </w:t>
      </w:r>
      <w:r w:rsidR="00A761E3">
        <w:rPr>
          <w:rFonts w:cs="Arial"/>
          <w:szCs w:val="24"/>
          <w:lang w:eastAsia="en-US"/>
        </w:rPr>
        <w:t xml:space="preserve">a mesma </w:t>
      </w:r>
      <w:r w:rsidR="00993D07">
        <w:rPr>
          <w:rFonts w:cs="Arial"/>
          <w:szCs w:val="24"/>
          <w:lang w:eastAsia="en-US"/>
        </w:rPr>
        <w:t>deve</w:t>
      </w:r>
      <w:r w:rsidR="00A761E3">
        <w:rPr>
          <w:rFonts w:cs="Arial"/>
          <w:szCs w:val="24"/>
          <w:lang w:eastAsia="en-US"/>
        </w:rPr>
        <w:t xml:space="preserve"> ser revisada</w:t>
      </w:r>
      <w:r w:rsidRPr="00CF2AC7">
        <w:rPr>
          <w:rFonts w:cs="Arial"/>
          <w:szCs w:val="24"/>
          <w:lang w:eastAsia="en-US"/>
        </w:rPr>
        <w:t>.</w:t>
      </w:r>
    </w:p>
    <w:p w14:paraId="01906FAC" w14:textId="77777777" w:rsidR="00CF2AC7" w:rsidRPr="00CF2AC7" w:rsidRDefault="00CF2AC7" w:rsidP="00CF2AC7">
      <w:pPr>
        <w:autoSpaceDE w:val="0"/>
        <w:autoSpaceDN w:val="0"/>
        <w:adjustRightInd w:val="0"/>
        <w:jc w:val="both"/>
        <w:rPr>
          <w:rFonts w:cs="Arial"/>
          <w:szCs w:val="24"/>
          <w:lang w:eastAsia="en-US"/>
        </w:rPr>
      </w:pPr>
    </w:p>
    <w:p w14:paraId="1D18D103" w14:textId="77777777" w:rsidR="00CF2AC7" w:rsidRDefault="0017417A" w:rsidP="00CF2AC7">
      <w:pPr>
        <w:autoSpaceDE w:val="0"/>
        <w:autoSpaceDN w:val="0"/>
        <w:adjustRightInd w:val="0"/>
        <w:jc w:val="both"/>
        <w:rPr>
          <w:rFonts w:cs="Arial"/>
          <w:bCs/>
        </w:rPr>
      </w:pPr>
      <w:r w:rsidRPr="00CF2AC7">
        <w:rPr>
          <w:rFonts w:cs="Arial"/>
          <w:bCs/>
          <w:szCs w:val="24"/>
          <w:lang w:eastAsia="en-US"/>
        </w:rPr>
        <w:t>6.2.</w:t>
      </w:r>
      <w:r w:rsidR="0000063E">
        <w:rPr>
          <w:rFonts w:cs="Arial"/>
          <w:bCs/>
          <w:szCs w:val="24"/>
          <w:lang w:eastAsia="en-US"/>
        </w:rPr>
        <w:t>1</w:t>
      </w:r>
      <w:r w:rsidRPr="00CF2AC7">
        <w:rPr>
          <w:rFonts w:cs="Arial"/>
          <w:bCs/>
          <w:szCs w:val="24"/>
          <w:lang w:eastAsia="en-US"/>
        </w:rPr>
        <w:t>.</w:t>
      </w:r>
      <w:r w:rsidR="0000063E">
        <w:rPr>
          <w:rFonts w:cs="Arial"/>
          <w:bCs/>
          <w:szCs w:val="24"/>
          <w:lang w:eastAsia="en-US"/>
        </w:rPr>
        <w:t>2</w:t>
      </w:r>
      <w:r w:rsidR="00CF2AC7">
        <w:rPr>
          <w:rFonts w:cs="Arial"/>
          <w:bCs/>
          <w:szCs w:val="24"/>
          <w:lang w:eastAsia="en-US"/>
        </w:rPr>
        <w:t>.</w:t>
      </w:r>
      <w:r w:rsidRPr="00CF2AC7">
        <w:rPr>
          <w:rFonts w:cs="Arial"/>
          <w:bCs/>
          <w:szCs w:val="24"/>
          <w:lang w:eastAsia="en-US"/>
        </w:rPr>
        <w:t xml:space="preserve"> </w:t>
      </w:r>
      <w:r w:rsidR="00CF7E4B">
        <w:rPr>
          <w:rFonts w:cs="Arial"/>
          <w:bCs/>
          <w:szCs w:val="24"/>
          <w:lang w:eastAsia="en-US"/>
        </w:rPr>
        <w:t>A elaboração</w:t>
      </w:r>
      <w:r w:rsidR="00B306EE">
        <w:rPr>
          <w:rFonts w:cs="Arial"/>
          <w:bCs/>
          <w:szCs w:val="24"/>
          <w:lang w:eastAsia="en-US"/>
        </w:rPr>
        <w:t xml:space="preserve"> e emissão</w:t>
      </w:r>
      <w:r w:rsidR="00CF7E4B">
        <w:rPr>
          <w:rFonts w:cs="Arial"/>
          <w:bCs/>
          <w:szCs w:val="24"/>
          <w:lang w:eastAsia="en-US"/>
        </w:rPr>
        <w:t xml:space="preserve"> de </w:t>
      </w:r>
      <w:r w:rsidR="00CF7E4B" w:rsidRPr="00B41441">
        <w:rPr>
          <w:rFonts w:cs="Arial"/>
          <w:b/>
          <w:bCs/>
          <w:szCs w:val="24"/>
          <w:lang w:eastAsia="en-US"/>
        </w:rPr>
        <w:t>APR</w:t>
      </w:r>
      <w:r w:rsidR="00E01C9C">
        <w:rPr>
          <w:rFonts w:cs="Arial"/>
          <w:b/>
          <w:bCs/>
          <w:szCs w:val="24"/>
          <w:lang w:eastAsia="en-US"/>
        </w:rPr>
        <w:t xml:space="preserve"> </w:t>
      </w:r>
      <w:r w:rsidR="00CF7E4B">
        <w:rPr>
          <w:rFonts w:cs="Arial"/>
          <w:bCs/>
          <w:szCs w:val="24"/>
          <w:lang w:eastAsia="en-US"/>
        </w:rPr>
        <w:t>e</w:t>
      </w:r>
      <w:r w:rsidR="00E01C9C">
        <w:rPr>
          <w:rFonts w:cs="Arial"/>
          <w:bCs/>
          <w:szCs w:val="24"/>
          <w:lang w:eastAsia="en-US"/>
        </w:rPr>
        <w:t xml:space="preserve"> a </w:t>
      </w:r>
      <w:r w:rsidR="00CF7E4B">
        <w:rPr>
          <w:rFonts w:cs="Arial"/>
          <w:bCs/>
          <w:szCs w:val="24"/>
          <w:lang w:eastAsia="en-US"/>
        </w:rPr>
        <w:t xml:space="preserve">emissão de </w:t>
      </w:r>
      <w:r w:rsidR="00CF7E4B" w:rsidRPr="00B41441">
        <w:rPr>
          <w:rFonts w:cs="Arial"/>
          <w:b/>
          <w:bCs/>
          <w:szCs w:val="24"/>
          <w:lang w:eastAsia="en-US"/>
        </w:rPr>
        <w:t>PT</w:t>
      </w:r>
      <w:r w:rsidR="00CF7E4B">
        <w:rPr>
          <w:rFonts w:cs="Arial"/>
          <w:bCs/>
          <w:szCs w:val="24"/>
          <w:lang w:eastAsia="en-US"/>
        </w:rPr>
        <w:t xml:space="preserve">, </w:t>
      </w:r>
      <w:r w:rsidR="00993D07">
        <w:rPr>
          <w:rFonts w:cs="Arial"/>
          <w:bCs/>
          <w:szCs w:val="24"/>
          <w:lang w:eastAsia="en-US"/>
        </w:rPr>
        <w:t>devem</w:t>
      </w:r>
      <w:r w:rsidR="00CF7E4B">
        <w:rPr>
          <w:rFonts w:cs="Arial"/>
          <w:bCs/>
          <w:szCs w:val="24"/>
          <w:lang w:eastAsia="en-US"/>
        </w:rPr>
        <w:t xml:space="preserve"> atender aos procedimentos específicos da </w:t>
      </w:r>
      <w:r w:rsidR="006A20E5">
        <w:rPr>
          <w:rFonts w:cs="Arial"/>
          <w:b/>
          <w:bCs/>
        </w:rPr>
        <w:t>SCGÁS</w:t>
      </w:r>
      <w:r w:rsidR="00E01C9C">
        <w:rPr>
          <w:rFonts w:cs="Arial"/>
          <w:b/>
          <w:bCs/>
        </w:rPr>
        <w:t xml:space="preserve"> </w:t>
      </w:r>
      <w:r w:rsidR="00E01C9C" w:rsidRPr="00E01C9C">
        <w:rPr>
          <w:rFonts w:cs="Arial"/>
          <w:bCs/>
        </w:rPr>
        <w:t xml:space="preserve">e </w:t>
      </w:r>
      <w:r w:rsidR="00E01C9C">
        <w:rPr>
          <w:rFonts w:cs="Arial"/>
          <w:bCs/>
        </w:rPr>
        <w:t xml:space="preserve">conforme </w:t>
      </w:r>
      <w:r w:rsidR="00E01C9C" w:rsidRPr="00E01C9C">
        <w:rPr>
          <w:rFonts w:cs="Arial"/>
          <w:b/>
          <w:bCs/>
        </w:rPr>
        <w:t>A</w:t>
      </w:r>
      <w:r w:rsidR="00B306EE">
        <w:rPr>
          <w:rFonts w:cs="Arial"/>
          <w:b/>
          <w:bCs/>
        </w:rPr>
        <w:t>nexos</w:t>
      </w:r>
      <w:r w:rsidR="00E01C9C">
        <w:rPr>
          <w:rFonts w:cs="Arial"/>
          <w:bCs/>
        </w:rPr>
        <w:t xml:space="preserve"> </w:t>
      </w:r>
      <w:r w:rsidR="00E01C9C" w:rsidRPr="00E01C9C">
        <w:rPr>
          <w:rFonts w:cs="Arial"/>
          <w:b/>
          <w:bCs/>
        </w:rPr>
        <w:t>Q12.2</w:t>
      </w:r>
      <w:r w:rsidR="00B306EE">
        <w:rPr>
          <w:rFonts w:cs="Arial"/>
          <w:b/>
          <w:bCs/>
        </w:rPr>
        <w:t>, Q12.7</w:t>
      </w:r>
      <w:r w:rsidR="00B306EE" w:rsidRPr="00B306EE">
        <w:rPr>
          <w:rFonts w:cs="Arial"/>
          <w:bCs/>
        </w:rPr>
        <w:t>.</w:t>
      </w:r>
      <w:r w:rsidR="00E01C9C" w:rsidRPr="00B306EE">
        <w:rPr>
          <w:rFonts w:cs="Arial"/>
          <w:bCs/>
        </w:rPr>
        <w:t xml:space="preserve"> </w:t>
      </w:r>
    </w:p>
    <w:p w14:paraId="5C171B0D" w14:textId="77777777" w:rsidR="00F36D93" w:rsidRPr="00CF2AC7" w:rsidRDefault="00F36D93" w:rsidP="00CF2AC7">
      <w:pPr>
        <w:autoSpaceDE w:val="0"/>
        <w:autoSpaceDN w:val="0"/>
        <w:adjustRightInd w:val="0"/>
        <w:jc w:val="both"/>
        <w:rPr>
          <w:rFonts w:cs="Arial"/>
          <w:szCs w:val="24"/>
          <w:lang w:eastAsia="en-US"/>
        </w:rPr>
      </w:pPr>
    </w:p>
    <w:p w14:paraId="7D75ACE7" w14:textId="77777777" w:rsidR="00403E1A" w:rsidRPr="001E2828" w:rsidRDefault="00403E1A" w:rsidP="00403E1A">
      <w:pPr>
        <w:autoSpaceDE w:val="0"/>
        <w:autoSpaceDN w:val="0"/>
        <w:adjustRightInd w:val="0"/>
        <w:rPr>
          <w:rFonts w:cs="Arial"/>
          <w:b/>
          <w:bCs/>
          <w:szCs w:val="24"/>
          <w:lang w:eastAsia="en-US"/>
        </w:rPr>
      </w:pPr>
      <w:r w:rsidRPr="001E2828">
        <w:rPr>
          <w:rFonts w:cs="Arial"/>
          <w:b/>
          <w:bCs/>
          <w:szCs w:val="24"/>
          <w:lang w:eastAsia="en-US"/>
        </w:rPr>
        <w:t>6.2.</w:t>
      </w:r>
      <w:r w:rsidR="0063266A">
        <w:rPr>
          <w:rFonts w:cs="Arial"/>
          <w:b/>
          <w:bCs/>
          <w:szCs w:val="24"/>
          <w:lang w:eastAsia="en-US"/>
        </w:rPr>
        <w:t>2</w:t>
      </w:r>
      <w:r w:rsidR="0095319C" w:rsidRPr="001E2828">
        <w:rPr>
          <w:rFonts w:cs="Arial"/>
          <w:b/>
          <w:bCs/>
          <w:szCs w:val="24"/>
          <w:lang w:eastAsia="en-US"/>
        </w:rPr>
        <w:t>.</w:t>
      </w:r>
      <w:r w:rsidRPr="001E2828">
        <w:rPr>
          <w:rFonts w:cs="Arial"/>
          <w:b/>
          <w:bCs/>
          <w:szCs w:val="24"/>
          <w:lang w:eastAsia="en-US"/>
        </w:rPr>
        <w:t xml:space="preserve"> Comissão Interna de Prevenção de Acidentes – CIPA</w:t>
      </w:r>
      <w:r w:rsidR="001E2828" w:rsidRPr="001E2828">
        <w:rPr>
          <w:rFonts w:cs="Arial"/>
          <w:b/>
          <w:bCs/>
          <w:szCs w:val="24"/>
          <w:lang w:eastAsia="en-US"/>
        </w:rPr>
        <w:t>:</w:t>
      </w:r>
    </w:p>
    <w:p w14:paraId="26772716" w14:textId="77777777" w:rsidR="0095319C" w:rsidRPr="00E63516" w:rsidRDefault="0095319C" w:rsidP="00403E1A">
      <w:pPr>
        <w:autoSpaceDE w:val="0"/>
        <w:autoSpaceDN w:val="0"/>
        <w:adjustRightInd w:val="0"/>
        <w:rPr>
          <w:rFonts w:cs="Arial"/>
          <w:b/>
          <w:bCs/>
          <w:szCs w:val="24"/>
          <w:lang w:eastAsia="en-US"/>
        </w:rPr>
      </w:pPr>
    </w:p>
    <w:p w14:paraId="4423328F" w14:textId="77777777" w:rsidR="00403E1A" w:rsidRDefault="00403E1A" w:rsidP="0095319C">
      <w:pPr>
        <w:autoSpaceDE w:val="0"/>
        <w:autoSpaceDN w:val="0"/>
        <w:adjustRightInd w:val="0"/>
        <w:jc w:val="both"/>
        <w:rPr>
          <w:rFonts w:cs="Arial"/>
          <w:b/>
          <w:bCs/>
          <w:szCs w:val="24"/>
          <w:lang w:eastAsia="en-US"/>
        </w:rPr>
      </w:pPr>
      <w:r w:rsidRPr="0095319C">
        <w:rPr>
          <w:rFonts w:cs="Arial"/>
          <w:bCs/>
          <w:szCs w:val="24"/>
          <w:lang w:eastAsia="en-US"/>
        </w:rPr>
        <w:t>6.2.</w:t>
      </w:r>
      <w:r w:rsidR="0063266A">
        <w:rPr>
          <w:rFonts w:cs="Arial"/>
          <w:bCs/>
          <w:szCs w:val="24"/>
          <w:lang w:eastAsia="en-US"/>
        </w:rPr>
        <w:t>2</w:t>
      </w:r>
      <w:r w:rsidRPr="0095319C">
        <w:rPr>
          <w:rFonts w:cs="Arial"/>
          <w:bCs/>
          <w:szCs w:val="24"/>
          <w:lang w:eastAsia="en-US"/>
        </w:rPr>
        <w:t>.1</w:t>
      </w:r>
      <w:r w:rsidR="0095319C" w:rsidRPr="0095319C">
        <w:rPr>
          <w:rFonts w:cs="Arial"/>
          <w:bCs/>
          <w:szCs w:val="24"/>
          <w:lang w:eastAsia="en-US"/>
        </w:rPr>
        <w:t>.</w:t>
      </w:r>
      <w:r w:rsidRPr="00E63516">
        <w:rPr>
          <w:rFonts w:cs="Arial"/>
          <w:b/>
          <w:bCs/>
          <w:szCs w:val="24"/>
          <w:lang w:eastAsia="en-US"/>
        </w:rPr>
        <w:t xml:space="preserve"> </w:t>
      </w:r>
      <w:r w:rsidR="0095319C">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sidR="0095319C">
        <w:rPr>
          <w:rFonts w:cs="Arial"/>
          <w:b/>
          <w:bCs/>
          <w:szCs w:val="24"/>
          <w:lang w:eastAsia="en-US"/>
        </w:rPr>
        <w:t>O</w:t>
      </w:r>
      <w:r w:rsidRPr="00E63516">
        <w:rPr>
          <w:rFonts w:cs="Arial"/>
          <w:b/>
          <w:bCs/>
          <w:szCs w:val="24"/>
          <w:lang w:eastAsia="en-US"/>
        </w:rPr>
        <w:t xml:space="preserve"> </w:t>
      </w:r>
      <w:r w:rsidR="00993D07">
        <w:rPr>
          <w:rFonts w:cs="Arial"/>
          <w:szCs w:val="24"/>
          <w:lang w:eastAsia="en-US"/>
        </w:rPr>
        <w:t>deve</w:t>
      </w:r>
      <w:r w:rsidRPr="00E63516">
        <w:rPr>
          <w:rFonts w:cs="Arial"/>
          <w:szCs w:val="24"/>
          <w:lang w:eastAsia="en-US"/>
        </w:rPr>
        <w:t xml:space="preserve"> constituir a </w:t>
      </w:r>
      <w:r w:rsidRPr="00B41441">
        <w:rPr>
          <w:rFonts w:cs="Arial"/>
          <w:b/>
          <w:szCs w:val="24"/>
          <w:lang w:eastAsia="en-US"/>
        </w:rPr>
        <w:t>CIPA</w:t>
      </w:r>
      <w:r w:rsidRPr="00E63516">
        <w:rPr>
          <w:rFonts w:cs="Arial"/>
          <w:szCs w:val="24"/>
          <w:lang w:eastAsia="en-US"/>
        </w:rPr>
        <w:t xml:space="preserve"> nos termos da </w:t>
      </w:r>
      <w:r w:rsidRPr="00B41441">
        <w:rPr>
          <w:rFonts w:cs="Arial"/>
          <w:b/>
          <w:szCs w:val="24"/>
          <w:lang w:eastAsia="en-US"/>
        </w:rPr>
        <w:t>NR</w:t>
      </w:r>
      <w:r w:rsidRPr="00E63516">
        <w:rPr>
          <w:rFonts w:cs="Arial"/>
          <w:szCs w:val="24"/>
          <w:lang w:eastAsia="en-US"/>
        </w:rPr>
        <w:t xml:space="preserve">-5 e </w:t>
      </w:r>
      <w:r w:rsidRPr="00B41441">
        <w:rPr>
          <w:rFonts w:cs="Arial"/>
          <w:b/>
          <w:szCs w:val="24"/>
          <w:lang w:eastAsia="en-US"/>
        </w:rPr>
        <w:t>NR</w:t>
      </w:r>
      <w:r w:rsidRPr="00E63516">
        <w:rPr>
          <w:rFonts w:cs="Arial"/>
          <w:szCs w:val="24"/>
          <w:lang w:eastAsia="en-US"/>
        </w:rPr>
        <w:t>-18, item</w:t>
      </w:r>
      <w:r w:rsidR="0095319C">
        <w:rPr>
          <w:rFonts w:cs="Arial"/>
          <w:szCs w:val="24"/>
          <w:lang w:eastAsia="en-US"/>
        </w:rPr>
        <w:t xml:space="preserve"> </w:t>
      </w:r>
      <w:r w:rsidRPr="00212FE8">
        <w:rPr>
          <w:rFonts w:cs="Arial"/>
          <w:szCs w:val="24"/>
          <w:lang w:eastAsia="en-US"/>
        </w:rPr>
        <w:t xml:space="preserve">18.33.4 e uma cópia do processo deve ser enviada a </w:t>
      </w:r>
      <w:r w:rsidR="006A20E5">
        <w:rPr>
          <w:rFonts w:cs="Arial"/>
          <w:b/>
          <w:bCs/>
        </w:rPr>
        <w:t>SCGÁS</w:t>
      </w:r>
      <w:r w:rsidR="006A20E5" w:rsidRPr="006A20E5">
        <w:rPr>
          <w:rFonts w:cs="Arial"/>
          <w:bCs/>
        </w:rPr>
        <w:t>.</w:t>
      </w:r>
    </w:p>
    <w:p w14:paraId="1557814D" w14:textId="77777777" w:rsidR="0095319C" w:rsidRPr="00212FE8" w:rsidRDefault="0095319C" w:rsidP="0095319C">
      <w:pPr>
        <w:autoSpaceDE w:val="0"/>
        <w:autoSpaceDN w:val="0"/>
        <w:adjustRightInd w:val="0"/>
        <w:jc w:val="both"/>
        <w:rPr>
          <w:rFonts w:cs="Arial"/>
          <w:b/>
          <w:bCs/>
          <w:szCs w:val="24"/>
          <w:lang w:eastAsia="en-US"/>
        </w:rPr>
      </w:pPr>
    </w:p>
    <w:p w14:paraId="59082948" w14:textId="77777777" w:rsidR="00403E1A" w:rsidRDefault="00403E1A" w:rsidP="0095319C">
      <w:pPr>
        <w:autoSpaceDE w:val="0"/>
        <w:autoSpaceDN w:val="0"/>
        <w:adjustRightInd w:val="0"/>
        <w:jc w:val="both"/>
        <w:rPr>
          <w:rFonts w:cs="Arial"/>
          <w:szCs w:val="24"/>
          <w:lang w:eastAsia="en-US"/>
        </w:rPr>
      </w:pPr>
      <w:r w:rsidRPr="0095319C">
        <w:rPr>
          <w:rFonts w:cs="Arial"/>
          <w:bCs/>
          <w:szCs w:val="24"/>
          <w:lang w:eastAsia="en-US"/>
        </w:rPr>
        <w:t>6.2.</w:t>
      </w:r>
      <w:r w:rsidR="0063266A">
        <w:rPr>
          <w:rFonts w:cs="Arial"/>
          <w:bCs/>
          <w:szCs w:val="24"/>
          <w:lang w:eastAsia="en-US"/>
        </w:rPr>
        <w:t>2</w:t>
      </w:r>
      <w:r w:rsidRPr="0095319C">
        <w:rPr>
          <w:rFonts w:cs="Arial"/>
          <w:bCs/>
          <w:szCs w:val="24"/>
          <w:lang w:eastAsia="en-US"/>
        </w:rPr>
        <w:t>.2</w:t>
      </w:r>
      <w:r w:rsidR="0095319C" w:rsidRPr="0095319C">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Os prazos legais para constituição da </w:t>
      </w:r>
      <w:r w:rsidRPr="00B41441">
        <w:rPr>
          <w:rFonts w:cs="Arial"/>
          <w:b/>
          <w:szCs w:val="24"/>
          <w:lang w:eastAsia="en-US"/>
        </w:rPr>
        <w:t>CIPA</w:t>
      </w:r>
      <w:r w:rsidRPr="00E63516">
        <w:rPr>
          <w:rFonts w:cs="Arial"/>
          <w:szCs w:val="24"/>
          <w:lang w:eastAsia="en-US"/>
        </w:rPr>
        <w:t xml:space="preserve"> serão considerados a partir da</w:t>
      </w:r>
      <w:r w:rsidR="0095319C">
        <w:rPr>
          <w:rFonts w:cs="Arial"/>
          <w:szCs w:val="24"/>
          <w:lang w:eastAsia="en-US"/>
        </w:rPr>
        <w:t xml:space="preserve"> </w:t>
      </w:r>
      <w:r w:rsidR="00ED6F33">
        <w:rPr>
          <w:rFonts w:cs="Arial"/>
          <w:szCs w:val="24"/>
          <w:lang w:eastAsia="en-US"/>
        </w:rPr>
        <w:t>primeira AS</w:t>
      </w:r>
      <w:r w:rsidRPr="00E63516">
        <w:rPr>
          <w:rFonts w:cs="Arial"/>
          <w:szCs w:val="24"/>
          <w:lang w:eastAsia="en-US"/>
        </w:rPr>
        <w:t>.</w:t>
      </w:r>
    </w:p>
    <w:p w14:paraId="2924A5D8" w14:textId="77777777" w:rsidR="0095319C" w:rsidRPr="00E63516" w:rsidRDefault="0095319C" w:rsidP="0095319C">
      <w:pPr>
        <w:autoSpaceDE w:val="0"/>
        <w:autoSpaceDN w:val="0"/>
        <w:adjustRightInd w:val="0"/>
        <w:jc w:val="both"/>
        <w:rPr>
          <w:rFonts w:cs="Arial"/>
          <w:szCs w:val="24"/>
          <w:lang w:eastAsia="en-US"/>
        </w:rPr>
      </w:pPr>
    </w:p>
    <w:p w14:paraId="7DFB1E84" w14:textId="77777777" w:rsidR="00403E1A" w:rsidRDefault="00403E1A" w:rsidP="0095319C">
      <w:pPr>
        <w:autoSpaceDE w:val="0"/>
        <w:autoSpaceDN w:val="0"/>
        <w:adjustRightInd w:val="0"/>
        <w:jc w:val="both"/>
        <w:rPr>
          <w:rFonts w:cs="Arial"/>
          <w:szCs w:val="24"/>
          <w:lang w:eastAsia="en-US"/>
        </w:rPr>
      </w:pPr>
      <w:r w:rsidRPr="0095319C">
        <w:rPr>
          <w:rFonts w:cs="Arial"/>
          <w:bCs/>
          <w:szCs w:val="24"/>
          <w:lang w:eastAsia="en-US"/>
        </w:rPr>
        <w:t>6.2.</w:t>
      </w:r>
      <w:r w:rsidR="0063266A">
        <w:rPr>
          <w:rFonts w:cs="Arial"/>
          <w:bCs/>
          <w:szCs w:val="24"/>
          <w:lang w:eastAsia="en-US"/>
        </w:rPr>
        <w:t>2</w:t>
      </w:r>
      <w:r w:rsidRPr="0095319C">
        <w:rPr>
          <w:rFonts w:cs="Arial"/>
          <w:bCs/>
          <w:szCs w:val="24"/>
          <w:lang w:eastAsia="en-US"/>
        </w:rPr>
        <w:t>.3</w:t>
      </w:r>
      <w:r w:rsidR="0095319C" w:rsidRPr="0095319C">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Caso </w:t>
      </w:r>
      <w:r w:rsidR="0095319C">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sidR="0095319C">
        <w:rPr>
          <w:rFonts w:cs="Arial"/>
          <w:b/>
          <w:bCs/>
          <w:szCs w:val="24"/>
          <w:lang w:eastAsia="en-US"/>
        </w:rPr>
        <w:t xml:space="preserve">O </w:t>
      </w:r>
      <w:r w:rsidRPr="00E63516">
        <w:rPr>
          <w:rFonts w:cs="Arial"/>
          <w:szCs w:val="24"/>
          <w:lang w:eastAsia="en-US"/>
        </w:rPr>
        <w:t>não esteja contemplad</w:t>
      </w:r>
      <w:r w:rsidR="00ED6F33">
        <w:rPr>
          <w:rFonts w:cs="Arial"/>
          <w:szCs w:val="24"/>
          <w:lang w:eastAsia="en-US"/>
        </w:rPr>
        <w:t>o</w:t>
      </w:r>
      <w:r w:rsidRPr="00E63516">
        <w:rPr>
          <w:rFonts w:cs="Arial"/>
          <w:szCs w:val="24"/>
          <w:lang w:eastAsia="en-US"/>
        </w:rPr>
        <w:t xml:space="preserve"> no Quadro I da </w:t>
      </w:r>
      <w:r w:rsidRPr="00B41441">
        <w:rPr>
          <w:rFonts w:cs="Arial"/>
          <w:b/>
          <w:szCs w:val="24"/>
          <w:lang w:eastAsia="en-US"/>
        </w:rPr>
        <w:t>NR</w:t>
      </w:r>
      <w:r w:rsidRPr="00E63516">
        <w:rPr>
          <w:rFonts w:cs="Arial"/>
          <w:szCs w:val="24"/>
          <w:lang w:eastAsia="en-US"/>
        </w:rPr>
        <w:t xml:space="preserve">-5, </w:t>
      </w:r>
      <w:r w:rsidR="00993D07">
        <w:rPr>
          <w:rFonts w:cs="Arial"/>
          <w:szCs w:val="24"/>
          <w:lang w:eastAsia="en-US"/>
        </w:rPr>
        <w:t>deve</w:t>
      </w:r>
      <w:r w:rsidR="0095319C">
        <w:rPr>
          <w:rFonts w:cs="Arial"/>
          <w:szCs w:val="24"/>
          <w:lang w:eastAsia="en-US"/>
        </w:rPr>
        <w:t xml:space="preserve"> </w:t>
      </w:r>
      <w:r w:rsidRPr="00E63516">
        <w:rPr>
          <w:rFonts w:cs="Arial"/>
          <w:szCs w:val="24"/>
          <w:lang w:eastAsia="en-US"/>
        </w:rPr>
        <w:t xml:space="preserve">designar formalmente um </w:t>
      </w:r>
      <w:r w:rsidR="002000B2">
        <w:rPr>
          <w:rFonts w:cs="Arial"/>
          <w:szCs w:val="24"/>
          <w:lang w:eastAsia="en-US"/>
        </w:rPr>
        <w:t>colaborador</w:t>
      </w:r>
      <w:r w:rsidRPr="00E63516">
        <w:rPr>
          <w:rFonts w:cs="Arial"/>
          <w:szCs w:val="24"/>
          <w:lang w:eastAsia="en-US"/>
        </w:rPr>
        <w:t xml:space="preserve"> para tratar das questões relativas à </w:t>
      </w:r>
      <w:r w:rsidRPr="00B41441">
        <w:rPr>
          <w:rFonts w:cs="Arial"/>
          <w:b/>
          <w:szCs w:val="24"/>
          <w:lang w:eastAsia="en-US"/>
        </w:rPr>
        <w:t>CIPA</w:t>
      </w:r>
      <w:r w:rsidR="0095319C">
        <w:rPr>
          <w:rFonts w:cs="Arial"/>
          <w:szCs w:val="24"/>
          <w:lang w:eastAsia="en-US"/>
        </w:rPr>
        <w:t xml:space="preserve"> </w:t>
      </w:r>
      <w:r w:rsidRPr="00E63516">
        <w:rPr>
          <w:rFonts w:cs="Arial"/>
          <w:szCs w:val="24"/>
          <w:lang w:eastAsia="en-US"/>
        </w:rPr>
        <w:t>devidamente treinado conforme programa definido pela referida Norma.</w:t>
      </w:r>
    </w:p>
    <w:p w14:paraId="25CE9FFF" w14:textId="77777777" w:rsidR="0095319C" w:rsidRPr="00E63516" w:rsidRDefault="0095319C" w:rsidP="0095319C">
      <w:pPr>
        <w:autoSpaceDE w:val="0"/>
        <w:autoSpaceDN w:val="0"/>
        <w:adjustRightInd w:val="0"/>
        <w:jc w:val="both"/>
        <w:rPr>
          <w:rFonts w:cs="Arial"/>
          <w:szCs w:val="24"/>
          <w:lang w:eastAsia="en-US"/>
        </w:rPr>
      </w:pPr>
    </w:p>
    <w:p w14:paraId="02DCBECD" w14:textId="77777777" w:rsidR="00403E1A" w:rsidRDefault="00403E1A" w:rsidP="0095319C">
      <w:pPr>
        <w:autoSpaceDE w:val="0"/>
        <w:autoSpaceDN w:val="0"/>
        <w:adjustRightInd w:val="0"/>
        <w:jc w:val="both"/>
        <w:rPr>
          <w:rFonts w:cs="Arial"/>
          <w:szCs w:val="24"/>
          <w:lang w:eastAsia="en-US"/>
        </w:rPr>
      </w:pPr>
      <w:r w:rsidRPr="0095319C">
        <w:rPr>
          <w:rFonts w:cs="Arial"/>
          <w:bCs/>
          <w:szCs w:val="24"/>
          <w:lang w:eastAsia="en-US"/>
        </w:rPr>
        <w:t>6.2.</w:t>
      </w:r>
      <w:r w:rsidR="0063266A">
        <w:rPr>
          <w:rFonts w:cs="Arial"/>
          <w:bCs/>
          <w:szCs w:val="24"/>
          <w:lang w:eastAsia="en-US"/>
        </w:rPr>
        <w:t>2</w:t>
      </w:r>
      <w:r w:rsidRPr="0095319C">
        <w:rPr>
          <w:rFonts w:cs="Arial"/>
          <w:bCs/>
          <w:szCs w:val="24"/>
          <w:lang w:eastAsia="en-US"/>
        </w:rPr>
        <w:t>.4</w:t>
      </w:r>
      <w:r w:rsidR="0095319C" w:rsidRPr="0095319C">
        <w:rPr>
          <w:rFonts w:cs="Arial"/>
          <w:bCs/>
          <w:szCs w:val="24"/>
          <w:lang w:eastAsia="en-US"/>
        </w:rPr>
        <w:t>.</w:t>
      </w:r>
      <w:r w:rsidRPr="00E63516">
        <w:rPr>
          <w:rFonts w:cs="Arial"/>
          <w:b/>
          <w:bCs/>
          <w:szCs w:val="24"/>
          <w:lang w:eastAsia="en-US"/>
        </w:rPr>
        <w:t xml:space="preserve"> </w:t>
      </w:r>
      <w:r w:rsidR="0095319C">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sidR="0095319C">
        <w:rPr>
          <w:rFonts w:cs="Arial"/>
          <w:b/>
          <w:bCs/>
          <w:szCs w:val="24"/>
          <w:lang w:eastAsia="en-US"/>
        </w:rPr>
        <w:t>O</w:t>
      </w:r>
      <w:r w:rsidRPr="00E63516">
        <w:rPr>
          <w:rFonts w:cs="Arial"/>
          <w:b/>
          <w:bCs/>
          <w:szCs w:val="24"/>
          <w:lang w:eastAsia="en-US"/>
        </w:rPr>
        <w:t xml:space="preserve"> </w:t>
      </w:r>
      <w:r w:rsidR="00993D07">
        <w:rPr>
          <w:rFonts w:cs="Arial"/>
          <w:szCs w:val="24"/>
          <w:lang w:eastAsia="en-US"/>
        </w:rPr>
        <w:t>deve</w:t>
      </w:r>
      <w:r w:rsidRPr="00E63516">
        <w:rPr>
          <w:rFonts w:cs="Arial"/>
          <w:szCs w:val="24"/>
          <w:lang w:eastAsia="en-US"/>
        </w:rPr>
        <w:t xml:space="preserve"> convocar pelo menos um representante de cada</w:t>
      </w:r>
      <w:r w:rsidR="0095319C">
        <w:rPr>
          <w:rFonts w:cs="Arial"/>
          <w:szCs w:val="24"/>
          <w:lang w:eastAsia="en-US"/>
        </w:rPr>
        <w:t xml:space="preserve"> </w:t>
      </w:r>
      <w:r w:rsidRPr="00E63516">
        <w:rPr>
          <w:rFonts w:cs="Arial"/>
          <w:szCs w:val="24"/>
          <w:lang w:eastAsia="en-US"/>
        </w:rPr>
        <w:t>um de s</w:t>
      </w:r>
      <w:r w:rsidR="0095319C">
        <w:rPr>
          <w:rFonts w:cs="Arial"/>
          <w:szCs w:val="24"/>
          <w:lang w:eastAsia="en-US"/>
        </w:rPr>
        <w:t>e</w:t>
      </w:r>
      <w:r w:rsidRPr="00E63516">
        <w:rPr>
          <w:rFonts w:cs="Arial"/>
          <w:szCs w:val="24"/>
          <w:lang w:eastAsia="en-US"/>
        </w:rPr>
        <w:t xml:space="preserve">us </w:t>
      </w:r>
      <w:r w:rsidR="00257E17">
        <w:rPr>
          <w:rFonts w:cs="Arial"/>
          <w:szCs w:val="24"/>
          <w:lang w:eastAsia="en-US"/>
        </w:rPr>
        <w:t>subcontratados</w:t>
      </w:r>
      <w:r w:rsidRPr="00E63516">
        <w:rPr>
          <w:rFonts w:cs="Arial"/>
          <w:szCs w:val="24"/>
          <w:lang w:eastAsia="en-US"/>
        </w:rPr>
        <w:t>, quando estas não forem obrigadas a constituir</w:t>
      </w:r>
      <w:r w:rsidR="0095319C">
        <w:rPr>
          <w:rFonts w:cs="Arial"/>
          <w:szCs w:val="24"/>
          <w:lang w:eastAsia="en-US"/>
        </w:rPr>
        <w:t xml:space="preserve"> </w:t>
      </w:r>
      <w:r w:rsidRPr="00B41441">
        <w:rPr>
          <w:rFonts w:cs="Arial"/>
          <w:b/>
          <w:szCs w:val="24"/>
          <w:lang w:eastAsia="en-US"/>
        </w:rPr>
        <w:t>CIPA</w:t>
      </w:r>
      <w:r w:rsidRPr="00E63516">
        <w:rPr>
          <w:rFonts w:cs="Arial"/>
          <w:szCs w:val="24"/>
          <w:lang w:eastAsia="en-US"/>
        </w:rPr>
        <w:t xml:space="preserve"> própria.</w:t>
      </w:r>
    </w:p>
    <w:p w14:paraId="699064AF" w14:textId="77777777" w:rsidR="0095319C" w:rsidRPr="00E63516" w:rsidRDefault="0095319C" w:rsidP="0095319C">
      <w:pPr>
        <w:autoSpaceDE w:val="0"/>
        <w:autoSpaceDN w:val="0"/>
        <w:adjustRightInd w:val="0"/>
        <w:jc w:val="both"/>
        <w:rPr>
          <w:rFonts w:cs="Arial"/>
          <w:szCs w:val="24"/>
          <w:lang w:eastAsia="en-US"/>
        </w:rPr>
      </w:pPr>
    </w:p>
    <w:p w14:paraId="63737FD7" w14:textId="77777777" w:rsidR="00403E1A" w:rsidRPr="0063266A" w:rsidRDefault="00403E1A" w:rsidP="00403E1A">
      <w:pPr>
        <w:autoSpaceDE w:val="0"/>
        <w:autoSpaceDN w:val="0"/>
        <w:adjustRightInd w:val="0"/>
        <w:rPr>
          <w:rFonts w:cs="Arial"/>
          <w:b/>
          <w:bCs/>
          <w:szCs w:val="24"/>
          <w:lang w:eastAsia="en-US"/>
        </w:rPr>
      </w:pPr>
      <w:r w:rsidRPr="0063266A">
        <w:rPr>
          <w:rFonts w:cs="Arial"/>
          <w:b/>
          <w:bCs/>
          <w:szCs w:val="24"/>
          <w:lang w:eastAsia="en-US"/>
        </w:rPr>
        <w:t>6.2.</w:t>
      </w:r>
      <w:r w:rsidR="00ED6F33">
        <w:rPr>
          <w:rFonts w:cs="Arial"/>
          <w:b/>
          <w:bCs/>
          <w:szCs w:val="24"/>
          <w:lang w:eastAsia="en-US"/>
        </w:rPr>
        <w:t>3</w:t>
      </w:r>
      <w:r w:rsidR="0095319C" w:rsidRPr="0063266A">
        <w:rPr>
          <w:rFonts w:cs="Arial"/>
          <w:b/>
          <w:bCs/>
          <w:szCs w:val="24"/>
          <w:lang w:eastAsia="en-US"/>
        </w:rPr>
        <w:t>.</w:t>
      </w:r>
      <w:r w:rsidRPr="0063266A">
        <w:rPr>
          <w:rFonts w:cs="Arial"/>
          <w:b/>
          <w:bCs/>
          <w:szCs w:val="24"/>
          <w:lang w:eastAsia="en-US"/>
        </w:rPr>
        <w:t xml:space="preserve"> Equipamentos de Proteção Individual – EPI</w:t>
      </w:r>
      <w:r w:rsidR="0063266A">
        <w:rPr>
          <w:rFonts w:cs="Arial"/>
          <w:b/>
          <w:bCs/>
          <w:szCs w:val="24"/>
          <w:lang w:eastAsia="en-US"/>
        </w:rPr>
        <w:t>:</w:t>
      </w:r>
    </w:p>
    <w:p w14:paraId="60FC4C05" w14:textId="77777777" w:rsidR="0095319C" w:rsidRPr="00E63516" w:rsidRDefault="0095319C" w:rsidP="00403E1A">
      <w:pPr>
        <w:autoSpaceDE w:val="0"/>
        <w:autoSpaceDN w:val="0"/>
        <w:adjustRightInd w:val="0"/>
        <w:rPr>
          <w:rFonts w:cs="Arial"/>
          <w:b/>
          <w:bCs/>
          <w:szCs w:val="24"/>
          <w:lang w:eastAsia="en-US"/>
        </w:rPr>
      </w:pPr>
    </w:p>
    <w:p w14:paraId="49FD51C1" w14:textId="77777777" w:rsidR="00403E1A" w:rsidRDefault="00403E1A" w:rsidP="0095319C">
      <w:pPr>
        <w:autoSpaceDE w:val="0"/>
        <w:autoSpaceDN w:val="0"/>
        <w:adjustRightInd w:val="0"/>
        <w:jc w:val="both"/>
        <w:rPr>
          <w:rFonts w:cs="Arial"/>
          <w:szCs w:val="24"/>
          <w:lang w:eastAsia="en-US"/>
        </w:rPr>
      </w:pPr>
      <w:r w:rsidRPr="0095319C">
        <w:rPr>
          <w:rFonts w:cs="Arial"/>
          <w:bCs/>
          <w:szCs w:val="24"/>
          <w:lang w:eastAsia="en-US"/>
        </w:rPr>
        <w:t>6.2.</w:t>
      </w:r>
      <w:r w:rsidR="00ED6F33">
        <w:rPr>
          <w:rFonts w:cs="Arial"/>
          <w:bCs/>
          <w:szCs w:val="24"/>
          <w:lang w:eastAsia="en-US"/>
        </w:rPr>
        <w:t>3</w:t>
      </w:r>
      <w:r w:rsidRPr="0095319C">
        <w:rPr>
          <w:rFonts w:cs="Arial"/>
          <w:bCs/>
          <w:szCs w:val="24"/>
          <w:lang w:eastAsia="en-US"/>
        </w:rPr>
        <w:t>.1</w:t>
      </w:r>
      <w:r w:rsidR="0095319C" w:rsidRPr="0095319C">
        <w:rPr>
          <w:rFonts w:cs="Arial"/>
          <w:bCs/>
          <w:szCs w:val="24"/>
          <w:lang w:eastAsia="en-US"/>
        </w:rPr>
        <w:t>.</w:t>
      </w:r>
      <w:r w:rsidRPr="00E63516">
        <w:rPr>
          <w:rFonts w:cs="Arial"/>
          <w:b/>
          <w:bCs/>
          <w:szCs w:val="24"/>
          <w:lang w:eastAsia="en-US"/>
        </w:rPr>
        <w:t xml:space="preserve"> </w:t>
      </w:r>
      <w:r w:rsidRPr="00E63516">
        <w:rPr>
          <w:rFonts w:cs="Arial"/>
          <w:szCs w:val="24"/>
          <w:lang w:eastAsia="en-US"/>
        </w:rPr>
        <w:t>São considerados EPIs básicos de uso obrigatório em qualquer frente de</w:t>
      </w:r>
      <w:r w:rsidR="0095319C">
        <w:rPr>
          <w:rFonts w:cs="Arial"/>
          <w:szCs w:val="24"/>
          <w:lang w:eastAsia="en-US"/>
        </w:rPr>
        <w:t xml:space="preserve"> </w:t>
      </w:r>
      <w:r w:rsidRPr="00E63516">
        <w:rPr>
          <w:rFonts w:cs="Arial"/>
          <w:szCs w:val="24"/>
          <w:lang w:eastAsia="en-US"/>
        </w:rPr>
        <w:t xml:space="preserve">trabalho da </w:t>
      </w:r>
      <w:r w:rsidR="006A20E5">
        <w:rPr>
          <w:rFonts w:cs="Arial"/>
          <w:b/>
          <w:bCs/>
        </w:rPr>
        <w:t>SCGÁS</w:t>
      </w:r>
      <w:r w:rsidR="006A20E5" w:rsidRPr="006A20E5">
        <w:rPr>
          <w:rFonts w:cs="Arial"/>
          <w:bCs/>
        </w:rPr>
        <w:t>:</w:t>
      </w:r>
      <w:r w:rsidRPr="00E63516">
        <w:rPr>
          <w:rFonts w:cs="Arial"/>
          <w:szCs w:val="24"/>
          <w:lang w:eastAsia="en-US"/>
        </w:rPr>
        <w:t xml:space="preserve"> Capacete de Segurança, Botas de Segurança, Protetor Auricular</w:t>
      </w:r>
      <w:r w:rsidR="00ED0A52">
        <w:rPr>
          <w:rFonts w:cs="Arial"/>
          <w:szCs w:val="24"/>
          <w:lang w:eastAsia="en-US"/>
        </w:rPr>
        <w:t>,</w:t>
      </w:r>
      <w:r w:rsidRPr="00E63516">
        <w:rPr>
          <w:rFonts w:cs="Arial"/>
          <w:szCs w:val="24"/>
          <w:lang w:eastAsia="en-US"/>
        </w:rPr>
        <w:t xml:space="preserve"> Óculos de Segurança</w:t>
      </w:r>
      <w:r w:rsidR="00ED0A52">
        <w:rPr>
          <w:rFonts w:cs="Arial"/>
          <w:szCs w:val="24"/>
          <w:lang w:eastAsia="en-US"/>
        </w:rPr>
        <w:t xml:space="preserve"> e Protetor </w:t>
      </w:r>
      <w:r w:rsidR="00D1659E">
        <w:rPr>
          <w:rFonts w:cs="Arial"/>
          <w:szCs w:val="24"/>
          <w:lang w:eastAsia="en-US"/>
        </w:rPr>
        <w:t>Solar (</w:t>
      </w:r>
      <w:r w:rsidR="006F3AF9">
        <w:rPr>
          <w:rFonts w:cs="Arial"/>
          <w:szCs w:val="24"/>
          <w:lang w:eastAsia="en-US"/>
        </w:rPr>
        <w:t>*)</w:t>
      </w:r>
      <w:r w:rsidRPr="00E63516">
        <w:rPr>
          <w:rFonts w:cs="Arial"/>
          <w:szCs w:val="24"/>
          <w:lang w:eastAsia="en-US"/>
        </w:rPr>
        <w:t>.</w:t>
      </w:r>
    </w:p>
    <w:p w14:paraId="6BD39EAB" w14:textId="77777777" w:rsidR="00087D66" w:rsidRDefault="00087D66" w:rsidP="00087D66">
      <w:pPr>
        <w:autoSpaceDE w:val="0"/>
        <w:autoSpaceDN w:val="0"/>
        <w:adjustRightInd w:val="0"/>
        <w:jc w:val="both"/>
        <w:rPr>
          <w:rFonts w:cs="Arial"/>
          <w:szCs w:val="24"/>
          <w:lang w:eastAsia="en-US"/>
        </w:rPr>
      </w:pPr>
      <w:r>
        <w:rPr>
          <w:rFonts w:cs="Arial"/>
          <w:szCs w:val="24"/>
          <w:lang w:eastAsia="en-US"/>
        </w:rPr>
        <w:t>NOTA 01: (*) A Legislação ainda não contempla a exposição solar como risco laboral, porém a prevenção ao câncer de pele recomenda a sua utilização.</w:t>
      </w:r>
    </w:p>
    <w:p w14:paraId="307AEAAD" w14:textId="77777777" w:rsidR="00087D66" w:rsidRDefault="00087D66" w:rsidP="00087D66">
      <w:pPr>
        <w:autoSpaceDE w:val="0"/>
        <w:autoSpaceDN w:val="0"/>
        <w:adjustRightInd w:val="0"/>
        <w:jc w:val="both"/>
        <w:rPr>
          <w:rFonts w:cs="Arial"/>
          <w:szCs w:val="24"/>
          <w:lang w:eastAsia="en-US"/>
        </w:rPr>
      </w:pPr>
      <w:r>
        <w:rPr>
          <w:rFonts w:cs="Arial"/>
          <w:szCs w:val="24"/>
          <w:lang w:eastAsia="en-US"/>
        </w:rPr>
        <w:t xml:space="preserve">NOTA 02: O calçado de segurança deve ter no mínimo proteção </w:t>
      </w:r>
      <w:proofErr w:type="spellStart"/>
      <w:r>
        <w:rPr>
          <w:rFonts w:cs="Arial"/>
          <w:szCs w:val="24"/>
          <w:lang w:eastAsia="en-US"/>
        </w:rPr>
        <w:t>antiperfurante</w:t>
      </w:r>
      <w:proofErr w:type="spellEnd"/>
      <w:r>
        <w:rPr>
          <w:rFonts w:cs="Arial"/>
          <w:szCs w:val="24"/>
          <w:lang w:eastAsia="en-US"/>
        </w:rPr>
        <w:t xml:space="preserve"> (palmilha) e biqueira de </w:t>
      </w:r>
      <w:proofErr w:type="spellStart"/>
      <w:r>
        <w:rPr>
          <w:rFonts w:cs="Arial"/>
          <w:szCs w:val="24"/>
          <w:lang w:eastAsia="en-US"/>
        </w:rPr>
        <w:t>composite</w:t>
      </w:r>
      <w:proofErr w:type="spellEnd"/>
      <w:r>
        <w:rPr>
          <w:rFonts w:cs="Arial"/>
          <w:szCs w:val="24"/>
          <w:lang w:eastAsia="en-US"/>
        </w:rPr>
        <w:t>.</w:t>
      </w:r>
    </w:p>
    <w:p w14:paraId="37BDD2C8" w14:textId="77777777" w:rsidR="00B41441" w:rsidRPr="00E63516" w:rsidRDefault="00B41441" w:rsidP="0095319C">
      <w:pPr>
        <w:autoSpaceDE w:val="0"/>
        <w:autoSpaceDN w:val="0"/>
        <w:adjustRightInd w:val="0"/>
        <w:jc w:val="both"/>
        <w:rPr>
          <w:rFonts w:cs="Arial"/>
          <w:szCs w:val="24"/>
          <w:lang w:eastAsia="en-US"/>
        </w:rPr>
      </w:pPr>
    </w:p>
    <w:p w14:paraId="084C03EC" w14:textId="77777777" w:rsidR="00403E1A" w:rsidRDefault="00403E1A" w:rsidP="0095319C">
      <w:pPr>
        <w:autoSpaceDE w:val="0"/>
        <w:autoSpaceDN w:val="0"/>
        <w:adjustRightInd w:val="0"/>
        <w:jc w:val="both"/>
        <w:rPr>
          <w:rFonts w:cs="Arial"/>
          <w:szCs w:val="24"/>
          <w:lang w:eastAsia="en-US"/>
        </w:rPr>
      </w:pPr>
      <w:r w:rsidRPr="0095319C">
        <w:rPr>
          <w:rFonts w:cs="Arial"/>
          <w:bCs/>
          <w:szCs w:val="24"/>
          <w:lang w:eastAsia="en-US"/>
        </w:rPr>
        <w:t>6.2.</w:t>
      </w:r>
      <w:r w:rsidR="00ED0A52">
        <w:rPr>
          <w:rFonts w:cs="Arial"/>
          <w:bCs/>
          <w:szCs w:val="24"/>
          <w:lang w:eastAsia="en-US"/>
        </w:rPr>
        <w:t>3</w:t>
      </w:r>
      <w:r w:rsidRPr="0095319C">
        <w:rPr>
          <w:rFonts w:cs="Arial"/>
          <w:bCs/>
          <w:szCs w:val="24"/>
          <w:lang w:eastAsia="en-US"/>
        </w:rPr>
        <w:t>.2</w:t>
      </w:r>
      <w:r w:rsidR="0095319C" w:rsidRPr="0095319C">
        <w:rPr>
          <w:rFonts w:cs="Arial"/>
          <w:bCs/>
          <w:szCs w:val="24"/>
          <w:lang w:eastAsia="en-US"/>
        </w:rPr>
        <w:t>.</w:t>
      </w:r>
      <w:r w:rsidRPr="00E63516">
        <w:rPr>
          <w:rFonts w:cs="Arial"/>
          <w:b/>
          <w:bCs/>
          <w:szCs w:val="24"/>
          <w:lang w:eastAsia="en-US"/>
        </w:rPr>
        <w:t xml:space="preserve"> </w:t>
      </w:r>
      <w:r w:rsidR="0095319C">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sidR="0095319C">
        <w:rPr>
          <w:rFonts w:cs="Arial"/>
          <w:b/>
          <w:bCs/>
          <w:szCs w:val="24"/>
          <w:lang w:eastAsia="en-US"/>
        </w:rPr>
        <w:t>O</w:t>
      </w:r>
      <w:r w:rsidRPr="00E63516">
        <w:rPr>
          <w:rFonts w:cs="Arial"/>
          <w:b/>
          <w:bCs/>
          <w:szCs w:val="24"/>
          <w:lang w:eastAsia="en-US"/>
        </w:rPr>
        <w:t xml:space="preserve"> </w:t>
      </w:r>
      <w:r w:rsidRPr="00E63516">
        <w:rPr>
          <w:rFonts w:cs="Arial"/>
          <w:szCs w:val="24"/>
          <w:lang w:eastAsia="en-US"/>
        </w:rPr>
        <w:t>é responsável pelo fornecimento gratuito aos seus</w:t>
      </w:r>
      <w:r w:rsidR="0095319C">
        <w:rPr>
          <w:rFonts w:cs="Arial"/>
          <w:szCs w:val="24"/>
          <w:lang w:eastAsia="en-US"/>
        </w:rPr>
        <w:t xml:space="preserve"> </w:t>
      </w:r>
      <w:r w:rsidR="002000B2">
        <w:rPr>
          <w:rFonts w:cs="Arial"/>
          <w:szCs w:val="24"/>
          <w:lang w:eastAsia="en-US"/>
        </w:rPr>
        <w:t>colaboradore</w:t>
      </w:r>
      <w:r w:rsidRPr="00E63516">
        <w:rPr>
          <w:rFonts w:cs="Arial"/>
          <w:szCs w:val="24"/>
          <w:lang w:eastAsia="en-US"/>
        </w:rPr>
        <w:t xml:space="preserve">s, de todo e qualquer tipo de </w:t>
      </w:r>
      <w:r w:rsidRPr="00B41441">
        <w:rPr>
          <w:rFonts w:cs="Arial"/>
          <w:b/>
          <w:szCs w:val="24"/>
          <w:lang w:eastAsia="en-US"/>
        </w:rPr>
        <w:t>EPI</w:t>
      </w:r>
      <w:r w:rsidRPr="00E63516">
        <w:rPr>
          <w:rFonts w:cs="Arial"/>
          <w:szCs w:val="24"/>
          <w:lang w:eastAsia="en-US"/>
        </w:rPr>
        <w:t xml:space="preserve"> necessários à execução da atividade,</w:t>
      </w:r>
      <w:r w:rsidR="0095319C">
        <w:rPr>
          <w:rFonts w:cs="Arial"/>
          <w:szCs w:val="24"/>
          <w:lang w:eastAsia="en-US"/>
        </w:rPr>
        <w:t xml:space="preserve"> </w:t>
      </w:r>
      <w:r w:rsidRPr="00E63516">
        <w:rPr>
          <w:rFonts w:cs="Arial"/>
          <w:szCs w:val="24"/>
          <w:lang w:eastAsia="en-US"/>
        </w:rPr>
        <w:t xml:space="preserve">devendo manter um estoque mínimo de </w:t>
      </w:r>
      <w:r w:rsidR="001D6EDA">
        <w:rPr>
          <w:rFonts w:cs="Arial"/>
          <w:szCs w:val="24"/>
          <w:lang w:eastAsia="en-US"/>
        </w:rPr>
        <w:t>1</w:t>
      </w:r>
      <w:r w:rsidRPr="0095319C">
        <w:rPr>
          <w:rFonts w:cs="Arial"/>
          <w:bCs/>
          <w:szCs w:val="24"/>
          <w:lang w:eastAsia="en-US"/>
        </w:rPr>
        <w:t>0%</w:t>
      </w:r>
      <w:r w:rsidRPr="00E63516">
        <w:rPr>
          <w:rFonts w:cs="Arial"/>
          <w:b/>
          <w:bCs/>
          <w:szCs w:val="24"/>
          <w:lang w:eastAsia="en-US"/>
        </w:rPr>
        <w:t xml:space="preserve"> </w:t>
      </w:r>
      <w:r w:rsidRPr="00E63516">
        <w:rPr>
          <w:rFonts w:cs="Arial"/>
          <w:szCs w:val="24"/>
          <w:lang w:eastAsia="en-US"/>
        </w:rPr>
        <w:t>por função, para a continuidade de</w:t>
      </w:r>
      <w:r w:rsidR="0095319C">
        <w:rPr>
          <w:rFonts w:cs="Arial"/>
          <w:szCs w:val="24"/>
          <w:lang w:eastAsia="en-US"/>
        </w:rPr>
        <w:t xml:space="preserve"> </w:t>
      </w:r>
      <w:r w:rsidRPr="00E63516">
        <w:rPr>
          <w:rFonts w:cs="Arial"/>
          <w:szCs w:val="24"/>
          <w:lang w:eastAsia="en-US"/>
        </w:rPr>
        <w:t>execução dos serviços.</w:t>
      </w:r>
    </w:p>
    <w:p w14:paraId="3DC28E23" w14:textId="77777777" w:rsidR="00087D66" w:rsidRDefault="00087D66" w:rsidP="00157F20">
      <w:pPr>
        <w:autoSpaceDE w:val="0"/>
        <w:autoSpaceDN w:val="0"/>
        <w:adjustRightInd w:val="0"/>
        <w:jc w:val="both"/>
        <w:rPr>
          <w:rFonts w:cs="Arial"/>
          <w:szCs w:val="24"/>
          <w:lang w:eastAsia="en-US"/>
        </w:rPr>
      </w:pPr>
    </w:p>
    <w:p w14:paraId="673F303A" w14:textId="09773896" w:rsidR="00403E1A" w:rsidRDefault="00403E1A" w:rsidP="00157F20">
      <w:pPr>
        <w:autoSpaceDE w:val="0"/>
        <w:autoSpaceDN w:val="0"/>
        <w:adjustRightInd w:val="0"/>
        <w:jc w:val="both"/>
        <w:rPr>
          <w:rFonts w:cs="Arial"/>
          <w:szCs w:val="24"/>
          <w:lang w:eastAsia="en-US"/>
        </w:rPr>
      </w:pPr>
      <w:r w:rsidRPr="00E63516">
        <w:rPr>
          <w:rFonts w:cs="Arial"/>
          <w:szCs w:val="24"/>
          <w:lang w:eastAsia="en-US"/>
        </w:rPr>
        <w:t>6.2.</w:t>
      </w:r>
      <w:r w:rsidR="006F3AF9">
        <w:rPr>
          <w:rFonts w:cs="Arial"/>
          <w:szCs w:val="24"/>
          <w:lang w:eastAsia="en-US"/>
        </w:rPr>
        <w:t>3</w:t>
      </w:r>
      <w:r w:rsidRPr="00E63516">
        <w:rPr>
          <w:rFonts w:cs="Arial"/>
          <w:szCs w:val="24"/>
          <w:lang w:eastAsia="en-US"/>
        </w:rPr>
        <w:t>.2.1 Os EPIs fornecidos devem ter certificado de aprovação expedido pelo</w:t>
      </w:r>
      <w:r w:rsidR="00157F20">
        <w:rPr>
          <w:rFonts w:cs="Arial"/>
          <w:szCs w:val="24"/>
          <w:lang w:eastAsia="en-US"/>
        </w:rPr>
        <w:t xml:space="preserve"> </w:t>
      </w:r>
      <w:r w:rsidRPr="00B41441">
        <w:rPr>
          <w:rFonts w:cs="Arial"/>
          <w:b/>
          <w:szCs w:val="24"/>
          <w:lang w:eastAsia="en-US"/>
        </w:rPr>
        <w:t>MTE</w:t>
      </w:r>
      <w:r w:rsidRPr="00E63516">
        <w:rPr>
          <w:rFonts w:cs="Arial"/>
          <w:szCs w:val="24"/>
          <w:lang w:eastAsia="en-US"/>
        </w:rPr>
        <w:t xml:space="preserve">, e devem estar em conformidade com as especificações da </w:t>
      </w:r>
      <w:r w:rsidRPr="00B41441">
        <w:rPr>
          <w:rFonts w:cs="Arial"/>
          <w:b/>
          <w:szCs w:val="24"/>
          <w:lang w:eastAsia="en-US"/>
        </w:rPr>
        <w:t>NR</w:t>
      </w:r>
      <w:r w:rsidRPr="00E63516">
        <w:rPr>
          <w:rFonts w:cs="Arial"/>
          <w:szCs w:val="24"/>
          <w:lang w:eastAsia="en-US"/>
        </w:rPr>
        <w:t xml:space="preserve">-6. A </w:t>
      </w:r>
      <w:r w:rsidR="006A20E5">
        <w:rPr>
          <w:rFonts w:cs="Arial"/>
          <w:b/>
          <w:bCs/>
        </w:rPr>
        <w:t>SCGÁS</w:t>
      </w:r>
      <w:r w:rsidR="006A20E5" w:rsidRPr="00E63516">
        <w:rPr>
          <w:rFonts w:cs="Arial"/>
          <w:szCs w:val="24"/>
          <w:lang w:eastAsia="en-US"/>
        </w:rPr>
        <w:t xml:space="preserve"> </w:t>
      </w:r>
      <w:r w:rsidRPr="00E63516">
        <w:rPr>
          <w:rFonts w:cs="Arial"/>
          <w:szCs w:val="24"/>
          <w:lang w:eastAsia="en-US"/>
        </w:rPr>
        <w:t>fará inspeções periódicas para verificação da validade, estado de conservação e</w:t>
      </w:r>
      <w:r w:rsidR="00157F20">
        <w:rPr>
          <w:rFonts w:cs="Arial"/>
          <w:szCs w:val="24"/>
          <w:lang w:eastAsia="en-US"/>
        </w:rPr>
        <w:t xml:space="preserve"> </w:t>
      </w:r>
      <w:r w:rsidRPr="00E63516">
        <w:rPr>
          <w:rFonts w:cs="Arial"/>
          <w:szCs w:val="24"/>
          <w:lang w:eastAsia="en-US"/>
        </w:rPr>
        <w:t>qualidade dos EPIs de acordo com a Norma.</w:t>
      </w:r>
    </w:p>
    <w:p w14:paraId="7E2A0373" w14:textId="77777777" w:rsidR="0095319C" w:rsidRPr="00E63516" w:rsidRDefault="0095319C" w:rsidP="00157F20">
      <w:pPr>
        <w:autoSpaceDE w:val="0"/>
        <w:autoSpaceDN w:val="0"/>
        <w:adjustRightInd w:val="0"/>
        <w:jc w:val="both"/>
        <w:rPr>
          <w:rFonts w:cs="Arial"/>
          <w:szCs w:val="24"/>
          <w:lang w:eastAsia="en-US"/>
        </w:rPr>
      </w:pPr>
    </w:p>
    <w:p w14:paraId="2CD33F93" w14:textId="77777777" w:rsidR="00F54F00" w:rsidRDefault="00F54F00" w:rsidP="00F54F00">
      <w:pPr>
        <w:autoSpaceDE w:val="0"/>
        <w:autoSpaceDN w:val="0"/>
        <w:adjustRightInd w:val="0"/>
        <w:jc w:val="both"/>
        <w:rPr>
          <w:rFonts w:cs="Arial"/>
          <w:szCs w:val="24"/>
          <w:lang w:eastAsia="en-US"/>
        </w:rPr>
      </w:pPr>
      <w:r w:rsidRPr="00571D60">
        <w:rPr>
          <w:rFonts w:cs="Arial"/>
          <w:bCs/>
          <w:szCs w:val="24"/>
          <w:lang w:eastAsia="en-US"/>
        </w:rPr>
        <w:t>6.2.</w:t>
      </w:r>
      <w:r>
        <w:rPr>
          <w:rFonts w:cs="Arial"/>
          <w:bCs/>
          <w:szCs w:val="24"/>
          <w:lang w:eastAsia="en-US"/>
        </w:rPr>
        <w:t>3</w:t>
      </w:r>
      <w:r w:rsidRPr="00571D60">
        <w:rPr>
          <w:rFonts w:cs="Arial"/>
          <w:bCs/>
          <w:szCs w:val="24"/>
          <w:lang w:eastAsia="en-US"/>
        </w:rPr>
        <w:t>.3.</w:t>
      </w:r>
      <w:r w:rsidRPr="00E63516">
        <w:rPr>
          <w:rFonts w:cs="Arial"/>
          <w:b/>
          <w:bCs/>
          <w:szCs w:val="24"/>
          <w:lang w:eastAsia="en-US"/>
        </w:rPr>
        <w:t xml:space="preserve"> </w:t>
      </w:r>
      <w:r w:rsidRPr="002000B2">
        <w:rPr>
          <w:rFonts w:cs="Arial"/>
          <w:bCs/>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Pr>
          <w:rFonts w:cs="Arial"/>
          <w:szCs w:val="24"/>
          <w:lang w:eastAsia="en-US"/>
        </w:rPr>
        <w:t>deve</w:t>
      </w:r>
      <w:r w:rsidRPr="00E63516">
        <w:rPr>
          <w:rFonts w:cs="Arial"/>
          <w:szCs w:val="24"/>
          <w:lang w:eastAsia="en-US"/>
        </w:rPr>
        <w:t>, com base no</w:t>
      </w:r>
      <w:r>
        <w:rPr>
          <w:rFonts w:cs="Arial"/>
          <w:szCs w:val="24"/>
          <w:lang w:eastAsia="en-US"/>
        </w:rPr>
        <w:t xml:space="preserve"> </w:t>
      </w:r>
      <w:r>
        <w:rPr>
          <w:rFonts w:cs="Arial"/>
          <w:b/>
          <w:szCs w:val="24"/>
          <w:lang w:eastAsia="en-US"/>
        </w:rPr>
        <w:t>PGR</w:t>
      </w:r>
      <w:r w:rsidRPr="00E63516">
        <w:rPr>
          <w:rFonts w:cs="Arial"/>
          <w:szCs w:val="24"/>
          <w:lang w:eastAsia="en-US"/>
        </w:rPr>
        <w:t>, especificar em documento os</w:t>
      </w:r>
      <w:r>
        <w:rPr>
          <w:rFonts w:cs="Arial"/>
          <w:szCs w:val="24"/>
          <w:lang w:eastAsia="en-US"/>
        </w:rPr>
        <w:t xml:space="preserve"> </w:t>
      </w:r>
      <w:r w:rsidRPr="00E63516">
        <w:rPr>
          <w:rFonts w:cs="Arial"/>
          <w:szCs w:val="24"/>
          <w:lang w:eastAsia="en-US"/>
        </w:rPr>
        <w:t>EPIs necessários a cada tipo de serviço, caso não seja possível adotar medidas de</w:t>
      </w:r>
      <w:r>
        <w:rPr>
          <w:rFonts w:cs="Arial"/>
          <w:szCs w:val="24"/>
          <w:lang w:eastAsia="en-US"/>
        </w:rPr>
        <w:t xml:space="preserve"> </w:t>
      </w:r>
      <w:r w:rsidRPr="00E63516">
        <w:rPr>
          <w:rFonts w:cs="Arial"/>
          <w:szCs w:val="24"/>
          <w:lang w:eastAsia="en-US"/>
        </w:rPr>
        <w:t>eliminação</w:t>
      </w:r>
      <w:r>
        <w:rPr>
          <w:rFonts w:cs="Arial"/>
          <w:szCs w:val="24"/>
          <w:lang w:eastAsia="en-US"/>
        </w:rPr>
        <w:t xml:space="preserve"> </w:t>
      </w:r>
      <w:r w:rsidRPr="00E63516">
        <w:rPr>
          <w:rFonts w:cs="Arial"/>
          <w:szCs w:val="24"/>
          <w:lang w:eastAsia="en-US"/>
        </w:rPr>
        <w:t xml:space="preserve">ou controle dos riscos. O fornecimento e controle de </w:t>
      </w:r>
      <w:proofErr w:type="spellStart"/>
      <w:r w:rsidRPr="00E63516">
        <w:rPr>
          <w:rFonts w:cs="Arial"/>
          <w:szCs w:val="24"/>
          <w:lang w:eastAsia="en-US"/>
        </w:rPr>
        <w:t>EPI`s</w:t>
      </w:r>
      <w:proofErr w:type="spellEnd"/>
      <w:r w:rsidRPr="00E63516">
        <w:rPr>
          <w:rFonts w:cs="Arial"/>
          <w:szCs w:val="24"/>
          <w:lang w:eastAsia="en-US"/>
        </w:rPr>
        <w:t xml:space="preserve"> deve</w:t>
      </w:r>
      <w:r>
        <w:rPr>
          <w:rFonts w:cs="Arial"/>
          <w:szCs w:val="24"/>
          <w:lang w:eastAsia="en-US"/>
        </w:rPr>
        <w:t>m</w:t>
      </w:r>
      <w:r w:rsidRPr="00E63516">
        <w:rPr>
          <w:rFonts w:cs="Arial"/>
          <w:szCs w:val="24"/>
          <w:lang w:eastAsia="en-US"/>
        </w:rPr>
        <w:t xml:space="preserve"> estar</w:t>
      </w:r>
      <w:r>
        <w:rPr>
          <w:rFonts w:cs="Arial"/>
          <w:szCs w:val="24"/>
          <w:lang w:eastAsia="en-US"/>
        </w:rPr>
        <w:t xml:space="preserve"> </w:t>
      </w:r>
      <w:r w:rsidRPr="00E63516">
        <w:rPr>
          <w:rFonts w:cs="Arial"/>
          <w:szCs w:val="24"/>
          <w:lang w:eastAsia="en-US"/>
        </w:rPr>
        <w:t xml:space="preserve">de acordo com a </w:t>
      </w:r>
      <w:r w:rsidRPr="00B41441">
        <w:rPr>
          <w:rFonts w:cs="Arial"/>
          <w:b/>
          <w:bCs/>
          <w:szCs w:val="24"/>
          <w:lang w:eastAsia="en-US"/>
        </w:rPr>
        <w:t>NR</w:t>
      </w:r>
      <w:r w:rsidRPr="005E2490">
        <w:rPr>
          <w:rFonts w:cs="Arial"/>
          <w:bCs/>
          <w:szCs w:val="24"/>
          <w:lang w:eastAsia="en-US"/>
        </w:rPr>
        <w:t xml:space="preserve">–6 </w:t>
      </w:r>
      <w:r w:rsidRPr="00E63516">
        <w:rPr>
          <w:rFonts w:cs="Arial"/>
          <w:szCs w:val="24"/>
          <w:lang w:eastAsia="en-US"/>
        </w:rPr>
        <w:t xml:space="preserve">e </w:t>
      </w:r>
      <w:r>
        <w:rPr>
          <w:rFonts w:cs="Arial"/>
          <w:szCs w:val="24"/>
          <w:lang w:eastAsia="en-US"/>
        </w:rPr>
        <w:t>t</w:t>
      </w:r>
      <w:r w:rsidRPr="00E63516">
        <w:rPr>
          <w:rFonts w:cs="Arial"/>
          <w:szCs w:val="24"/>
          <w:lang w:eastAsia="en-US"/>
        </w:rPr>
        <w:t xml:space="preserve">odos os </w:t>
      </w:r>
      <w:r>
        <w:rPr>
          <w:rFonts w:cs="Arial"/>
          <w:szCs w:val="24"/>
          <w:lang w:eastAsia="en-US"/>
        </w:rPr>
        <w:t>colaboradore</w:t>
      </w:r>
      <w:r w:rsidRPr="00E63516">
        <w:rPr>
          <w:rFonts w:cs="Arial"/>
          <w:szCs w:val="24"/>
          <w:lang w:eastAsia="en-US"/>
        </w:rPr>
        <w:t xml:space="preserve">s </w:t>
      </w:r>
      <w:r>
        <w:rPr>
          <w:rFonts w:cs="Arial"/>
          <w:szCs w:val="24"/>
          <w:lang w:eastAsia="en-US"/>
        </w:rPr>
        <w:t>serão</w:t>
      </w:r>
      <w:r w:rsidRPr="00E63516">
        <w:rPr>
          <w:rFonts w:cs="Arial"/>
          <w:szCs w:val="24"/>
          <w:lang w:eastAsia="en-US"/>
        </w:rPr>
        <w:t xml:space="preserve"> treinados</w:t>
      </w:r>
      <w:r>
        <w:rPr>
          <w:rFonts w:cs="Arial"/>
          <w:szCs w:val="24"/>
          <w:lang w:eastAsia="en-US"/>
        </w:rPr>
        <w:t xml:space="preserve"> </w:t>
      </w:r>
      <w:r w:rsidRPr="00E63516">
        <w:rPr>
          <w:rFonts w:cs="Arial"/>
          <w:szCs w:val="24"/>
          <w:lang w:eastAsia="en-US"/>
        </w:rPr>
        <w:t>para o uso adequado dos mesmos.</w:t>
      </w:r>
    </w:p>
    <w:p w14:paraId="3F3ABA5A" w14:textId="77777777" w:rsidR="00403E1A" w:rsidRDefault="00403E1A" w:rsidP="00571D60">
      <w:pPr>
        <w:autoSpaceDE w:val="0"/>
        <w:autoSpaceDN w:val="0"/>
        <w:adjustRightInd w:val="0"/>
        <w:jc w:val="both"/>
        <w:rPr>
          <w:rFonts w:cs="Arial"/>
          <w:szCs w:val="24"/>
          <w:lang w:eastAsia="en-US"/>
        </w:rPr>
      </w:pPr>
    </w:p>
    <w:p w14:paraId="4B0BE144" w14:textId="77777777" w:rsidR="00403E1A" w:rsidRPr="008D5FF5" w:rsidRDefault="00403E1A" w:rsidP="00571D60">
      <w:pPr>
        <w:autoSpaceDE w:val="0"/>
        <w:autoSpaceDN w:val="0"/>
        <w:adjustRightInd w:val="0"/>
        <w:jc w:val="both"/>
        <w:rPr>
          <w:rFonts w:cs="Arial"/>
          <w:color w:val="000000"/>
          <w:szCs w:val="24"/>
          <w:lang w:eastAsia="en-US"/>
        </w:rPr>
      </w:pPr>
      <w:r w:rsidRPr="008D5FF5">
        <w:rPr>
          <w:rFonts w:cs="Arial"/>
          <w:bCs/>
          <w:color w:val="000000"/>
          <w:szCs w:val="24"/>
          <w:lang w:eastAsia="en-US"/>
        </w:rPr>
        <w:t>6.2.</w:t>
      </w:r>
      <w:r w:rsidR="006F3AF9" w:rsidRPr="008D5FF5">
        <w:rPr>
          <w:rFonts w:cs="Arial"/>
          <w:bCs/>
          <w:color w:val="000000"/>
          <w:szCs w:val="24"/>
          <w:lang w:eastAsia="en-US"/>
        </w:rPr>
        <w:t>3</w:t>
      </w:r>
      <w:r w:rsidRPr="008D5FF5">
        <w:rPr>
          <w:rFonts w:cs="Arial"/>
          <w:bCs/>
          <w:color w:val="000000"/>
          <w:szCs w:val="24"/>
          <w:lang w:eastAsia="en-US"/>
        </w:rPr>
        <w:t>.4</w:t>
      </w:r>
      <w:r w:rsidR="00571D60" w:rsidRPr="008D5FF5">
        <w:rPr>
          <w:rFonts w:cs="Arial"/>
          <w:bCs/>
          <w:color w:val="000000"/>
          <w:szCs w:val="24"/>
          <w:lang w:eastAsia="en-US"/>
        </w:rPr>
        <w:t>.</w:t>
      </w:r>
      <w:r w:rsidRPr="008D5FF5">
        <w:rPr>
          <w:rFonts w:cs="Arial"/>
          <w:b/>
          <w:bCs/>
          <w:color w:val="000000"/>
          <w:szCs w:val="24"/>
          <w:lang w:eastAsia="en-US"/>
        </w:rPr>
        <w:t xml:space="preserve"> </w:t>
      </w:r>
      <w:r w:rsidRPr="008D5FF5">
        <w:rPr>
          <w:rFonts w:cs="Arial"/>
          <w:color w:val="000000"/>
          <w:szCs w:val="24"/>
          <w:lang w:eastAsia="en-US"/>
        </w:rPr>
        <w:t>É obrigatório o fornecimento pel</w:t>
      </w:r>
      <w:r w:rsidR="00C32F73" w:rsidRPr="008D5FF5">
        <w:rPr>
          <w:rFonts w:cs="Arial"/>
          <w:color w:val="000000"/>
          <w:szCs w:val="24"/>
          <w:lang w:eastAsia="en-US"/>
        </w:rPr>
        <w:t>o</w:t>
      </w:r>
      <w:r w:rsidRPr="008D5FF5">
        <w:rPr>
          <w:rFonts w:cs="Arial"/>
          <w:color w:val="000000"/>
          <w:szCs w:val="24"/>
          <w:lang w:eastAsia="en-US"/>
        </w:rPr>
        <w:t xml:space="preserve"> </w:t>
      </w:r>
      <w:r w:rsidRPr="008D5FF5">
        <w:rPr>
          <w:rFonts w:cs="Arial"/>
          <w:b/>
          <w:bCs/>
          <w:color w:val="000000"/>
          <w:szCs w:val="24"/>
          <w:lang w:eastAsia="en-US"/>
        </w:rPr>
        <w:t>CONTRATAD</w:t>
      </w:r>
      <w:r w:rsidR="00571D60" w:rsidRPr="008D5FF5">
        <w:rPr>
          <w:rFonts w:cs="Arial"/>
          <w:b/>
          <w:bCs/>
          <w:color w:val="000000"/>
          <w:szCs w:val="24"/>
          <w:lang w:eastAsia="en-US"/>
        </w:rPr>
        <w:t>O</w:t>
      </w:r>
      <w:r w:rsidR="001D6EDA" w:rsidRPr="008D5FF5">
        <w:rPr>
          <w:rFonts w:cs="Arial"/>
          <w:color w:val="000000"/>
          <w:szCs w:val="24"/>
          <w:lang w:eastAsia="en-US"/>
        </w:rPr>
        <w:t xml:space="preserve"> ou pelo S</w:t>
      </w:r>
      <w:r w:rsidR="00257E17" w:rsidRPr="008D5FF5">
        <w:rPr>
          <w:rFonts w:cs="Arial"/>
          <w:color w:val="000000"/>
          <w:szCs w:val="24"/>
          <w:lang w:eastAsia="en-US"/>
        </w:rPr>
        <w:t>ubcontratado</w:t>
      </w:r>
      <w:r w:rsidRPr="008D5FF5">
        <w:rPr>
          <w:rFonts w:cs="Arial"/>
          <w:color w:val="000000"/>
          <w:szCs w:val="24"/>
          <w:lang w:eastAsia="en-US"/>
        </w:rPr>
        <w:t>,</w:t>
      </w:r>
      <w:r w:rsidR="001D6EDA" w:rsidRPr="008D5FF5">
        <w:rPr>
          <w:rFonts w:cs="Arial"/>
          <w:color w:val="000000"/>
          <w:szCs w:val="24"/>
          <w:lang w:eastAsia="en-US"/>
        </w:rPr>
        <w:t xml:space="preserve"> para seus empregados,</w:t>
      </w:r>
      <w:r w:rsidR="00571D60" w:rsidRPr="008D5FF5">
        <w:rPr>
          <w:rFonts w:cs="Arial"/>
          <w:color w:val="000000"/>
          <w:szCs w:val="24"/>
          <w:lang w:eastAsia="en-US"/>
        </w:rPr>
        <w:t xml:space="preserve"> </w:t>
      </w:r>
      <w:r w:rsidRPr="008D5FF5">
        <w:rPr>
          <w:color w:val="000000"/>
          <w:lang w:eastAsia="en-US"/>
        </w:rPr>
        <w:t xml:space="preserve">vestimentas de trabalho </w:t>
      </w:r>
      <w:r w:rsidR="001D6EDA" w:rsidRPr="008D5FF5">
        <w:rPr>
          <w:color w:val="000000"/>
          <w:lang w:eastAsia="en-US"/>
        </w:rPr>
        <w:t>constituída de camiseta ou camisa</w:t>
      </w:r>
      <w:r w:rsidR="000D12DE" w:rsidRPr="008D5FF5">
        <w:rPr>
          <w:color w:val="000000"/>
          <w:lang w:eastAsia="en-US"/>
        </w:rPr>
        <w:t>,</w:t>
      </w:r>
      <w:r w:rsidR="001D6EDA" w:rsidRPr="008D5FF5">
        <w:rPr>
          <w:color w:val="000000"/>
          <w:lang w:eastAsia="en-US"/>
        </w:rPr>
        <w:t xml:space="preserve"> calça comprida, </w:t>
      </w:r>
      <w:r w:rsidR="000D12DE" w:rsidRPr="008D5FF5">
        <w:rPr>
          <w:color w:val="000000"/>
          <w:lang w:eastAsia="en-US"/>
        </w:rPr>
        <w:lastRenderedPageBreak/>
        <w:t xml:space="preserve">nas características </w:t>
      </w:r>
      <w:r w:rsidR="001D6EDA" w:rsidRPr="008D5FF5">
        <w:rPr>
          <w:color w:val="000000"/>
          <w:lang w:eastAsia="en-US"/>
        </w:rPr>
        <w:t>que identifique o empregador</w:t>
      </w:r>
      <w:r w:rsidR="000D12DE" w:rsidRPr="008D5FF5">
        <w:rPr>
          <w:color w:val="000000"/>
          <w:lang w:eastAsia="en-US"/>
        </w:rPr>
        <w:t xml:space="preserve"> para todos seus colaboradores,</w:t>
      </w:r>
      <w:r w:rsidR="001D6EDA" w:rsidRPr="008D5FF5">
        <w:rPr>
          <w:color w:val="000000"/>
          <w:lang w:eastAsia="en-US"/>
        </w:rPr>
        <w:t xml:space="preserve"> </w:t>
      </w:r>
      <w:r w:rsidRPr="008D5FF5">
        <w:rPr>
          <w:rFonts w:cs="Arial"/>
          <w:color w:val="000000"/>
          <w:szCs w:val="24"/>
          <w:lang w:eastAsia="en-US"/>
        </w:rPr>
        <w:t xml:space="preserve">sendo no mínimo, dois jogos completos por </w:t>
      </w:r>
      <w:r w:rsidR="002000B2" w:rsidRPr="008D5FF5">
        <w:rPr>
          <w:rFonts w:cs="Arial"/>
          <w:color w:val="000000"/>
          <w:szCs w:val="24"/>
          <w:lang w:eastAsia="en-US"/>
        </w:rPr>
        <w:t>colaborador</w:t>
      </w:r>
      <w:r w:rsidRPr="008D5FF5">
        <w:rPr>
          <w:rFonts w:cs="Arial"/>
          <w:color w:val="000000"/>
          <w:szCs w:val="24"/>
          <w:lang w:eastAsia="en-US"/>
        </w:rPr>
        <w:t>.</w:t>
      </w:r>
      <w:r w:rsidR="001D6EDA" w:rsidRPr="008D5FF5">
        <w:rPr>
          <w:rFonts w:cs="Arial"/>
          <w:color w:val="000000"/>
          <w:szCs w:val="24"/>
          <w:lang w:eastAsia="en-US"/>
        </w:rPr>
        <w:t xml:space="preserve"> Deve ser também fornecido crachá de identificação funcional </w:t>
      </w:r>
      <w:r w:rsidR="000D12DE" w:rsidRPr="008D5FF5">
        <w:rPr>
          <w:rFonts w:cs="Arial"/>
          <w:color w:val="000000"/>
          <w:szCs w:val="24"/>
          <w:lang w:eastAsia="en-US"/>
        </w:rPr>
        <w:t xml:space="preserve">ou outro meio de identificação. </w:t>
      </w:r>
    </w:p>
    <w:p w14:paraId="21CDCDFD" w14:textId="77777777" w:rsidR="00571D60" w:rsidRPr="008D5FF5" w:rsidRDefault="00571D60" w:rsidP="00571D60">
      <w:pPr>
        <w:autoSpaceDE w:val="0"/>
        <w:autoSpaceDN w:val="0"/>
        <w:adjustRightInd w:val="0"/>
        <w:rPr>
          <w:rFonts w:cs="Arial"/>
          <w:color w:val="000000"/>
          <w:szCs w:val="24"/>
          <w:lang w:eastAsia="en-US"/>
        </w:rPr>
      </w:pPr>
    </w:p>
    <w:p w14:paraId="6F64260B" w14:textId="77777777" w:rsidR="00403E1A" w:rsidRPr="00996CFD" w:rsidRDefault="00403E1A" w:rsidP="00571D60">
      <w:pPr>
        <w:autoSpaceDE w:val="0"/>
        <w:autoSpaceDN w:val="0"/>
        <w:adjustRightInd w:val="0"/>
        <w:jc w:val="both"/>
        <w:rPr>
          <w:rFonts w:cs="Arial"/>
          <w:bCs/>
          <w:szCs w:val="24"/>
          <w:lang w:eastAsia="en-US"/>
        </w:rPr>
      </w:pPr>
      <w:r w:rsidRPr="00571D60">
        <w:rPr>
          <w:rFonts w:cs="Arial"/>
          <w:bCs/>
          <w:szCs w:val="24"/>
          <w:lang w:eastAsia="en-US"/>
        </w:rPr>
        <w:t>6.2.</w:t>
      </w:r>
      <w:r w:rsidR="006F3AF9">
        <w:rPr>
          <w:rFonts w:cs="Arial"/>
          <w:bCs/>
          <w:szCs w:val="24"/>
          <w:lang w:eastAsia="en-US"/>
        </w:rPr>
        <w:t>3</w:t>
      </w:r>
      <w:r w:rsidRPr="00571D60">
        <w:rPr>
          <w:rFonts w:cs="Arial"/>
          <w:bCs/>
          <w:szCs w:val="24"/>
          <w:lang w:eastAsia="en-US"/>
        </w:rPr>
        <w:t>.</w:t>
      </w:r>
      <w:r w:rsidR="00302A13">
        <w:rPr>
          <w:rFonts w:cs="Arial"/>
          <w:bCs/>
          <w:szCs w:val="24"/>
          <w:lang w:eastAsia="en-US"/>
        </w:rPr>
        <w:t>4</w:t>
      </w:r>
      <w:r w:rsidR="00571D60" w:rsidRPr="00571D60">
        <w:rPr>
          <w:rFonts w:cs="Arial"/>
          <w:bCs/>
          <w:szCs w:val="24"/>
          <w:lang w:eastAsia="en-US"/>
        </w:rPr>
        <w:t>.</w:t>
      </w:r>
      <w:r w:rsidR="00302A13">
        <w:rPr>
          <w:rFonts w:cs="Arial"/>
          <w:bCs/>
          <w:szCs w:val="24"/>
          <w:lang w:eastAsia="en-US"/>
        </w:rPr>
        <w:t>1.</w:t>
      </w:r>
      <w:r w:rsidRPr="00E63516">
        <w:rPr>
          <w:rFonts w:cs="Arial"/>
          <w:b/>
          <w:bCs/>
          <w:szCs w:val="24"/>
          <w:lang w:eastAsia="en-US"/>
        </w:rPr>
        <w:t xml:space="preserve"> </w:t>
      </w:r>
      <w:r w:rsidRPr="00E63516">
        <w:rPr>
          <w:rFonts w:cs="Arial"/>
          <w:szCs w:val="24"/>
          <w:lang w:eastAsia="en-US"/>
        </w:rPr>
        <w:t>Para serviços executados no período noturno, deve ser previsto uso de faixas</w:t>
      </w:r>
      <w:r w:rsidR="00571D60">
        <w:rPr>
          <w:rFonts w:cs="Arial"/>
          <w:szCs w:val="24"/>
          <w:lang w:eastAsia="en-US"/>
        </w:rPr>
        <w:t xml:space="preserve"> </w:t>
      </w:r>
      <w:r w:rsidRPr="00E63516">
        <w:rPr>
          <w:rFonts w:cs="Arial"/>
          <w:szCs w:val="24"/>
          <w:lang w:eastAsia="en-US"/>
        </w:rPr>
        <w:t xml:space="preserve">refletivas na vestimenta </w:t>
      </w:r>
      <w:r w:rsidR="000D12DE">
        <w:rPr>
          <w:rFonts w:cs="Arial"/>
          <w:szCs w:val="24"/>
          <w:lang w:eastAsia="en-US"/>
        </w:rPr>
        <w:t>ou utilização de colete reflexivo.</w:t>
      </w:r>
    </w:p>
    <w:p w14:paraId="70146A9B" w14:textId="77777777" w:rsidR="00571D60" w:rsidRPr="00E63516" w:rsidRDefault="00571D60" w:rsidP="00571D60">
      <w:pPr>
        <w:autoSpaceDE w:val="0"/>
        <w:autoSpaceDN w:val="0"/>
        <w:adjustRightInd w:val="0"/>
        <w:rPr>
          <w:rFonts w:cs="Arial"/>
          <w:b/>
          <w:bCs/>
          <w:szCs w:val="24"/>
          <w:lang w:eastAsia="en-US"/>
        </w:rPr>
      </w:pPr>
    </w:p>
    <w:p w14:paraId="5A4AAAD4" w14:textId="77777777" w:rsidR="00403E1A" w:rsidRDefault="00403E1A" w:rsidP="00571D60">
      <w:pPr>
        <w:autoSpaceDE w:val="0"/>
        <w:autoSpaceDN w:val="0"/>
        <w:adjustRightInd w:val="0"/>
        <w:rPr>
          <w:rFonts w:cs="Arial"/>
          <w:szCs w:val="24"/>
          <w:lang w:eastAsia="en-US"/>
        </w:rPr>
      </w:pPr>
      <w:r w:rsidRPr="003A3EEF">
        <w:rPr>
          <w:rFonts w:cs="Arial"/>
          <w:bCs/>
          <w:szCs w:val="24"/>
          <w:lang w:eastAsia="en-US"/>
        </w:rPr>
        <w:t>6.2.</w:t>
      </w:r>
      <w:r w:rsidR="006F3AF9">
        <w:rPr>
          <w:rFonts w:cs="Arial"/>
          <w:bCs/>
          <w:szCs w:val="24"/>
          <w:lang w:eastAsia="en-US"/>
        </w:rPr>
        <w:t>3</w:t>
      </w:r>
      <w:r w:rsidRPr="003A3EEF">
        <w:rPr>
          <w:rFonts w:cs="Arial"/>
          <w:bCs/>
          <w:szCs w:val="24"/>
          <w:lang w:eastAsia="en-US"/>
        </w:rPr>
        <w:t>.</w:t>
      </w:r>
      <w:r w:rsidR="00302A13">
        <w:rPr>
          <w:rFonts w:cs="Arial"/>
          <w:bCs/>
          <w:szCs w:val="24"/>
          <w:lang w:eastAsia="en-US"/>
        </w:rPr>
        <w:t>5</w:t>
      </w:r>
      <w:r w:rsidR="00571D60"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Para serviços em eletricidade usar </w:t>
      </w:r>
      <w:r w:rsidRPr="00B41441">
        <w:rPr>
          <w:rFonts w:cs="Arial"/>
          <w:b/>
          <w:szCs w:val="24"/>
          <w:lang w:eastAsia="en-US"/>
        </w:rPr>
        <w:t>EPI</w:t>
      </w:r>
      <w:r w:rsidRPr="00E63516">
        <w:rPr>
          <w:rFonts w:cs="Arial"/>
          <w:szCs w:val="24"/>
          <w:lang w:eastAsia="en-US"/>
        </w:rPr>
        <w:t xml:space="preserve"> e ferramentas específicas</w:t>
      </w:r>
      <w:r w:rsidR="00302A13">
        <w:rPr>
          <w:rFonts w:cs="Arial"/>
          <w:szCs w:val="24"/>
          <w:lang w:eastAsia="en-US"/>
        </w:rPr>
        <w:t xml:space="preserve"> </w:t>
      </w:r>
      <w:r w:rsidR="000D20E9">
        <w:rPr>
          <w:rFonts w:cs="Arial"/>
          <w:szCs w:val="24"/>
          <w:lang w:eastAsia="en-US"/>
        </w:rPr>
        <w:t xml:space="preserve">conforme </w:t>
      </w:r>
      <w:r w:rsidR="00302A13" w:rsidRPr="00B41441">
        <w:rPr>
          <w:rFonts w:cs="Arial"/>
          <w:b/>
          <w:szCs w:val="24"/>
          <w:lang w:eastAsia="en-US"/>
        </w:rPr>
        <w:t>NR</w:t>
      </w:r>
      <w:r w:rsidR="00302A13" w:rsidRPr="009F5747">
        <w:rPr>
          <w:rFonts w:cs="Arial"/>
          <w:b/>
          <w:szCs w:val="24"/>
          <w:lang w:eastAsia="en-US"/>
        </w:rPr>
        <w:t>-10</w:t>
      </w:r>
      <w:r w:rsidRPr="00E63516">
        <w:rPr>
          <w:rFonts w:cs="Arial"/>
          <w:szCs w:val="24"/>
          <w:lang w:eastAsia="en-US"/>
        </w:rPr>
        <w:t>.</w:t>
      </w:r>
    </w:p>
    <w:p w14:paraId="7D885DDB" w14:textId="77777777" w:rsidR="00571D60" w:rsidRPr="00E63516" w:rsidRDefault="00571D60" w:rsidP="00571D60">
      <w:pPr>
        <w:autoSpaceDE w:val="0"/>
        <w:autoSpaceDN w:val="0"/>
        <w:adjustRightInd w:val="0"/>
        <w:rPr>
          <w:rFonts w:cs="Arial"/>
          <w:szCs w:val="24"/>
          <w:lang w:eastAsia="en-US"/>
        </w:rPr>
      </w:pPr>
    </w:p>
    <w:p w14:paraId="73858867" w14:textId="77777777" w:rsidR="00403E1A" w:rsidRPr="003A3EEF" w:rsidRDefault="00403E1A" w:rsidP="002000B2">
      <w:pPr>
        <w:autoSpaceDE w:val="0"/>
        <w:autoSpaceDN w:val="0"/>
        <w:adjustRightInd w:val="0"/>
        <w:jc w:val="both"/>
        <w:rPr>
          <w:rFonts w:cs="Arial"/>
          <w:bCs/>
          <w:szCs w:val="24"/>
          <w:lang w:eastAsia="en-US"/>
        </w:rPr>
      </w:pPr>
      <w:r w:rsidRPr="003A3EEF">
        <w:rPr>
          <w:rFonts w:cs="Arial"/>
          <w:bCs/>
          <w:szCs w:val="24"/>
          <w:lang w:eastAsia="en-US"/>
        </w:rPr>
        <w:t>6.2.</w:t>
      </w:r>
      <w:r w:rsidR="006F3AF9">
        <w:rPr>
          <w:rFonts w:cs="Arial"/>
          <w:bCs/>
          <w:szCs w:val="24"/>
          <w:lang w:eastAsia="en-US"/>
        </w:rPr>
        <w:t>3</w:t>
      </w:r>
      <w:r w:rsidRPr="003A3EEF">
        <w:rPr>
          <w:rFonts w:cs="Arial"/>
          <w:bCs/>
          <w:szCs w:val="24"/>
          <w:lang w:eastAsia="en-US"/>
        </w:rPr>
        <w:t>.</w:t>
      </w:r>
      <w:r w:rsidR="00302A13">
        <w:rPr>
          <w:rFonts w:cs="Arial"/>
          <w:bCs/>
          <w:szCs w:val="24"/>
          <w:lang w:eastAsia="en-US"/>
        </w:rPr>
        <w:t>6</w:t>
      </w:r>
      <w:r w:rsidR="00571D60"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Todo </w:t>
      </w:r>
      <w:r w:rsidRPr="00B41441">
        <w:rPr>
          <w:rFonts w:cs="Arial"/>
          <w:b/>
          <w:szCs w:val="24"/>
          <w:lang w:eastAsia="en-US"/>
        </w:rPr>
        <w:t>EPI</w:t>
      </w:r>
      <w:r w:rsidRPr="00E63516">
        <w:rPr>
          <w:rFonts w:cs="Arial"/>
          <w:szCs w:val="24"/>
          <w:lang w:eastAsia="en-US"/>
        </w:rPr>
        <w:t xml:space="preserve"> e vestimenta do </w:t>
      </w:r>
      <w:r w:rsidR="002000B2">
        <w:rPr>
          <w:rFonts w:cs="Arial"/>
          <w:szCs w:val="24"/>
          <w:lang w:eastAsia="en-US"/>
        </w:rPr>
        <w:t>colaborador</w:t>
      </w:r>
      <w:r w:rsidRPr="00E63516">
        <w:rPr>
          <w:rFonts w:cs="Arial"/>
          <w:szCs w:val="24"/>
          <w:lang w:eastAsia="en-US"/>
        </w:rPr>
        <w:t xml:space="preserve"> quando danificado ou extraviado,</w:t>
      </w:r>
      <w:r w:rsidR="003A3EEF">
        <w:rPr>
          <w:rFonts w:cs="Arial"/>
          <w:szCs w:val="24"/>
          <w:lang w:eastAsia="en-US"/>
        </w:rPr>
        <w:t xml:space="preserve"> </w:t>
      </w:r>
      <w:r w:rsidR="00993D07">
        <w:rPr>
          <w:rFonts w:cs="Arial"/>
          <w:szCs w:val="24"/>
          <w:lang w:eastAsia="en-US"/>
        </w:rPr>
        <w:t>deve</w:t>
      </w:r>
      <w:r w:rsidRPr="00E63516">
        <w:rPr>
          <w:rFonts w:cs="Arial"/>
          <w:szCs w:val="24"/>
          <w:lang w:eastAsia="en-US"/>
        </w:rPr>
        <w:t xml:space="preserve"> ser substituído de imediato pel</w:t>
      </w:r>
      <w:r w:rsidR="003A3EEF">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sidR="003A3EEF">
        <w:rPr>
          <w:rFonts w:cs="Arial"/>
          <w:b/>
          <w:bCs/>
          <w:szCs w:val="24"/>
          <w:lang w:eastAsia="en-US"/>
        </w:rPr>
        <w:t>O</w:t>
      </w:r>
      <w:r w:rsidRPr="003A3EEF">
        <w:rPr>
          <w:rFonts w:cs="Arial"/>
          <w:bCs/>
          <w:szCs w:val="24"/>
          <w:lang w:eastAsia="en-US"/>
        </w:rPr>
        <w:t>.</w:t>
      </w:r>
    </w:p>
    <w:p w14:paraId="64CEBC58" w14:textId="77777777" w:rsidR="00571D60" w:rsidRPr="00E63516" w:rsidRDefault="00571D60" w:rsidP="00571D60">
      <w:pPr>
        <w:autoSpaceDE w:val="0"/>
        <w:autoSpaceDN w:val="0"/>
        <w:adjustRightInd w:val="0"/>
        <w:rPr>
          <w:rFonts w:cs="Arial"/>
          <w:b/>
          <w:bCs/>
          <w:szCs w:val="24"/>
          <w:lang w:eastAsia="en-US"/>
        </w:rPr>
      </w:pPr>
    </w:p>
    <w:p w14:paraId="6A1C6F95" w14:textId="77777777" w:rsidR="00403E1A" w:rsidRPr="00E63516" w:rsidRDefault="00403E1A" w:rsidP="003A3EEF">
      <w:pPr>
        <w:autoSpaceDE w:val="0"/>
        <w:autoSpaceDN w:val="0"/>
        <w:adjustRightInd w:val="0"/>
        <w:jc w:val="both"/>
        <w:rPr>
          <w:rFonts w:cs="Arial"/>
          <w:szCs w:val="24"/>
          <w:lang w:eastAsia="en-US"/>
        </w:rPr>
      </w:pPr>
      <w:r w:rsidRPr="003A3EEF">
        <w:rPr>
          <w:rFonts w:cs="Arial"/>
          <w:bCs/>
          <w:szCs w:val="24"/>
          <w:lang w:eastAsia="en-US"/>
        </w:rPr>
        <w:t>6.2.</w:t>
      </w:r>
      <w:r w:rsidR="006F3AF9">
        <w:rPr>
          <w:rFonts w:cs="Arial"/>
          <w:bCs/>
          <w:szCs w:val="24"/>
          <w:lang w:eastAsia="en-US"/>
        </w:rPr>
        <w:t>3</w:t>
      </w:r>
      <w:r w:rsidRPr="003A3EEF">
        <w:rPr>
          <w:rFonts w:cs="Arial"/>
          <w:bCs/>
          <w:szCs w:val="24"/>
          <w:lang w:eastAsia="en-US"/>
        </w:rPr>
        <w:t>.</w:t>
      </w:r>
      <w:r w:rsidR="007426F7">
        <w:rPr>
          <w:rFonts w:cs="Arial"/>
          <w:bCs/>
          <w:szCs w:val="24"/>
          <w:lang w:eastAsia="en-US"/>
        </w:rPr>
        <w:t>7</w:t>
      </w:r>
      <w:r w:rsidR="003A3EEF" w:rsidRPr="003A3EEF">
        <w:rPr>
          <w:rFonts w:cs="Arial"/>
          <w:bCs/>
          <w:szCs w:val="24"/>
          <w:lang w:eastAsia="en-US"/>
        </w:rPr>
        <w:t>.</w:t>
      </w:r>
      <w:r w:rsidRPr="00E63516">
        <w:rPr>
          <w:rFonts w:cs="Arial"/>
          <w:b/>
          <w:bCs/>
          <w:szCs w:val="24"/>
          <w:lang w:eastAsia="en-US"/>
        </w:rPr>
        <w:t xml:space="preserve"> </w:t>
      </w:r>
      <w:r w:rsidR="003A3EEF">
        <w:rPr>
          <w:rFonts w:cs="Arial"/>
          <w:szCs w:val="24"/>
          <w:lang w:eastAsia="en-US"/>
        </w:rPr>
        <w:t xml:space="preserve">O </w:t>
      </w:r>
      <w:r w:rsidRPr="00E63516">
        <w:rPr>
          <w:rFonts w:cs="Arial"/>
          <w:b/>
          <w:bCs/>
          <w:szCs w:val="24"/>
          <w:lang w:eastAsia="en-US"/>
        </w:rPr>
        <w:t>CONTRATAD</w:t>
      </w:r>
      <w:r w:rsidR="003A3EEF">
        <w:rPr>
          <w:rFonts w:cs="Arial"/>
          <w:b/>
          <w:bCs/>
          <w:szCs w:val="24"/>
          <w:lang w:eastAsia="en-US"/>
        </w:rPr>
        <w:t xml:space="preserve">O </w:t>
      </w:r>
      <w:r w:rsidRPr="00E63516">
        <w:rPr>
          <w:rFonts w:cs="Arial"/>
          <w:szCs w:val="24"/>
          <w:lang w:eastAsia="en-US"/>
        </w:rPr>
        <w:t>deve manter um controle do fornecimento dos seus EPI,</w:t>
      </w:r>
      <w:r w:rsidR="003A3EEF">
        <w:rPr>
          <w:rFonts w:cs="Arial"/>
          <w:szCs w:val="24"/>
          <w:lang w:eastAsia="en-US"/>
        </w:rPr>
        <w:t xml:space="preserve"> </w:t>
      </w:r>
      <w:r w:rsidRPr="00E63516">
        <w:rPr>
          <w:rFonts w:cs="Arial"/>
          <w:szCs w:val="24"/>
          <w:lang w:eastAsia="en-US"/>
        </w:rPr>
        <w:t xml:space="preserve">registrando a entrega destes em documento específico, assinado pelo </w:t>
      </w:r>
      <w:r w:rsidR="003A3EEF">
        <w:rPr>
          <w:rFonts w:cs="Arial"/>
          <w:szCs w:val="24"/>
          <w:lang w:eastAsia="en-US"/>
        </w:rPr>
        <w:t xml:space="preserve">colaborador </w:t>
      </w:r>
      <w:r w:rsidRPr="00E63516">
        <w:rPr>
          <w:rFonts w:cs="Arial"/>
          <w:szCs w:val="24"/>
          <w:lang w:eastAsia="en-US"/>
        </w:rPr>
        <w:t xml:space="preserve">(termo de responsabilidade). Observada a falta ou o uso inadequado de EPIs, cabe </w:t>
      </w:r>
      <w:r w:rsidR="003A3EEF">
        <w:rPr>
          <w:rFonts w:cs="Arial"/>
          <w:szCs w:val="24"/>
          <w:lang w:eastAsia="en-US"/>
        </w:rPr>
        <w:t xml:space="preserve">ao </w:t>
      </w:r>
      <w:r w:rsidRPr="00E63516">
        <w:rPr>
          <w:rFonts w:cs="Arial"/>
          <w:b/>
          <w:bCs/>
          <w:szCs w:val="24"/>
          <w:lang w:eastAsia="en-US"/>
        </w:rPr>
        <w:t>CONTRATAD</w:t>
      </w:r>
      <w:r w:rsidR="003A3EEF">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corrigir tal não-conformidade, imediatamente, ou retirar o </w:t>
      </w:r>
      <w:r w:rsidR="002000B2">
        <w:rPr>
          <w:rFonts w:cs="Arial"/>
          <w:szCs w:val="24"/>
          <w:lang w:eastAsia="en-US"/>
        </w:rPr>
        <w:t>colaborador</w:t>
      </w:r>
      <w:r w:rsidR="003A3EEF">
        <w:rPr>
          <w:rFonts w:cs="Arial"/>
          <w:szCs w:val="24"/>
          <w:lang w:eastAsia="en-US"/>
        </w:rPr>
        <w:t xml:space="preserve"> </w:t>
      </w:r>
      <w:r w:rsidRPr="00E63516">
        <w:rPr>
          <w:rFonts w:cs="Arial"/>
          <w:szCs w:val="24"/>
          <w:lang w:eastAsia="en-US"/>
        </w:rPr>
        <w:t>da exposição aos agentes agressivos, até que seja suprida a falta ou adotada a</w:t>
      </w:r>
      <w:r w:rsidR="003A3EEF">
        <w:rPr>
          <w:rFonts w:cs="Arial"/>
          <w:szCs w:val="24"/>
          <w:lang w:eastAsia="en-US"/>
        </w:rPr>
        <w:t xml:space="preserve"> </w:t>
      </w:r>
      <w:r w:rsidRPr="00E63516">
        <w:rPr>
          <w:rFonts w:cs="Arial"/>
          <w:szCs w:val="24"/>
          <w:lang w:eastAsia="en-US"/>
        </w:rPr>
        <w:t>prática de uso adequado.</w:t>
      </w:r>
    </w:p>
    <w:p w14:paraId="5FF18B62" w14:textId="77777777" w:rsidR="00403E1A" w:rsidRDefault="00403E1A" w:rsidP="003A3EEF">
      <w:pPr>
        <w:autoSpaceDE w:val="0"/>
        <w:autoSpaceDN w:val="0"/>
        <w:adjustRightInd w:val="0"/>
        <w:jc w:val="both"/>
        <w:rPr>
          <w:rFonts w:cs="Arial"/>
          <w:szCs w:val="24"/>
          <w:lang w:eastAsia="en-US"/>
        </w:rPr>
      </w:pPr>
      <w:r w:rsidRPr="00E63516">
        <w:rPr>
          <w:rFonts w:cs="Arial"/>
          <w:b/>
          <w:bCs/>
          <w:szCs w:val="24"/>
          <w:lang w:eastAsia="en-US"/>
        </w:rPr>
        <w:t>Nota:</w:t>
      </w:r>
      <w:r w:rsidR="003A3EEF">
        <w:rPr>
          <w:rFonts w:cs="Arial"/>
          <w:b/>
          <w:bCs/>
          <w:szCs w:val="24"/>
          <w:lang w:eastAsia="en-US"/>
        </w:rPr>
        <w:t xml:space="preserve"> </w:t>
      </w:r>
      <w:r w:rsidRPr="00E63516">
        <w:rPr>
          <w:rFonts w:cs="Arial"/>
          <w:szCs w:val="24"/>
          <w:lang w:eastAsia="en-US"/>
        </w:rPr>
        <w:t xml:space="preserve">Todo </w:t>
      </w:r>
      <w:r w:rsidR="003A3EEF">
        <w:rPr>
          <w:rFonts w:cs="Arial"/>
          <w:szCs w:val="24"/>
          <w:lang w:eastAsia="en-US"/>
        </w:rPr>
        <w:t>colaborador</w:t>
      </w:r>
      <w:r w:rsidRPr="00E63516">
        <w:rPr>
          <w:rFonts w:cs="Arial"/>
          <w:szCs w:val="24"/>
          <w:lang w:eastAsia="en-US"/>
        </w:rPr>
        <w:t xml:space="preserve"> d</w:t>
      </w:r>
      <w:r w:rsidR="003A3EEF">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sidR="003A3EEF">
        <w:rPr>
          <w:rFonts w:cs="Arial"/>
          <w:b/>
          <w:bCs/>
          <w:szCs w:val="24"/>
          <w:lang w:eastAsia="en-US"/>
        </w:rPr>
        <w:t xml:space="preserve">O </w:t>
      </w:r>
      <w:r w:rsidRPr="00E63516">
        <w:rPr>
          <w:rFonts w:cs="Arial"/>
          <w:szCs w:val="24"/>
          <w:lang w:eastAsia="en-US"/>
        </w:rPr>
        <w:t>tem obrigação de comunicar ao seu</w:t>
      </w:r>
      <w:r w:rsidR="003A3EEF">
        <w:rPr>
          <w:rFonts w:cs="Arial"/>
          <w:szCs w:val="24"/>
          <w:lang w:eastAsia="en-US"/>
        </w:rPr>
        <w:t xml:space="preserve"> </w:t>
      </w:r>
      <w:r w:rsidRPr="00E63516">
        <w:rPr>
          <w:rFonts w:cs="Arial"/>
          <w:szCs w:val="24"/>
          <w:lang w:eastAsia="en-US"/>
        </w:rPr>
        <w:t>superior hierárquico qualquer Ato e ou Condição insegura, e autonomia para não</w:t>
      </w:r>
      <w:r w:rsidR="003A3EEF">
        <w:rPr>
          <w:rFonts w:cs="Arial"/>
          <w:szCs w:val="24"/>
          <w:lang w:eastAsia="en-US"/>
        </w:rPr>
        <w:t xml:space="preserve"> </w:t>
      </w:r>
      <w:r w:rsidRPr="00E63516">
        <w:rPr>
          <w:rFonts w:cs="Arial"/>
          <w:szCs w:val="24"/>
          <w:lang w:eastAsia="en-US"/>
        </w:rPr>
        <w:t xml:space="preserve">permitir o acesso de pessoas não autorizadas e sem portar os </w:t>
      </w:r>
      <w:r w:rsidRPr="002C0A59">
        <w:rPr>
          <w:rFonts w:cs="Arial"/>
          <w:b/>
          <w:szCs w:val="24"/>
          <w:lang w:eastAsia="en-US"/>
        </w:rPr>
        <w:t>EPI</w:t>
      </w:r>
      <w:r w:rsidRPr="00E63516">
        <w:rPr>
          <w:rFonts w:cs="Arial"/>
          <w:szCs w:val="24"/>
          <w:lang w:eastAsia="en-US"/>
        </w:rPr>
        <w:t xml:space="preserve"> de uso</w:t>
      </w:r>
      <w:r w:rsidR="003A3EEF">
        <w:rPr>
          <w:rFonts w:cs="Arial"/>
          <w:szCs w:val="24"/>
          <w:lang w:eastAsia="en-US"/>
        </w:rPr>
        <w:t xml:space="preserve"> </w:t>
      </w:r>
      <w:r w:rsidRPr="00E63516">
        <w:rPr>
          <w:rFonts w:cs="Arial"/>
          <w:szCs w:val="24"/>
          <w:lang w:eastAsia="en-US"/>
        </w:rPr>
        <w:t xml:space="preserve">obrigatório para adentrar nas frentes de </w:t>
      </w:r>
      <w:r w:rsidR="00C07AA5">
        <w:rPr>
          <w:rFonts w:cs="Arial"/>
          <w:szCs w:val="24"/>
          <w:lang w:eastAsia="en-US"/>
        </w:rPr>
        <w:t>trabalho</w:t>
      </w:r>
      <w:r w:rsidRPr="00E63516">
        <w:rPr>
          <w:rFonts w:cs="Arial"/>
          <w:szCs w:val="24"/>
          <w:lang w:eastAsia="en-US"/>
        </w:rPr>
        <w:t xml:space="preserve"> da </w:t>
      </w:r>
      <w:r w:rsidR="006A20E5">
        <w:rPr>
          <w:rFonts w:cs="Arial"/>
          <w:b/>
          <w:bCs/>
        </w:rPr>
        <w:t>SCGÁS</w:t>
      </w:r>
      <w:r w:rsidR="00736EDA" w:rsidRPr="00736EDA">
        <w:rPr>
          <w:rFonts w:cs="Arial"/>
          <w:bCs/>
        </w:rPr>
        <w:t>.</w:t>
      </w:r>
    </w:p>
    <w:p w14:paraId="507D09CA" w14:textId="77777777" w:rsidR="00571D60" w:rsidRPr="00E63516" w:rsidRDefault="00571D60" w:rsidP="00571D60">
      <w:pPr>
        <w:autoSpaceDE w:val="0"/>
        <w:autoSpaceDN w:val="0"/>
        <w:adjustRightInd w:val="0"/>
        <w:rPr>
          <w:rFonts w:cs="Arial"/>
          <w:szCs w:val="24"/>
          <w:lang w:eastAsia="en-US"/>
        </w:rPr>
      </w:pPr>
    </w:p>
    <w:p w14:paraId="67ED6665" w14:textId="77777777" w:rsidR="00403E1A" w:rsidRDefault="00403E1A" w:rsidP="00A40D3A">
      <w:pPr>
        <w:autoSpaceDE w:val="0"/>
        <w:autoSpaceDN w:val="0"/>
        <w:adjustRightInd w:val="0"/>
        <w:jc w:val="both"/>
        <w:rPr>
          <w:rFonts w:cs="Arial"/>
          <w:szCs w:val="24"/>
          <w:lang w:eastAsia="en-US"/>
        </w:rPr>
      </w:pPr>
      <w:r w:rsidRPr="003A3EEF">
        <w:rPr>
          <w:rFonts w:cs="Arial"/>
          <w:bCs/>
          <w:szCs w:val="24"/>
          <w:lang w:eastAsia="en-US"/>
        </w:rPr>
        <w:t>6.2.</w:t>
      </w:r>
      <w:r w:rsidR="006F3AF9">
        <w:rPr>
          <w:rFonts w:cs="Arial"/>
          <w:bCs/>
          <w:szCs w:val="24"/>
          <w:lang w:eastAsia="en-US"/>
        </w:rPr>
        <w:t>3</w:t>
      </w:r>
      <w:r w:rsidRPr="003A3EEF">
        <w:rPr>
          <w:rFonts w:cs="Arial"/>
          <w:bCs/>
          <w:szCs w:val="24"/>
          <w:lang w:eastAsia="en-US"/>
        </w:rPr>
        <w:t>.</w:t>
      </w:r>
      <w:r w:rsidR="007426F7">
        <w:rPr>
          <w:rFonts w:cs="Arial"/>
          <w:bCs/>
          <w:szCs w:val="24"/>
          <w:lang w:eastAsia="en-US"/>
        </w:rPr>
        <w:t>8</w:t>
      </w:r>
      <w:r w:rsidR="003A3EEF"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Tod</w:t>
      </w:r>
      <w:r w:rsidR="00CB6595">
        <w:rPr>
          <w:rFonts w:cs="Arial"/>
          <w:szCs w:val="24"/>
          <w:lang w:eastAsia="en-US"/>
        </w:rPr>
        <w:t>o</w:t>
      </w:r>
      <w:r w:rsidRPr="00E63516">
        <w:rPr>
          <w:rFonts w:cs="Arial"/>
          <w:szCs w:val="24"/>
          <w:lang w:eastAsia="en-US"/>
        </w:rPr>
        <w:t xml:space="preserve">s </w:t>
      </w:r>
      <w:r w:rsidR="00CB6595">
        <w:rPr>
          <w:rFonts w:cs="Arial"/>
          <w:szCs w:val="24"/>
          <w:lang w:eastAsia="en-US"/>
        </w:rPr>
        <w:t>os colaboradores</w:t>
      </w:r>
      <w:r w:rsidRPr="00E63516">
        <w:rPr>
          <w:rFonts w:cs="Arial"/>
          <w:szCs w:val="24"/>
          <w:lang w:eastAsia="en-US"/>
        </w:rPr>
        <w:t xml:space="preserve"> envolvid</w:t>
      </w:r>
      <w:r w:rsidR="00CB6595">
        <w:rPr>
          <w:rFonts w:cs="Arial"/>
          <w:szCs w:val="24"/>
          <w:lang w:eastAsia="en-US"/>
        </w:rPr>
        <w:t>o</w:t>
      </w:r>
      <w:r w:rsidRPr="00E63516">
        <w:rPr>
          <w:rFonts w:cs="Arial"/>
          <w:szCs w:val="24"/>
          <w:lang w:eastAsia="en-US"/>
        </w:rPr>
        <w:t xml:space="preserve">s na execução de </w:t>
      </w:r>
      <w:r w:rsidR="00CB6595">
        <w:rPr>
          <w:rFonts w:cs="Arial"/>
          <w:szCs w:val="24"/>
          <w:lang w:eastAsia="en-US"/>
        </w:rPr>
        <w:t xml:space="preserve">serviços de </w:t>
      </w:r>
      <w:r w:rsidRPr="00E63516">
        <w:rPr>
          <w:rFonts w:cs="Arial"/>
          <w:szCs w:val="24"/>
          <w:lang w:eastAsia="en-US"/>
        </w:rPr>
        <w:t>solda (soldadores,</w:t>
      </w:r>
      <w:r w:rsidR="00A40D3A">
        <w:rPr>
          <w:rFonts w:cs="Arial"/>
          <w:szCs w:val="24"/>
          <w:lang w:eastAsia="en-US"/>
        </w:rPr>
        <w:t xml:space="preserve"> </w:t>
      </w:r>
      <w:r w:rsidRPr="00E63516">
        <w:rPr>
          <w:rFonts w:cs="Arial"/>
          <w:szCs w:val="24"/>
          <w:lang w:eastAsia="en-US"/>
        </w:rPr>
        <w:t>ajudantes, auxiliares, inspetores, etc.)</w:t>
      </w:r>
      <w:r w:rsidR="000D12DE">
        <w:rPr>
          <w:rFonts w:cs="Arial"/>
          <w:szCs w:val="24"/>
          <w:lang w:eastAsia="en-US"/>
        </w:rPr>
        <w:t xml:space="preserve"> além dos </w:t>
      </w:r>
      <w:r w:rsidR="000D12DE" w:rsidRPr="0001169F">
        <w:rPr>
          <w:rFonts w:cs="Arial"/>
          <w:b/>
          <w:szCs w:val="24"/>
          <w:lang w:eastAsia="en-US"/>
        </w:rPr>
        <w:t>EPI</w:t>
      </w:r>
      <w:r w:rsidR="000D12DE">
        <w:rPr>
          <w:rFonts w:cs="Arial"/>
          <w:szCs w:val="24"/>
          <w:lang w:eastAsia="en-US"/>
        </w:rPr>
        <w:t xml:space="preserve"> para a função,</w:t>
      </w:r>
      <w:r w:rsidRPr="00E63516">
        <w:rPr>
          <w:rFonts w:cs="Arial"/>
          <w:szCs w:val="24"/>
          <w:lang w:eastAsia="en-US"/>
        </w:rPr>
        <w:t xml:space="preserve"> devem utilizar óculos de</w:t>
      </w:r>
      <w:r w:rsidR="00A40D3A">
        <w:rPr>
          <w:rFonts w:cs="Arial"/>
          <w:szCs w:val="24"/>
          <w:lang w:eastAsia="en-US"/>
        </w:rPr>
        <w:t xml:space="preserve"> </w:t>
      </w:r>
      <w:r w:rsidRPr="00E63516">
        <w:rPr>
          <w:rFonts w:cs="Arial"/>
          <w:szCs w:val="24"/>
          <w:lang w:eastAsia="en-US"/>
        </w:rPr>
        <w:t>proteção contra raios provenientes da execução da solda e proteção respiratória</w:t>
      </w:r>
      <w:r w:rsidR="00A40D3A">
        <w:rPr>
          <w:rFonts w:cs="Arial"/>
          <w:szCs w:val="24"/>
          <w:lang w:eastAsia="en-US"/>
        </w:rPr>
        <w:t xml:space="preserve"> </w:t>
      </w:r>
      <w:r w:rsidRPr="00E63516">
        <w:rPr>
          <w:rFonts w:cs="Arial"/>
          <w:szCs w:val="24"/>
          <w:lang w:eastAsia="en-US"/>
        </w:rPr>
        <w:t>contra partículas e fumos metálicos.</w:t>
      </w:r>
    </w:p>
    <w:p w14:paraId="197E0CA2" w14:textId="77777777" w:rsidR="00403E1A" w:rsidRDefault="00403E1A" w:rsidP="00A40D3A">
      <w:pPr>
        <w:autoSpaceDE w:val="0"/>
        <w:autoSpaceDN w:val="0"/>
        <w:adjustRightInd w:val="0"/>
        <w:jc w:val="both"/>
        <w:rPr>
          <w:rFonts w:cs="Arial"/>
          <w:szCs w:val="24"/>
          <w:lang w:eastAsia="en-US"/>
        </w:rPr>
      </w:pPr>
      <w:r w:rsidRPr="00E63516">
        <w:rPr>
          <w:rFonts w:cs="Arial"/>
          <w:b/>
          <w:bCs/>
          <w:szCs w:val="24"/>
          <w:lang w:eastAsia="en-US"/>
        </w:rPr>
        <w:t xml:space="preserve">Nota: </w:t>
      </w:r>
      <w:r w:rsidRPr="00E63516">
        <w:rPr>
          <w:rFonts w:cs="Arial"/>
          <w:szCs w:val="24"/>
          <w:lang w:eastAsia="en-US"/>
        </w:rPr>
        <w:t>É proibida a permanência de pessoas não habilitadas no local de execução dos</w:t>
      </w:r>
      <w:r w:rsidR="00A40D3A">
        <w:rPr>
          <w:rFonts w:cs="Arial"/>
          <w:szCs w:val="24"/>
          <w:lang w:eastAsia="en-US"/>
        </w:rPr>
        <w:t xml:space="preserve"> </w:t>
      </w:r>
      <w:r w:rsidRPr="00E63516">
        <w:rPr>
          <w:rFonts w:cs="Arial"/>
          <w:szCs w:val="24"/>
          <w:lang w:eastAsia="en-US"/>
        </w:rPr>
        <w:t>serviços de solda.</w:t>
      </w:r>
    </w:p>
    <w:p w14:paraId="13B75176" w14:textId="77777777" w:rsidR="00571D60" w:rsidRPr="00E63516" w:rsidRDefault="00571D60" w:rsidP="00A40D3A">
      <w:pPr>
        <w:autoSpaceDE w:val="0"/>
        <w:autoSpaceDN w:val="0"/>
        <w:adjustRightInd w:val="0"/>
        <w:jc w:val="both"/>
        <w:rPr>
          <w:rFonts w:cs="Arial"/>
          <w:szCs w:val="24"/>
          <w:lang w:eastAsia="en-US"/>
        </w:rPr>
      </w:pPr>
    </w:p>
    <w:p w14:paraId="7ABCCE97" w14:textId="77777777" w:rsidR="00403E1A" w:rsidRDefault="00403E1A" w:rsidP="008F68B3">
      <w:pPr>
        <w:autoSpaceDE w:val="0"/>
        <w:autoSpaceDN w:val="0"/>
        <w:adjustRightInd w:val="0"/>
        <w:jc w:val="both"/>
        <w:rPr>
          <w:rFonts w:cs="Arial"/>
          <w:szCs w:val="24"/>
          <w:lang w:eastAsia="en-US"/>
        </w:rPr>
      </w:pPr>
      <w:r w:rsidRPr="00A40D3A">
        <w:rPr>
          <w:rFonts w:cs="Arial"/>
          <w:bCs/>
          <w:szCs w:val="24"/>
          <w:lang w:eastAsia="en-US"/>
        </w:rPr>
        <w:t>6.2.</w:t>
      </w:r>
      <w:r w:rsidR="006F3AF9">
        <w:rPr>
          <w:rFonts w:cs="Arial"/>
          <w:bCs/>
          <w:szCs w:val="24"/>
          <w:lang w:eastAsia="en-US"/>
        </w:rPr>
        <w:t>3</w:t>
      </w:r>
      <w:r w:rsidRPr="00A40D3A">
        <w:rPr>
          <w:rFonts w:cs="Arial"/>
          <w:bCs/>
          <w:szCs w:val="24"/>
          <w:lang w:eastAsia="en-US"/>
        </w:rPr>
        <w:t>.</w:t>
      </w:r>
      <w:r w:rsidR="007426F7">
        <w:rPr>
          <w:rFonts w:cs="Arial"/>
          <w:bCs/>
          <w:szCs w:val="24"/>
          <w:lang w:eastAsia="en-US"/>
        </w:rPr>
        <w:t>9</w:t>
      </w:r>
      <w:r w:rsidR="00A40D3A" w:rsidRPr="00A40D3A">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Os </w:t>
      </w:r>
      <w:r w:rsidRPr="0001169F">
        <w:rPr>
          <w:rFonts w:cs="Arial"/>
          <w:b/>
          <w:szCs w:val="24"/>
          <w:lang w:eastAsia="en-US"/>
        </w:rPr>
        <w:t>EPI</w:t>
      </w:r>
      <w:r w:rsidRPr="00E63516">
        <w:rPr>
          <w:rFonts w:cs="Arial"/>
          <w:szCs w:val="24"/>
          <w:lang w:eastAsia="en-US"/>
        </w:rPr>
        <w:t xml:space="preserve"> que possam ser reutilizados</w:t>
      </w:r>
      <w:r w:rsidR="008F68B3">
        <w:rPr>
          <w:rFonts w:cs="Arial"/>
          <w:szCs w:val="24"/>
          <w:lang w:eastAsia="en-US"/>
        </w:rPr>
        <w:t>,</w:t>
      </w:r>
      <w:r w:rsidRPr="00E63516">
        <w:rPr>
          <w:rFonts w:cs="Arial"/>
          <w:szCs w:val="24"/>
          <w:lang w:eastAsia="en-US"/>
        </w:rPr>
        <w:t xml:space="preserve"> desde que respeitado o prazo de</w:t>
      </w:r>
      <w:r w:rsidR="00327B42">
        <w:rPr>
          <w:rFonts w:cs="Arial"/>
          <w:szCs w:val="24"/>
          <w:lang w:eastAsia="en-US"/>
        </w:rPr>
        <w:t xml:space="preserve"> </w:t>
      </w:r>
      <w:r w:rsidRPr="00E63516">
        <w:rPr>
          <w:rFonts w:cs="Arial"/>
          <w:szCs w:val="24"/>
          <w:lang w:eastAsia="en-US"/>
        </w:rPr>
        <w:t>vida útil e a exceção de calçados de segurança, carneira de capacete e protetor</w:t>
      </w:r>
      <w:r w:rsidR="00327B42">
        <w:rPr>
          <w:rFonts w:cs="Arial"/>
          <w:szCs w:val="24"/>
          <w:lang w:eastAsia="en-US"/>
        </w:rPr>
        <w:t xml:space="preserve"> </w:t>
      </w:r>
      <w:r w:rsidRPr="00E63516">
        <w:rPr>
          <w:rFonts w:cs="Arial"/>
          <w:szCs w:val="24"/>
          <w:lang w:eastAsia="en-US"/>
        </w:rPr>
        <w:t>auricular de</w:t>
      </w:r>
      <w:r w:rsidR="008F68B3">
        <w:rPr>
          <w:rFonts w:cs="Arial"/>
          <w:szCs w:val="24"/>
          <w:lang w:eastAsia="en-US"/>
        </w:rPr>
        <w:t xml:space="preserve"> i</w:t>
      </w:r>
      <w:r w:rsidRPr="00E63516">
        <w:rPr>
          <w:rFonts w:cs="Arial"/>
          <w:szCs w:val="24"/>
          <w:lang w:eastAsia="en-US"/>
        </w:rPr>
        <w:t>nserção</w:t>
      </w:r>
      <w:r w:rsidR="008F68B3">
        <w:rPr>
          <w:rFonts w:cs="Arial"/>
          <w:szCs w:val="24"/>
          <w:lang w:eastAsia="en-US"/>
        </w:rPr>
        <w:t xml:space="preserve">, </w:t>
      </w:r>
      <w:r w:rsidRPr="00E63516">
        <w:rPr>
          <w:rFonts w:cs="Arial"/>
          <w:szCs w:val="24"/>
          <w:lang w:eastAsia="en-US"/>
        </w:rPr>
        <w:t>deve</w:t>
      </w:r>
      <w:r w:rsidR="008F68B3">
        <w:rPr>
          <w:rFonts w:cs="Arial"/>
          <w:szCs w:val="24"/>
          <w:lang w:eastAsia="en-US"/>
        </w:rPr>
        <w:t>m</w:t>
      </w:r>
      <w:r w:rsidRPr="00E63516">
        <w:rPr>
          <w:rFonts w:cs="Arial"/>
          <w:szCs w:val="24"/>
          <w:lang w:eastAsia="en-US"/>
        </w:rPr>
        <w:t xml:space="preserve"> ser </w:t>
      </w:r>
      <w:r w:rsidR="008F68B3">
        <w:rPr>
          <w:rFonts w:cs="Arial"/>
          <w:szCs w:val="24"/>
          <w:lang w:eastAsia="en-US"/>
        </w:rPr>
        <w:t xml:space="preserve">adequadamente </w:t>
      </w:r>
      <w:r w:rsidRPr="00E63516">
        <w:rPr>
          <w:rFonts w:cs="Arial"/>
          <w:szCs w:val="24"/>
          <w:lang w:eastAsia="en-US"/>
        </w:rPr>
        <w:t>higienizados.</w:t>
      </w:r>
    </w:p>
    <w:p w14:paraId="2266E64B" w14:textId="77777777" w:rsidR="00D65121" w:rsidRDefault="00D65121" w:rsidP="00403E1A">
      <w:pPr>
        <w:autoSpaceDE w:val="0"/>
        <w:autoSpaceDN w:val="0"/>
        <w:adjustRightInd w:val="0"/>
        <w:rPr>
          <w:rFonts w:cs="Arial"/>
          <w:b/>
          <w:bCs/>
          <w:szCs w:val="24"/>
          <w:lang w:eastAsia="en-US"/>
        </w:rPr>
      </w:pPr>
    </w:p>
    <w:p w14:paraId="609D93DA" w14:textId="77777777" w:rsidR="00403E1A" w:rsidRPr="006F3AF9" w:rsidRDefault="00403E1A" w:rsidP="00403E1A">
      <w:pPr>
        <w:autoSpaceDE w:val="0"/>
        <w:autoSpaceDN w:val="0"/>
        <w:adjustRightInd w:val="0"/>
        <w:rPr>
          <w:rFonts w:cs="Arial"/>
          <w:b/>
          <w:bCs/>
          <w:szCs w:val="24"/>
          <w:lang w:eastAsia="en-US"/>
        </w:rPr>
      </w:pPr>
      <w:r w:rsidRPr="006F3AF9">
        <w:rPr>
          <w:rFonts w:cs="Arial"/>
          <w:b/>
          <w:bCs/>
          <w:szCs w:val="24"/>
          <w:lang w:eastAsia="en-US"/>
        </w:rPr>
        <w:t>6.2.</w:t>
      </w:r>
      <w:r w:rsidR="007B20D9">
        <w:rPr>
          <w:rFonts w:cs="Arial"/>
          <w:b/>
          <w:bCs/>
          <w:szCs w:val="24"/>
          <w:lang w:eastAsia="en-US"/>
        </w:rPr>
        <w:t>4</w:t>
      </w:r>
      <w:r w:rsidR="00327B42" w:rsidRPr="006F3AF9">
        <w:rPr>
          <w:rFonts w:cs="Arial"/>
          <w:b/>
          <w:bCs/>
          <w:szCs w:val="24"/>
          <w:lang w:eastAsia="en-US"/>
        </w:rPr>
        <w:t>.</w:t>
      </w:r>
      <w:r w:rsidRPr="006F3AF9">
        <w:rPr>
          <w:rFonts w:cs="Arial"/>
          <w:b/>
          <w:bCs/>
          <w:szCs w:val="24"/>
          <w:lang w:eastAsia="en-US"/>
        </w:rPr>
        <w:t xml:space="preserve"> Equipamentos de Proteção Coletiva –</w:t>
      </w:r>
      <w:r w:rsidR="00327B42" w:rsidRPr="006F3AF9">
        <w:rPr>
          <w:rFonts w:cs="Arial"/>
          <w:b/>
          <w:bCs/>
          <w:szCs w:val="24"/>
          <w:lang w:eastAsia="en-US"/>
        </w:rPr>
        <w:t xml:space="preserve"> </w:t>
      </w:r>
      <w:r w:rsidRPr="006F3AF9">
        <w:rPr>
          <w:rFonts w:cs="Arial"/>
          <w:b/>
          <w:bCs/>
          <w:szCs w:val="24"/>
          <w:lang w:eastAsia="en-US"/>
        </w:rPr>
        <w:t>EPC</w:t>
      </w:r>
    </w:p>
    <w:p w14:paraId="183DEC69" w14:textId="77777777" w:rsidR="00327B42" w:rsidRPr="00E63516" w:rsidRDefault="00327B42" w:rsidP="00403E1A">
      <w:pPr>
        <w:autoSpaceDE w:val="0"/>
        <w:autoSpaceDN w:val="0"/>
        <w:adjustRightInd w:val="0"/>
        <w:rPr>
          <w:rFonts w:cs="Arial"/>
          <w:b/>
          <w:bCs/>
          <w:szCs w:val="24"/>
          <w:lang w:eastAsia="en-US"/>
        </w:rPr>
      </w:pPr>
    </w:p>
    <w:p w14:paraId="1AA3464C" w14:textId="77777777" w:rsidR="00F54F00" w:rsidRDefault="00F54F00" w:rsidP="00F54F00">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.1.</w:t>
      </w:r>
      <w:r w:rsidRPr="00E63516">
        <w:rPr>
          <w:rFonts w:cs="Arial"/>
          <w:b/>
          <w:bCs/>
          <w:szCs w:val="24"/>
          <w:lang w:eastAsia="en-US"/>
        </w:rPr>
        <w:t xml:space="preserve"> </w:t>
      </w:r>
      <w:r w:rsidRPr="00E63516">
        <w:rPr>
          <w:rFonts w:cs="Arial"/>
          <w:szCs w:val="24"/>
          <w:lang w:eastAsia="en-US"/>
        </w:rPr>
        <w:t xml:space="preserve">Os </w:t>
      </w:r>
      <w:proofErr w:type="spellStart"/>
      <w:r w:rsidRPr="00E63516">
        <w:rPr>
          <w:rFonts w:cs="Arial"/>
          <w:szCs w:val="24"/>
          <w:lang w:eastAsia="en-US"/>
        </w:rPr>
        <w:t>EPC’s</w:t>
      </w:r>
      <w:proofErr w:type="spellEnd"/>
      <w:r w:rsidRPr="00E63516">
        <w:rPr>
          <w:rFonts w:cs="Arial"/>
          <w:szCs w:val="24"/>
          <w:lang w:eastAsia="en-US"/>
        </w:rPr>
        <w:t xml:space="preserve"> devem ser especificados e ter a adequação de seu uso definidos</w:t>
      </w:r>
      <w:r>
        <w:rPr>
          <w:rFonts w:cs="Arial"/>
          <w:szCs w:val="24"/>
          <w:lang w:eastAsia="en-US"/>
        </w:rPr>
        <w:t xml:space="preserve"> </w:t>
      </w:r>
      <w:r w:rsidRPr="00E63516">
        <w:rPr>
          <w:rFonts w:cs="Arial"/>
          <w:szCs w:val="24"/>
          <w:lang w:eastAsia="en-US"/>
        </w:rPr>
        <w:t xml:space="preserve">no </w:t>
      </w:r>
      <w:r>
        <w:rPr>
          <w:rFonts w:cs="Arial"/>
          <w:b/>
          <w:szCs w:val="24"/>
          <w:lang w:eastAsia="en-US"/>
        </w:rPr>
        <w:t>PGR NR 1 e PGR NR 18</w:t>
      </w:r>
      <w:r w:rsidRPr="00E63516">
        <w:rPr>
          <w:rFonts w:cs="Arial"/>
          <w:szCs w:val="24"/>
          <w:lang w:eastAsia="en-US"/>
        </w:rPr>
        <w:t xml:space="preserve"> (quando aplicável), em função das etapas de execução das obras</w:t>
      </w:r>
      <w:r>
        <w:rPr>
          <w:rFonts w:cs="Arial"/>
          <w:szCs w:val="24"/>
          <w:lang w:eastAsia="en-US"/>
        </w:rPr>
        <w:t xml:space="preserve"> </w:t>
      </w:r>
      <w:r w:rsidRPr="00E63516">
        <w:rPr>
          <w:rFonts w:cs="Arial"/>
          <w:szCs w:val="24"/>
          <w:lang w:eastAsia="en-US"/>
        </w:rPr>
        <w:t>ou caso não haja a necessidade de elaboração do mesmo, a especificação ficará a</w:t>
      </w:r>
      <w:r>
        <w:rPr>
          <w:rFonts w:cs="Arial"/>
          <w:szCs w:val="24"/>
          <w:lang w:eastAsia="en-US"/>
        </w:rPr>
        <w:t xml:space="preserve"> </w:t>
      </w:r>
      <w:r w:rsidRPr="00E63516">
        <w:rPr>
          <w:rFonts w:cs="Arial"/>
          <w:szCs w:val="24"/>
          <w:lang w:eastAsia="en-US"/>
        </w:rPr>
        <w:t xml:space="preserve">cargo do </w:t>
      </w:r>
      <w:r w:rsidRPr="00D67BFB">
        <w:rPr>
          <w:rFonts w:cs="Arial"/>
          <w:b/>
          <w:szCs w:val="24"/>
          <w:lang w:eastAsia="en-US"/>
        </w:rPr>
        <w:t>SESMT</w:t>
      </w:r>
      <w:r w:rsidRPr="00E63516">
        <w:rPr>
          <w:rFonts w:cs="Arial"/>
          <w:szCs w:val="24"/>
          <w:lang w:eastAsia="en-US"/>
        </w:rPr>
        <w:t xml:space="preserve"> (ou profissional de </w:t>
      </w:r>
      <w:r w:rsidRPr="00D67BFB">
        <w:rPr>
          <w:rFonts w:cs="Arial"/>
          <w:b/>
          <w:szCs w:val="24"/>
          <w:lang w:eastAsia="en-US"/>
        </w:rPr>
        <w:t>SMS</w:t>
      </w:r>
      <w:r w:rsidRPr="00E63516">
        <w:rPr>
          <w:rFonts w:cs="Arial"/>
          <w:szCs w:val="24"/>
          <w:lang w:eastAsia="en-US"/>
        </w:rPr>
        <w:t>) d</w:t>
      </w:r>
      <w:r>
        <w:rPr>
          <w:rFonts w:cs="Arial"/>
          <w:szCs w:val="24"/>
          <w:lang w:eastAsia="en-US"/>
        </w:rPr>
        <w:t xml:space="preserve">o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w:t>
      </w:r>
    </w:p>
    <w:p w14:paraId="04CC9666" w14:textId="77777777" w:rsidR="00F54F00" w:rsidRPr="00E63516" w:rsidRDefault="00F54F00" w:rsidP="00403E1A">
      <w:pPr>
        <w:autoSpaceDE w:val="0"/>
        <w:autoSpaceDN w:val="0"/>
        <w:adjustRightInd w:val="0"/>
        <w:rPr>
          <w:rFonts w:cs="Arial"/>
          <w:b/>
          <w:bCs/>
          <w:szCs w:val="24"/>
          <w:lang w:eastAsia="en-US"/>
        </w:rPr>
      </w:pPr>
    </w:p>
    <w:p w14:paraId="37B270CA" w14:textId="77777777" w:rsidR="00403E1A" w:rsidRDefault="00403E1A" w:rsidP="00327B42">
      <w:pPr>
        <w:autoSpaceDE w:val="0"/>
        <w:autoSpaceDN w:val="0"/>
        <w:adjustRightInd w:val="0"/>
        <w:jc w:val="both"/>
        <w:rPr>
          <w:rFonts w:cs="Arial"/>
          <w:b/>
          <w:bCs/>
          <w:szCs w:val="24"/>
          <w:lang w:eastAsia="en-US"/>
        </w:rPr>
      </w:pPr>
      <w:r w:rsidRPr="00327B42">
        <w:rPr>
          <w:rFonts w:cs="Arial"/>
          <w:bCs/>
          <w:szCs w:val="24"/>
          <w:lang w:eastAsia="en-US"/>
        </w:rPr>
        <w:t>6.2.</w:t>
      </w:r>
      <w:r w:rsidR="007B20D9">
        <w:rPr>
          <w:rFonts w:cs="Arial"/>
          <w:bCs/>
          <w:szCs w:val="24"/>
          <w:lang w:eastAsia="en-US"/>
        </w:rPr>
        <w:t>4</w:t>
      </w:r>
      <w:r w:rsidRPr="00327B42">
        <w:rPr>
          <w:rFonts w:cs="Arial"/>
          <w:bCs/>
          <w:szCs w:val="24"/>
          <w:lang w:eastAsia="en-US"/>
        </w:rPr>
        <w:t>.</w:t>
      </w:r>
      <w:r w:rsidR="007B20D9">
        <w:rPr>
          <w:rFonts w:cs="Arial"/>
          <w:bCs/>
          <w:szCs w:val="24"/>
          <w:lang w:eastAsia="en-US"/>
        </w:rPr>
        <w:t>2</w:t>
      </w:r>
      <w:r w:rsidR="00327B42" w:rsidRPr="00327B42">
        <w:rPr>
          <w:rFonts w:cs="Arial"/>
          <w:bCs/>
          <w:szCs w:val="24"/>
          <w:lang w:eastAsia="en-US"/>
        </w:rPr>
        <w:t>.</w:t>
      </w:r>
      <w:r w:rsidRPr="00E63516">
        <w:rPr>
          <w:rFonts w:cs="Arial"/>
          <w:b/>
          <w:bCs/>
          <w:szCs w:val="24"/>
          <w:lang w:eastAsia="en-US"/>
        </w:rPr>
        <w:t xml:space="preserve"> </w:t>
      </w:r>
      <w:r w:rsidRPr="00E63516">
        <w:rPr>
          <w:rFonts w:cs="Arial"/>
          <w:szCs w:val="24"/>
          <w:lang w:eastAsia="en-US"/>
        </w:rPr>
        <w:t>Em todos os locais que ofereçam risco, tais como: trabalho com escavações,</w:t>
      </w:r>
      <w:r w:rsidR="00327B42">
        <w:rPr>
          <w:rFonts w:cs="Arial"/>
          <w:szCs w:val="24"/>
          <w:lang w:eastAsia="en-US"/>
        </w:rPr>
        <w:t xml:space="preserve"> </w:t>
      </w:r>
      <w:r w:rsidRPr="00E63516">
        <w:rPr>
          <w:rFonts w:cs="Arial"/>
          <w:szCs w:val="24"/>
          <w:lang w:eastAsia="en-US"/>
        </w:rPr>
        <w:t xml:space="preserve">em altura, em ambientes confinados, ambientes contaminados ou locais perigosos, </w:t>
      </w:r>
      <w:r w:rsidR="00327B42">
        <w:rPr>
          <w:rFonts w:cs="Arial"/>
          <w:szCs w:val="24"/>
          <w:lang w:eastAsia="en-US"/>
        </w:rPr>
        <w:t xml:space="preserve">o </w:t>
      </w:r>
      <w:r w:rsidRPr="00E63516">
        <w:rPr>
          <w:rFonts w:cs="Arial"/>
          <w:b/>
          <w:bCs/>
          <w:szCs w:val="24"/>
          <w:lang w:eastAsia="en-US"/>
        </w:rPr>
        <w:t>CONTRATAD</w:t>
      </w:r>
      <w:r w:rsidR="00327B42">
        <w:rPr>
          <w:rFonts w:cs="Arial"/>
          <w:b/>
          <w:bCs/>
          <w:szCs w:val="24"/>
          <w:lang w:eastAsia="en-US"/>
        </w:rPr>
        <w:t xml:space="preserve">O </w:t>
      </w:r>
      <w:r w:rsidRPr="00E63516">
        <w:rPr>
          <w:rFonts w:cs="Arial"/>
          <w:szCs w:val="24"/>
          <w:lang w:eastAsia="en-US"/>
        </w:rPr>
        <w:t>deve utilizar, obrigatoriamente, barreiras de isolamento conforme</w:t>
      </w:r>
      <w:r w:rsidR="00327B42">
        <w:rPr>
          <w:rFonts w:cs="Arial"/>
          <w:szCs w:val="24"/>
          <w:lang w:eastAsia="en-US"/>
        </w:rPr>
        <w:t xml:space="preserve"> </w:t>
      </w:r>
      <w:r w:rsidR="006F2A80" w:rsidRPr="006F2A80">
        <w:rPr>
          <w:rFonts w:cs="Arial"/>
          <w:b/>
          <w:szCs w:val="24"/>
          <w:lang w:eastAsia="en-US"/>
        </w:rPr>
        <w:t>NR</w:t>
      </w:r>
      <w:r w:rsidR="006F2A80">
        <w:rPr>
          <w:rFonts w:cs="Arial"/>
          <w:szCs w:val="24"/>
          <w:lang w:eastAsia="en-US"/>
        </w:rPr>
        <w:t xml:space="preserve"> 18.</w:t>
      </w:r>
    </w:p>
    <w:p w14:paraId="539DD5E4" w14:textId="77777777" w:rsidR="00327B42" w:rsidRPr="00E63516" w:rsidRDefault="00327B42" w:rsidP="00403E1A">
      <w:pPr>
        <w:autoSpaceDE w:val="0"/>
        <w:autoSpaceDN w:val="0"/>
        <w:adjustRightInd w:val="0"/>
        <w:rPr>
          <w:rFonts w:cs="Arial"/>
          <w:b/>
          <w:bCs/>
          <w:szCs w:val="24"/>
          <w:lang w:eastAsia="en-US"/>
        </w:rPr>
      </w:pPr>
    </w:p>
    <w:p w14:paraId="692363DE" w14:textId="77777777" w:rsidR="00F54F00" w:rsidRPr="00CA49EE" w:rsidRDefault="00F54F00" w:rsidP="00F54F00">
      <w:pPr>
        <w:autoSpaceDE w:val="0"/>
        <w:autoSpaceDN w:val="0"/>
        <w:adjustRightInd w:val="0"/>
        <w:jc w:val="both"/>
        <w:rPr>
          <w:rFonts w:cs="Arial"/>
          <w:b/>
          <w:bCs/>
          <w:szCs w:val="24"/>
          <w:lang w:eastAsia="en-US"/>
        </w:rPr>
      </w:pPr>
      <w:r w:rsidRPr="00CA49EE">
        <w:rPr>
          <w:rFonts w:cs="Arial"/>
          <w:b/>
          <w:bCs/>
          <w:szCs w:val="24"/>
          <w:lang w:eastAsia="en-US"/>
        </w:rPr>
        <w:t>6.2.</w:t>
      </w:r>
      <w:r>
        <w:rPr>
          <w:rFonts w:cs="Arial"/>
          <w:b/>
          <w:bCs/>
          <w:szCs w:val="24"/>
          <w:lang w:eastAsia="en-US"/>
        </w:rPr>
        <w:t>5</w:t>
      </w:r>
      <w:r w:rsidRPr="00CA49EE">
        <w:rPr>
          <w:rFonts w:cs="Arial"/>
          <w:b/>
          <w:bCs/>
          <w:szCs w:val="24"/>
          <w:lang w:eastAsia="en-US"/>
        </w:rPr>
        <w:t xml:space="preserve">. </w:t>
      </w:r>
      <w:r>
        <w:rPr>
          <w:rFonts w:cs="Arial"/>
          <w:b/>
          <w:bCs/>
          <w:szCs w:val="24"/>
          <w:lang w:eastAsia="en-US"/>
        </w:rPr>
        <w:t>Programa de Gerenciamento de Riscos – PGR conforme NR 01 e NR 18</w:t>
      </w:r>
    </w:p>
    <w:p w14:paraId="0DBB25E6" w14:textId="77777777" w:rsidR="00F54F00" w:rsidRPr="00E63516" w:rsidRDefault="00F54F00" w:rsidP="00F54F00">
      <w:pPr>
        <w:autoSpaceDE w:val="0"/>
        <w:autoSpaceDN w:val="0"/>
        <w:adjustRightInd w:val="0"/>
        <w:rPr>
          <w:rFonts w:cs="Arial"/>
          <w:b/>
          <w:bCs/>
          <w:szCs w:val="24"/>
          <w:lang w:eastAsia="en-US"/>
        </w:rPr>
      </w:pPr>
    </w:p>
    <w:p w14:paraId="5FA9B1C2" w14:textId="77777777" w:rsidR="00F54F00" w:rsidRDefault="00F54F00" w:rsidP="00F54F00">
      <w:pPr>
        <w:autoSpaceDE w:val="0"/>
        <w:autoSpaceDN w:val="0"/>
        <w:adjustRightInd w:val="0"/>
        <w:jc w:val="both"/>
        <w:rPr>
          <w:rFonts w:cs="Arial"/>
          <w:szCs w:val="24"/>
          <w:lang w:eastAsia="en-US"/>
        </w:rPr>
      </w:pPr>
      <w:r w:rsidRPr="007550C5">
        <w:rPr>
          <w:rFonts w:cs="Arial"/>
          <w:bCs/>
          <w:szCs w:val="24"/>
          <w:lang w:eastAsia="en-US"/>
        </w:rPr>
        <w:lastRenderedPageBreak/>
        <w:t>6.2.</w:t>
      </w:r>
      <w:r>
        <w:rPr>
          <w:rFonts w:cs="Arial"/>
          <w:bCs/>
          <w:szCs w:val="24"/>
          <w:lang w:eastAsia="en-US"/>
        </w:rPr>
        <w:t>5</w:t>
      </w:r>
      <w:r w:rsidRPr="007550C5">
        <w:rPr>
          <w:rFonts w:cs="Arial"/>
          <w:bCs/>
          <w:szCs w:val="24"/>
          <w:lang w:eastAsia="en-US"/>
        </w:rPr>
        <w:t>.</w:t>
      </w:r>
      <w:r>
        <w:rPr>
          <w:rFonts w:cs="Arial"/>
          <w:bCs/>
          <w:szCs w:val="24"/>
          <w:lang w:eastAsia="en-US"/>
        </w:rPr>
        <w:t>1</w:t>
      </w:r>
      <w:r w:rsidRPr="007550C5">
        <w:rPr>
          <w:rFonts w:cs="Arial"/>
          <w:bCs/>
          <w:szCs w:val="24"/>
          <w:lang w:eastAsia="en-US"/>
        </w:rPr>
        <w:t xml:space="preserve">. </w:t>
      </w:r>
      <w:r>
        <w:rPr>
          <w:rFonts w:cs="Arial"/>
          <w:szCs w:val="24"/>
          <w:lang w:eastAsia="en-US"/>
        </w:rPr>
        <w:t>D</w:t>
      </w:r>
      <w:r w:rsidRPr="00E63516">
        <w:rPr>
          <w:rFonts w:cs="Arial"/>
          <w:szCs w:val="24"/>
          <w:lang w:eastAsia="en-US"/>
        </w:rPr>
        <w:t xml:space="preserve">eve apresentar, antes do início das atividades, o </w:t>
      </w:r>
      <w:r w:rsidRPr="00015C44">
        <w:rPr>
          <w:rFonts w:cs="Arial"/>
          <w:b/>
          <w:szCs w:val="24"/>
          <w:lang w:eastAsia="en-US"/>
        </w:rPr>
        <w:t>P</w:t>
      </w:r>
      <w:r>
        <w:rPr>
          <w:rFonts w:cs="Arial"/>
          <w:b/>
          <w:szCs w:val="24"/>
          <w:lang w:eastAsia="en-US"/>
        </w:rPr>
        <w:t>GR conforme NR 1 e NR 18</w:t>
      </w:r>
      <w:r w:rsidRPr="00E63516">
        <w:rPr>
          <w:rFonts w:cs="Arial"/>
          <w:szCs w:val="24"/>
          <w:lang w:eastAsia="en-US"/>
        </w:rPr>
        <w:t xml:space="preserve"> para</w:t>
      </w:r>
      <w:r>
        <w:rPr>
          <w:rFonts w:cs="Arial"/>
          <w:szCs w:val="24"/>
          <w:lang w:eastAsia="en-US"/>
        </w:rPr>
        <w:t xml:space="preserve"> </w:t>
      </w:r>
      <w:r w:rsidRPr="00E63516">
        <w:rPr>
          <w:rFonts w:cs="Arial"/>
          <w:szCs w:val="24"/>
          <w:lang w:eastAsia="en-US"/>
        </w:rPr>
        <w:t xml:space="preserve">análise e aprovação da </w:t>
      </w:r>
      <w:r>
        <w:rPr>
          <w:rFonts w:cs="Arial"/>
          <w:szCs w:val="24"/>
          <w:lang w:eastAsia="en-US"/>
        </w:rPr>
        <w:t>fiscalização</w:t>
      </w:r>
      <w:r w:rsidRPr="00E63516">
        <w:rPr>
          <w:rFonts w:cs="Arial"/>
          <w:szCs w:val="24"/>
          <w:lang w:eastAsia="en-US"/>
        </w:rPr>
        <w:t>, que nesse caso é obrigatóri</w:t>
      </w:r>
      <w:r>
        <w:rPr>
          <w:rFonts w:cs="Arial"/>
          <w:szCs w:val="24"/>
          <w:lang w:eastAsia="en-US"/>
        </w:rPr>
        <w:t>a a apresentação.</w:t>
      </w:r>
    </w:p>
    <w:p w14:paraId="0C154B14" w14:textId="77777777" w:rsidR="00F54F00" w:rsidRDefault="00F54F00" w:rsidP="00F54F00">
      <w:pPr>
        <w:autoSpaceDE w:val="0"/>
        <w:autoSpaceDN w:val="0"/>
        <w:adjustRightInd w:val="0"/>
        <w:jc w:val="both"/>
        <w:rPr>
          <w:rFonts w:cs="Arial"/>
          <w:bCs/>
          <w:szCs w:val="24"/>
          <w:lang w:eastAsia="en-US"/>
        </w:rPr>
      </w:pPr>
    </w:p>
    <w:p w14:paraId="27EDEB73" w14:textId="77777777" w:rsidR="00F54F00" w:rsidRDefault="00F54F00" w:rsidP="00F54F00">
      <w:pPr>
        <w:autoSpaceDE w:val="0"/>
        <w:autoSpaceDN w:val="0"/>
        <w:adjustRightInd w:val="0"/>
        <w:jc w:val="both"/>
        <w:rPr>
          <w:rFonts w:cs="Arial"/>
          <w:szCs w:val="24"/>
          <w:lang w:eastAsia="en-US"/>
        </w:rPr>
      </w:pPr>
      <w:r w:rsidRPr="00327B42">
        <w:rPr>
          <w:rFonts w:cs="Arial"/>
          <w:bCs/>
          <w:szCs w:val="24"/>
          <w:lang w:eastAsia="en-US"/>
        </w:rPr>
        <w:t>6.2.</w:t>
      </w:r>
      <w:r>
        <w:rPr>
          <w:rFonts w:cs="Arial"/>
          <w:bCs/>
          <w:szCs w:val="24"/>
          <w:lang w:eastAsia="en-US"/>
        </w:rPr>
        <w:t>5</w:t>
      </w:r>
      <w:r w:rsidRPr="00327B42">
        <w:rPr>
          <w:rFonts w:cs="Arial"/>
          <w:bCs/>
          <w:szCs w:val="24"/>
          <w:lang w:eastAsia="en-US"/>
        </w:rPr>
        <w:t>.</w:t>
      </w:r>
      <w:r>
        <w:rPr>
          <w:rFonts w:cs="Arial"/>
          <w:bCs/>
          <w:szCs w:val="24"/>
          <w:lang w:eastAsia="en-US"/>
        </w:rPr>
        <w:t>2</w:t>
      </w:r>
      <w:r w:rsidRPr="00327B42">
        <w:rPr>
          <w:rFonts w:cs="Arial"/>
          <w:bCs/>
          <w:szCs w:val="24"/>
          <w:lang w:eastAsia="en-US"/>
        </w:rPr>
        <w:t>.</w:t>
      </w:r>
      <w:r>
        <w:rPr>
          <w:rFonts w:cs="Arial"/>
          <w:bCs/>
          <w:szCs w:val="24"/>
          <w:lang w:eastAsia="en-US"/>
        </w:rPr>
        <w:t xml:space="preserve"> O</w:t>
      </w:r>
      <w:r>
        <w:rPr>
          <w:rFonts w:cs="Arial"/>
          <w:szCs w:val="24"/>
          <w:lang w:eastAsia="en-US"/>
        </w:rPr>
        <w:t xml:space="preserve"> </w:t>
      </w:r>
      <w:r>
        <w:rPr>
          <w:rFonts w:cs="Arial"/>
          <w:b/>
          <w:szCs w:val="24"/>
          <w:lang w:eastAsia="en-US"/>
        </w:rPr>
        <w:t>PGR</w:t>
      </w:r>
      <w:r>
        <w:rPr>
          <w:rFonts w:cs="Arial"/>
          <w:szCs w:val="24"/>
          <w:lang w:eastAsia="en-US"/>
        </w:rPr>
        <w:t xml:space="preserve"> </w:t>
      </w:r>
      <w:r w:rsidRPr="00E63516">
        <w:rPr>
          <w:rFonts w:cs="Arial"/>
          <w:szCs w:val="24"/>
          <w:lang w:eastAsia="en-US"/>
        </w:rPr>
        <w:t>deve ser elaborado e</w:t>
      </w:r>
      <w:r>
        <w:rPr>
          <w:rFonts w:cs="Arial"/>
          <w:szCs w:val="24"/>
          <w:lang w:eastAsia="en-US"/>
        </w:rPr>
        <w:t xml:space="preserve"> </w:t>
      </w:r>
      <w:r w:rsidRPr="00E63516">
        <w:rPr>
          <w:rFonts w:cs="Arial"/>
          <w:szCs w:val="24"/>
          <w:lang w:eastAsia="en-US"/>
        </w:rPr>
        <w:t>executado por profissional legalmente habilitado na área de segurança do trabalho,</w:t>
      </w:r>
      <w:r>
        <w:rPr>
          <w:rFonts w:cs="Arial"/>
          <w:szCs w:val="24"/>
          <w:lang w:eastAsia="en-US"/>
        </w:rPr>
        <w:t xml:space="preserve"> </w:t>
      </w:r>
      <w:r w:rsidRPr="00E63516">
        <w:rPr>
          <w:rFonts w:cs="Arial"/>
          <w:szCs w:val="24"/>
          <w:lang w:eastAsia="en-US"/>
        </w:rPr>
        <w:t>devendo constar anexado ao mesmo a respectiva Anotação de Responsabilidade</w:t>
      </w:r>
      <w:r>
        <w:rPr>
          <w:rFonts w:cs="Arial"/>
          <w:szCs w:val="24"/>
          <w:lang w:eastAsia="en-US"/>
        </w:rPr>
        <w:t xml:space="preserve"> </w:t>
      </w:r>
      <w:r w:rsidRPr="00E63516">
        <w:rPr>
          <w:rFonts w:cs="Arial"/>
          <w:szCs w:val="24"/>
          <w:lang w:eastAsia="en-US"/>
        </w:rPr>
        <w:t xml:space="preserve">Técnica – </w:t>
      </w:r>
      <w:r w:rsidRPr="00015C44">
        <w:rPr>
          <w:rFonts w:cs="Arial"/>
          <w:b/>
          <w:szCs w:val="24"/>
          <w:lang w:eastAsia="en-US"/>
        </w:rPr>
        <w:t>ART</w:t>
      </w:r>
      <w:r w:rsidRPr="00E63516">
        <w:rPr>
          <w:rFonts w:cs="Arial"/>
          <w:szCs w:val="24"/>
          <w:lang w:eastAsia="en-US"/>
        </w:rPr>
        <w:t xml:space="preserve"> (Resolução 437 de 27/11/99 do </w:t>
      </w:r>
      <w:r w:rsidRPr="00015C44">
        <w:rPr>
          <w:rFonts w:cs="Arial"/>
          <w:b/>
          <w:szCs w:val="24"/>
          <w:lang w:eastAsia="en-US"/>
        </w:rPr>
        <w:t>CONFEA</w:t>
      </w:r>
      <w:r w:rsidRPr="00E63516">
        <w:rPr>
          <w:rFonts w:cs="Arial"/>
          <w:szCs w:val="24"/>
          <w:lang w:eastAsia="en-US"/>
        </w:rPr>
        <w:t>)</w:t>
      </w:r>
      <w:r>
        <w:rPr>
          <w:rFonts w:cs="Arial"/>
          <w:szCs w:val="24"/>
          <w:lang w:eastAsia="en-US"/>
        </w:rPr>
        <w:t>.</w:t>
      </w:r>
    </w:p>
    <w:p w14:paraId="6D6E628E" w14:textId="77777777" w:rsidR="00F54F00" w:rsidRPr="00E63516" w:rsidRDefault="00F54F00" w:rsidP="00F54F00">
      <w:pPr>
        <w:autoSpaceDE w:val="0"/>
        <w:autoSpaceDN w:val="0"/>
        <w:adjustRightInd w:val="0"/>
        <w:rPr>
          <w:rFonts w:cs="Arial"/>
          <w:szCs w:val="24"/>
          <w:lang w:eastAsia="en-US"/>
        </w:rPr>
      </w:pPr>
    </w:p>
    <w:p w14:paraId="3EC7E23D" w14:textId="77777777" w:rsidR="00F54F00" w:rsidRPr="004C0353" w:rsidRDefault="00F54F00" w:rsidP="00F54F00">
      <w:pPr>
        <w:autoSpaceDE w:val="0"/>
        <w:autoSpaceDN w:val="0"/>
        <w:adjustRightInd w:val="0"/>
        <w:rPr>
          <w:rFonts w:cs="Arial"/>
          <w:b/>
          <w:bCs/>
          <w:szCs w:val="24"/>
          <w:lang w:eastAsia="en-US"/>
        </w:rPr>
      </w:pPr>
      <w:r w:rsidRPr="004C0353">
        <w:rPr>
          <w:rFonts w:cs="Arial"/>
          <w:b/>
          <w:bCs/>
          <w:szCs w:val="24"/>
          <w:lang w:eastAsia="en-US"/>
        </w:rPr>
        <w:t>6.2.6. Programa de Controle Médico e de Saúde Ocupacional – PCMSO</w:t>
      </w:r>
    </w:p>
    <w:p w14:paraId="153F135B" w14:textId="77777777" w:rsidR="00F54F00" w:rsidRPr="00E63516" w:rsidRDefault="00F54F00" w:rsidP="00F54F00">
      <w:pPr>
        <w:autoSpaceDE w:val="0"/>
        <w:autoSpaceDN w:val="0"/>
        <w:adjustRightInd w:val="0"/>
        <w:rPr>
          <w:rFonts w:cs="Arial"/>
          <w:b/>
          <w:bCs/>
          <w:szCs w:val="24"/>
          <w:lang w:eastAsia="en-US"/>
        </w:rPr>
      </w:pPr>
    </w:p>
    <w:p w14:paraId="2FD651B1" w14:textId="77777777" w:rsidR="00F54F00" w:rsidRDefault="00F54F00" w:rsidP="00F54F00">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.1.</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deve apresentar à </w:t>
      </w:r>
      <w:r>
        <w:rPr>
          <w:rFonts w:cs="Arial"/>
          <w:b/>
          <w:bCs/>
        </w:rPr>
        <w:t>SCGÁS</w:t>
      </w:r>
      <w:r w:rsidRPr="00E63516">
        <w:rPr>
          <w:rFonts w:cs="Arial"/>
          <w:szCs w:val="24"/>
          <w:lang w:eastAsia="en-US"/>
        </w:rPr>
        <w:t xml:space="preserve"> antes do início das atividades,</w:t>
      </w:r>
      <w:r>
        <w:rPr>
          <w:rFonts w:cs="Arial"/>
          <w:szCs w:val="24"/>
          <w:lang w:eastAsia="en-US"/>
        </w:rPr>
        <w:t xml:space="preserve"> </w:t>
      </w:r>
      <w:r w:rsidRPr="00E63516">
        <w:rPr>
          <w:rFonts w:cs="Arial"/>
          <w:szCs w:val="24"/>
          <w:lang w:eastAsia="en-US"/>
        </w:rPr>
        <w:t xml:space="preserve">seu Programa de Controle Médico de Saúde Ocupacional </w:t>
      </w:r>
      <w:r>
        <w:rPr>
          <w:rFonts w:cs="Arial"/>
          <w:szCs w:val="24"/>
          <w:lang w:eastAsia="en-US"/>
        </w:rPr>
        <w:t xml:space="preserve">– </w:t>
      </w:r>
      <w:r w:rsidRPr="00015C44">
        <w:rPr>
          <w:rFonts w:cs="Arial"/>
          <w:b/>
          <w:szCs w:val="24"/>
          <w:lang w:eastAsia="en-US"/>
        </w:rPr>
        <w:t>PCMSO</w:t>
      </w:r>
      <w:r>
        <w:rPr>
          <w:rFonts w:cs="Arial"/>
          <w:b/>
          <w:szCs w:val="24"/>
          <w:lang w:eastAsia="en-US"/>
        </w:rPr>
        <w:t xml:space="preserve"> </w:t>
      </w:r>
      <w:r>
        <w:rPr>
          <w:rFonts w:cs="Arial"/>
          <w:szCs w:val="24"/>
          <w:lang w:eastAsia="en-US"/>
        </w:rPr>
        <w:t xml:space="preserve">da </w:t>
      </w:r>
      <w:r w:rsidRPr="00015C44">
        <w:rPr>
          <w:rFonts w:cs="Arial"/>
          <w:b/>
          <w:szCs w:val="24"/>
          <w:lang w:eastAsia="en-US"/>
        </w:rPr>
        <w:t>NR</w:t>
      </w:r>
      <w:r w:rsidRPr="00E63516">
        <w:rPr>
          <w:rFonts w:cs="Arial"/>
          <w:szCs w:val="24"/>
          <w:lang w:eastAsia="en-US"/>
        </w:rPr>
        <w:t>-7, bem como</w:t>
      </w:r>
      <w:r>
        <w:rPr>
          <w:rFonts w:cs="Arial"/>
          <w:szCs w:val="24"/>
          <w:lang w:eastAsia="en-US"/>
        </w:rPr>
        <w:t xml:space="preserve"> </w:t>
      </w:r>
      <w:r w:rsidRPr="00E63516">
        <w:rPr>
          <w:rFonts w:cs="Arial"/>
          <w:szCs w:val="24"/>
          <w:lang w:eastAsia="en-US"/>
        </w:rPr>
        <w:t xml:space="preserve">em consonância com o </w:t>
      </w:r>
      <w:r>
        <w:rPr>
          <w:rFonts w:cs="Arial"/>
          <w:b/>
          <w:szCs w:val="24"/>
          <w:lang w:eastAsia="en-US"/>
        </w:rPr>
        <w:t xml:space="preserve">PGR </w:t>
      </w:r>
      <w:r>
        <w:rPr>
          <w:rFonts w:cs="Arial"/>
          <w:szCs w:val="24"/>
          <w:lang w:eastAsia="en-US"/>
        </w:rPr>
        <w:t xml:space="preserve">da </w:t>
      </w:r>
      <w:r w:rsidRPr="00015C44">
        <w:rPr>
          <w:rFonts w:cs="Arial"/>
          <w:b/>
          <w:szCs w:val="24"/>
          <w:lang w:eastAsia="en-US"/>
        </w:rPr>
        <w:t>NR</w:t>
      </w:r>
      <w:r w:rsidRPr="00E63516">
        <w:rPr>
          <w:rFonts w:cs="Arial"/>
          <w:szCs w:val="24"/>
          <w:lang w:eastAsia="en-US"/>
        </w:rPr>
        <w:t>-</w:t>
      </w:r>
      <w:r>
        <w:rPr>
          <w:rFonts w:cs="Arial"/>
          <w:szCs w:val="24"/>
          <w:lang w:eastAsia="en-US"/>
        </w:rPr>
        <w:t>1</w:t>
      </w:r>
      <w:r w:rsidRPr="00E63516">
        <w:rPr>
          <w:rFonts w:cs="Arial"/>
          <w:szCs w:val="24"/>
          <w:lang w:eastAsia="en-US"/>
        </w:rPr>
        <w:t>, contendo o nome, assinatura e cópia do</w:t>
      </w:r>
      <w:r>
        <w:rPr>
          <w:rFonts w:cs="Arial"/>
          <w:szCs w:val="24"/>
          <w:lang w:eastAsia="en-US"/>
        </w:rPr>
        <w:t xml:space="preserve"> </w:t>
      </w:r>
      <w:r w:rsidRPr="00E63516">
        <w:rPr>
          <w:rFonts w:cs="Arial"/>
          <w:szCs w:val="24"/>
          <w:lang w:eastAsia="en-US"/>
        </w:rPr>
        <w:t xml:space="preserve">certificado de habilitação do médico coordenador do </w:t>
      </w:r>
      <w:r w:rsidRPr="00015C44">
        <w:rPr>
          <w:rFonts w:cs="Arial"/>
          <w:b/>
          <w:szCs w:val="24"/>
          <w:lang w:eastAsia="en-US"/>
        </w:rPr>
        <w:t>PCMSO</w:t>
      </w:r>
      <w:r w:rsidRPr="00E63516">
        <w:rPr>
          <w:rFonts w:cs="Arial"/>
          <w:szCs w:val="24"/>
          <w:lang w:eastAsia="en-US"/>
        </w:rPr>
        <w:t>.</w:t>
      </w:r>
    </w:p>
    <w:p w14:paraId="4C08BFA7" w14:textId="77777777" w:rsidR="00403E1A" w:rsidRPr="004C0353" w:rsidRDefault="00403E1A" w:rsidP="00403E1A">
      <w:pPr>
        <w:autoSpaceDE w:val="0"/>
        <w:autoSpaceDN w:val="0"/>
        <w:adjustRightInd w:val="0"/>
        <w:rPr>
          <w:rFonts w:cs="Arial"/>
          <w:b/>
          <w:bCs/>
          <w:szCs w:val="24"/>
          <w:lang w:eastAsia="en-US"/>
        </w:rPr>
      </w:pPr>
      <w:r w:rsidRPr="004C0353">
        <w:rPr>
          <w:rFonts w:cs="Arial"/>
          <w:b/>
          <w:bCs/>
          <w:szCs w:val="24"/>
          <w:lang w:eastAsia="en-US"/>
        </w:rPr>
        <w:t>6.2.</w:t>
      </w:r>
      <w:r w:rsidR="004C0353" w:rsidRPr="004C0353">
        <w:rPr>
          <w:rFonts w:cs="Arial"/>
          <w:b/>
          <w:bCs/>
          <w:szCs w:val="24"/>
          <w:lang w:eastAsia="en-US"/>
        </w:rPr>
        <w:t>6</w:t>
      </w:r>
      <w:r w:rsidR="007550C5" w:rsidRPr="004C0353">
        <w:rPr>
          <w:rFonts w:cs="Arial"/>
          <w:b/>
          <w:bCs/>
          <w:szCs w:val="24"/>
          <w:lang w:eastAsia="en-US"/>
        </w:rPr>
        <w:t>.</w:t>
      </w:r>
      <w:r w:rsidRPr="004C0353">
        <w:rPr>
          <w:rFonts w:cs="Arial"/>
          <w:b/>
          <w:bCs/>
          <w:szCs w:val="24"/>
          <w:lang w:eastAsia="en-US"/>
        </w:rPr>
        <w:t xml:space="preserve"> Programa de Controle Médico e de Saúde Ocupacional – PCMSO</w:t>
      </w:r>
    </w:p>
    <w:p w14:paraId="06AD4708" w14:textId="77777777" w:rsidR="007550C5" w:rsidRPr="00E63516" w:rsidRDefault="007550C5" w:rsidP="00403E1A">
      <w:pPr>
        <w:autoSpaceDE w:val="0"/>
        <w:autoSpaceDN w:val="0"/>
        <w:adjustRightInd w:val="0"/>
        <w:rPr>
          <w:rFonts w:cs="Arial"/>
          <w:b/>
          <w:bCs/>
          <w:szCs w:val="24"/>
          <w:lang w:eastAsia="en-US"/>
        </w:rPr>
      </w:pPr>
    </w:p>
    <w:p w14:paraId="408ABDD2" w14:textId="77777777" w:rsidR="00403E1A" w:rsidRDefault="00403E1A" w:rsidP="007550C5">
      <w:pPr>
        <w:autoSpaceDE w:val="0"/>
        <w:autoSpaceDN w:val="0"/>
        <w:adjustRightInd w:val="0"/>
        <w:jc w:val="both"/>
        <w:rPr>
          <w:rFonts w:cs="Arial"/>
          <w:szCs w:val="24"/>
          <w:lang w:eastAsia="en-US"/>
        </w:rPr>
      </w:pPr>
      <w:r w:rsidRPr="007550C5">
        <w:rPr>
          <w:rFonts w:cs="Arial"/>
          <w:bCs/>
          <w:szCs w:val="24"/>
          <w:lang w:eastAsia="en-US"/>
        </w:rPr>
        <w:t>6.2.</w:t>
      </w:r>
      <w:r w:rsidR="004C0353">
        <w:rPr>
          <w:rFonts w:cs="Arial"/>
          <w:bCs/>
          <w:szCs w:val="24"/>
          <w:lang w:eastAsia="en-US"/>
        </w:rPr>
        <w:t>6</w:t>
      </w:r>
      <w:r w:rsidRPr="007550C5">
        <w:rPr>
          <w:rFonts w:cs="Arial"/>
          <w:bCs/>
          <w:szCs w:val="24"/>
          <w:lang w:eastAsia="en-US"/>
        </w:rPr>
        <w:t>.1</w:t>
      </w:r>
      <w:r w:rsidR="007550C5" w:rsidRPr="007550C5">
        <w:rPr>
          <w:rFonts w:cs="Arial"/>
          <w:bCs/>
          <w:szCs w:val="24"/>
          <w:lang w:eastAsia="en-US"/>
        </w:rPr>
        <w:t>.</w:t>
      </w:r>
      <w:r w:rsidRPr="00E63516">
        <w:rPr>
          <w:rFonts w:cs="Arial"/>
          <w:b/>
          <w:bCs/>
          <w:szCs w:val="24"/>
          <w:lang w:eastAsia="en-US"/>
        </w:rPr>
        <w:t xml:space="preserve"> </w:t>
      </w:r>
      <w:r w:rsidR="007550C5">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sidR="007550C5">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deve apresentar à </w:t>
      </w:r>
      <w:r w:rsidR="00736EDA">
        <w:rPr>
          <w:rFonts w:cs="Arial"/>
          <w:b/>
          <w:bCs/>
        </w:rPr>
        <w:t>SCGÁS</w:t>
      </w:r>
      <w:r w:rsidR="00736EDA" w:rsidRPr="00E63516">
        <w:rPr>
          <w:rFonts w:cs="Arial"/>
          <w:szCs w:val="24"/>
          <w:lang w:eastAsia="en-US"/>
        </w:rPr>
        <w:t xml:space="preserve"> </w:t>
      </w:r>
      <w:r w:rsidRPr="00E63516">
        <w:rPr>
          <w:rFonts w:cs="Arial"/>
          <w:szCs w:val="24"/>
          <w:lang w:eastAsia="en-US"/>
        </w:rPr>
        <w:t>antes do início das atividades,</w:t>
      </w:r>
      <w:r w:rsidR="007550C5">
        <w:rPr>
          <w:rFonts w:cs="Arial"/>
          <w:szCs w:val="24"/>
          <w:lang w:eastAsia="en-US"/>
        </w:rPr>
        <w:t xml:space="preserve"> </w:t>
      </w:r>
      <w:r w:rsidRPr="00E63516">
        <w:rPr>
          <w:rFonts w:cs="Arial"/>
          <w:szCs w:val="24"/>
          <w:lang w:eastAsia="en-US"/>
        </w:rPr>
        <w:t xml:space="preserve">seu Programa de Controle Médico de Saúde Ocupacional </w:t>
      </w:r>
      <w:r w:rsidR="000D20E9">
        <w:rPr>
          <w:rFonts w:cs="Arial"/>
          <w:szCs w:val="24"/>
          <w:lang w:eastAsia="en-US"/>
        </w:rPr>
        <w:t xml:space="preserve">– </w:t>
      </w:r>
      <w:r w:rsidRPr="00015C44">
        <w:rPr>
          <w:rFonts w:cs="Arial"/>
          <w:b/>
          <w:szCs w:val="24"/>
          <w:lang w:eastAsia="en-US"/>
        </w:rPr>
        <w:t>PCMSO</w:t>
      </w:r>
      <w:r w:rsidR="000D20E9">
        <w:rPr>
          <w:rFonts w:cs="Arial"/>
          <w:b/>
          <w:szCs w:val="24"/>
          <w:lang w:eastAsia="en-US"/>
        </w:rPr>
        <w:t xml:space="preserve"> </w:t>
      </w:r>
      <w:r w:rsidR="000D20E9">
        <w:rPr>
          <w:rFonts w:cs="Arial"/>
          <w:szCs w:val="24"/>
          <w:lang w:eastAsia="en-US"/>
        </w:rPr>
        <w:t xml:space="preserve">da </w:t>
      </w:r>
      <w:r w:rsidRPr="00015C44">
        <w:rPr>
          <w:rFonts w:cs="Arial"/>
          <w:b/>
          <w:szCs w:val="24"/>
          <w:lang w:eastAsia="en-US"/>
        </w:rPr>
        <w:t>NR</w:t>
      </w:r>
      <w:r w:rsidRPr="00E63516">
        <w:rPr>
          <w:rFonts w:cs="Arial"/>
          <w:szCs w:val="24"/>
          <w:lang w:eastAsia="en-US"/>
        </w:rPr>
        <w:t>-7, bem como</w:t>
      </w:r>
      <w:r w:rsidR="007550C5">
        <w:rPr>
          <w:rFonts w:cs="Arial"/>
          <w:szCs w:val="24"/>
          <w:lang w:eastAsia="en-US"/>
        </w:rPr>
        <w:t xml:space="preserve"> </w:t>
      </w:r>
      <w:r w:rsidRPr="00E63516">
        <w:rPr>
          <w:rFonts w:cs="Arial"/>
          <w:szCs w:val="24"/>
          <w:lang w:eastAsia="en-US"/>
        </w:rPr>
        <w:t xml:space="preserve">em consonância com o </w:t>
      </w:r>
      <w:r w:rsidRPr="00015C44">
        <w:rPr>
          <w:rFonts w:cs="Arial"/>
          <w:b/>
          <w:szCs w:val="24"/>
          <w:lang w:eastAsia="en-US"/>
        </w:rPr>
        <w:t>PPRA</w:t>
      </w:r>
      <w:r w:rsidR="000D20E9">
        <w:rPr>
          <w:rFonts w:cs="Arial"/>
          <w:b/>
          <w:szCs w:val="24"/>
          <w:lang w:eastAsia="en-US"/>
        </w:rPr>
        <w:t xml:space="preserve"> </w:t>
      </w:r>
      <w:r w:rsidR="000D20E9">
        <w:rPr>
          <w:rFonts w:cs="Arial"/>
          <w:szCs w:val="24"/>
          <w:lang w:eastAsia="en-US"/>
        </w:rPr>
        <w:t xml:space="preserve">da </w:t>
      </w:r>
      <w:r w:rsidRPr="00015C44">
        <w:rPr>
          <w:rFonts w:cs="Arial"/>
          <w:b/>
          <w:szCs w:val="24"/>
          <w:lang w:eastAsia="en-US"/>
        </w:rPr>
        <w:t>NR</w:t>
      </w:r>
      <w:r w:rsidRPr="00E63516">
        <w:rPr>
          <w:rFonts w:cs="Arial"/>
          <w:szCs w:val="24"/>
          <w:lang w:eastAsia="en-US"/>
        </w:rPr>
        <w:t>-9, contendo o nome, assinatura e cópia do</w:t>
      </w:r>
      <w:r w:rsidR="007550C5">
        <w:rPr>
          <w:rFonts w:cs="Arial"/>
          <w:szCs w:val="24"/>
          <w:lang w:eastAsia="en-US"/>
        </w:rPr>
        <w:t xml:space="preserve"> </w:t>
      </w:r>
      <w:r w:rsidRPr="00E63516">
        <w:rPr>
          <w:rFonts w:cs="Arial"/>
          <w:szCs w:val="24"/>
          <w:lang w:eastAsia="en-US"/>
        </w:rPr>
        <w:t xml:space="preserve">certificado de habilitação do médico coordenador do </w:t>
      </w:r>
      <w:r w:rsidRPr="00015C44">
        <w:rPr>
          <w:rFonts w:cs="Arial"/>
          <w:b/>
          <w:szCs w:val="24"/>
          <w:lang w:eastAsia="en-US"/>
        </w:rPr>
        <w:t>PCMSO</w:t>
      </w:r>
      <w:r w:rsidRPr="00E63516">
        <w:rPr>
          <w:rFonts w:cs="Arial"/>
          <w:szCs w:val="24"/>
          <w:lang w:eastAsia="en-US"/>
        </w:rPr>
        <w:t>.</w:t>
      </w:r>
    </w:p>
    <w:p w14:paraId="25A0F8CF" w14:textId="77777777" w:rsidR="007550C5" w:rsidRPr="00E63516" w:rsidRDefault="007550C5" w:rsidP="00403E1A">
      <w:pPr>
        <w:autoSpaceDE w:val="0"/>
        <w:autoSpaceDN w:val="0"/>
        <w:adjustRightInd w:val="0"/>
        <w:rPr>
          <w:rFonts w:cs="Arial"/>
          <w:szCs w:val="24"/>
          <w:lang w:eastAsia="en-US"/>
        </w:rPr>
      </w:pPr>
    </w:p>
    <w:p w14:paraId="2B75D6AC" w14:textId="77777777" w:rsidR="00403E1A" w:rsidRPr="00E63516" w:rsidRDefault="00403E1A" w:rsidP="007550C5">
      <w:pPr>
        <w:autoSpaceDE w:val="0"/>
        <w:autoSpaceDN w:val="0"/>
        <w:adjustRightInd w:val="0"/>
        <w:jc w:val="both"/>
        <w:rPr>
          <w:rFonts w:cs="Arial"/>
          <w:szCs w:val="24"/>
          <w:lang w:eastAsia="en-US"/>
        </w:rPr>
      </w:pPr>
      <w:r w:rsidRPr="007550C5">
        <w:rPr>
          <w:rFonts w:cs="Arial"/>
          <w:bCs/>
          <w:szCs w:val="24"/>
          <w:lang w:eastAsia="en-US"/>
        </w:rPr>
        <w:t>6.2.</w:t>
      </w:r>
      <w:r w:rsidR="004C0353">
        <w:rPr>
          <w:rFonts w:cs="Arial"/>
          <w:bCs/>
          <w:szCs w:val="24"/>
          <w:lang w:eastAsia="en-US"/>
        </w:rPr>
        <w:t>6</w:t>
      </w:r>
      <w:r w:rsidRPr="007550C5">
        <w:rPr>
          <w:rFonts w:cs="Arial"/>
          <w:bCs/>
          <w:szCs w:val="24"/>
          <w:lang w:eastAsia="en-US"/>
        </w:rPr>
        <w:t>.2</w:t>
      </w:r>
      <w:r w:rsidR="007550C5" w:rsidRPr="007550C5">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No </w:t>
      </w:r>
      <w:r w:rsidRPr="00015C44">
        <w:rPr>
          <w:rFonts w:cs="Arial"/>
          <w:b/>
          <w:szCs w:val="24"/>
          <w:lang w:eastAsia="en-US"/>
        </w:rPr>
        <w:t>PCMSO</w:t>
      </w:r>
      <w:r w:rsidRPr="00E63516">
        <w:rPr>
          <w:rFonts w:cs="Arial"/>
          <w:szCs w:val="24"/>
          <w:lang w:eastAsia="en-US"/>
        </w:rPr>
        <w:t xml:space="preserve"> devem constar ainda:</w:t>
      </w:r>
    </w:p>
    <w:p w14:paraId="62B9442C" w14:textId="77777777" w:rsidR="00403E1A" w:rsidRPr="00E63516" w:rsidRDefault="00403E1A" w:rsidP="007550C5">
      <w:pPr>
        <w:autoSpaceDE w:val="0"/>
        <w:autoSpaceDN w:val="0"/>
        <w:adjustRightInd w:val="0"/>
        <w:jc w:val="both"/>
        <w:rPr>
          <w:rFonts w:cs="Arial"/>
          <w:szCs w:val="24"/>
          <w:lang w:eastAsia="en-US"/>
        </w:rPr>
      </w:pPr>
      <w:r w:rsidRPr="00E63516">
        <w:rPr>
          <w:rFonts w:cs="Arial"/>
          <w:szCs w:val="24"/>
          <w:lang w:eastAsia="en-US"/>
        </w:rPr>
        <w:t>a) A indicação da(s) entidade(s) de saúde que deve(m) dar atendimento e</w:t>
      </w:r>
      <w:r w:rsidR="007550C5">
        <w:rPr>
          <w:rFonts w:cs="Arial"/>
          <w:szCs w:val="24"/>
          <w:lang w:eastAsia="en-US"/>
        </w:rPr>
        <w:t xml:space="preserve"> </w:t>
      </w:r>
      <w:r w:rsidRPr="00E63516">
        <w:rPr>
          <w:rFonts w:cs="Arial"/>
          <w:szCs w:val="24"/>
          <w:lang w:eastAsia="en-US"/>
        </w:rPr>
        <w:t>assistência para o encaminhamento hospitalar em caso de emergência ou</w:t>
      </w:r>
      <w:r w:rsidR="007550C5">
        <w:rPr>
          <w:rFonts w:cs="Arial"/>
          <w:szCs w:val="24"/>
          <w:lang w:eastAsia="en-US"/>
        </w:rPr>
        <w:t xml:space="preserve"> </w:t>
      </w:r>
      <w:r w:rsidRPr="00E63516">
        <w:rPr>
          <w:rFonts w:cs="Arial"/>
          <w:szCs w:val="24"/>
          <w:lang w:eastAsia="en-US"/>
        </w:rPr>
        <w:t>para ocorrências de acidentes durante a execução dos serviços, bem como o</w:t>
      </w:r>
      <w:r w:rsidR="007550C5">
        <w:rPr>
          <w:rFonts w:cs="Arial"/>
          <w:szCs w:val="24"/>
          <w:lang w:eastAsia="en-US"/>
        </w:rPr>
        <w:t xml:space="preserve"> </w:t>
      </w:r>
      <w:r w:rsidRPr="00E63516">
        <w:rPr>
          <w:rFonts w:cs="Arial"/>
          <w:szCs w:val="24"/>
          <w:lang w:eastAsia="en-US"/>
        </w:rPr>
        <w:t>meio de transporte a ser utilizado;</w:t>
      </w:r>
    </w:p>
    <w:p w14:paraId="787934F5" w14:textId="77777777" w:rsidR="00403E1A" w:rsidRPr="00E63516" w:rsidRDefault="00403E1A" w:rsidP="007550C5">
      <w:pPr>
        <w:autoSpaceDE w:val="0"/>
        <w:autoSpaceDN w:val="0"/>
        <w:adjustRightInd w:val="0"/>
        <w:jc w:val="both"/>
        <w:rPr>
          <w:rFonts w:cs="Arial"/>
          <w:szCs w:val="24"/>
          <w:lang w:eastAsia="en-US"/>
        </w:rPr>
      </w:pPr>
      <w:r w:rsidRPr="00E63516">
        <w:rPr>
          <w:rFonts w:cs="Arial"/>
          <w:szCs w:val="24"/>
          <w:lang w:eastAsia="en-US"/>
        </w:rPr>
        <w:t>b) O planejamento das ações de saúde para prevenções de situações endêmicas</w:t>
      </w:r>
      <w:r w:rsidR="007550C5">
        <w:rPr>
          <w:rFonts w:cs="Arial"/>
          <w:szCs w:val="24"/>
          <w:lang w:eastAsia="en-US"/>
        </w:rPr>
        <w:t xml:space="preserve"> </w:t>
      </w:r>
      <w:r w:rsidRPr="00E63516">
        <w:rPr>
          <w:rFonts w:cs="Arial"/>
          <w:szCs w:val="24"/>
          <w:lang w:eastAsia="en-US"/>
        </w:rPr>
        <w:t>típicas do local onde devem ser realizados os serviços, tais como: dengue,</w:t>
      </w:r>
      <w:r w:rsidR="007550C5">
        <w:rPr>
          <w:rFonts w:cs="Arial"/>
          <w:szCs w:val="24"/>
          <w:lang w:eastAsia="en-US"/>
        </w:rPr>
        <w:t xml:space="preserve"> </w:t>
      </w:r>
      <w:r w:rsidRPr="00E63516">
        <w:rPr>
          <w:rFonts w:cs="Arial"/>
          <w:szCs w:val="24"/>
          <w:lang w:eastAsia="en-US"/>
        </w:rPr>
        <w:t>cólera, malária, leishmaniose, febre amarela, acidentes com animais</w:t>
      </w:r>
      <w:r w:rsidR="007550C5">
        <w:rPr>
          <w:rFonts w:cs="Arial"/>
          <w:szCs w:val="24"/>
          <w:lang w:eastAsia="en-US"/>
        </w:rPr>
        <w:t xml:space="preserve"> </w:t>
      </w:r>
      <w:r w:rsidRPr="00E63516">
        <w:rPr>
          <w:rFonts w:cs="Arial"/>
          <w:szCs w:val="24"/>
          <w:lang w:eastAsia="en-US"/>
        </w:rPr>
        <w:t>peçonhentos, dentre outros, em conformidade com as instruções emanadas do</w:t>
      </w:r>
      <w:r w:rsidR="007550C5">
        <w:rPr>
          <w:rFonts w:cs="Arial"/>
          <w:szCs w:val="24"/>
          <w:lang w:eastAsia="en-US"/>
        </w:rPr>
        <w:t xml:space="preserve"> </w:t>
      </w:r>
      <w:r w:rsidRPr="00E63516">
        <w:rPr>
          <w:rFonts w:cs="Arial"/>
          <w:szCs w:val="24"/>
          <w:lang w:eastAsia="en-US"/>
        </w:rPr>
        <w:t>Órgão de Saúde Pública da região ou d</w:t>
      </w:r>
      <w:r w:rsidR="007550C5">
        <w:rPr>
          <w:rFonts w:cs="Arial"/>
          <w:szCs w:val="24"/>
          <w:lang w:eastAsia="en-US"/>
        </w:rPr>
        <w:t>a</w:t>
      </w:r>
      <w:r w:rsidRPr="00E63516">
        <w:rPr>
          <w:rFonts w:cs="Arial"/>
          <w:szCs w:val="24"/>
          <w:lang w:eastAsia="en-US"/>
        </w:rPr>
        <w:t xml:space="preserve"> </w:t>
      </w:r>
      <w:r w:rsidR="00736EDA">
        <w:rPr>
          <w:rFonts w:cs="Arial"/>
          <w:b/>
          <w:bCs/>
        </w:rPr>
        <w:t>SCGÁS</w:t>
      </w:r>
      <w:r w:rsidR="001673CD">
        <w:rPr>
          <w:rFonts w:cs="Arial"/>
          <w:szCs w:val="24"/>
          <w:lang w:eastAsia="en-US"/>
        </w:rPr>
        <w:t xml:space="preserve">, </w:t>
      </w:r>
      <w:r w:rsidR="007550C5">
        <w:rPr>
          <w:rFonts w:cs="Arial"/>
          <w:szCs w:val="24"/>
          <w:lang w:eastAsia="en-US"/>
        </w:rPr>
        <w:t>e,</w:t>
      </w:r>
    </w:p>
    <w:p w14:paraId="5CF18733" w14:textId="77777777" w:rsidR="00403E1A" w:rsidRDefault="00403E1A" w:rsidP="007550C5">
      <w:pPr>
        <w:autoSpaceDE w:val="0"/>
        <w:autoSpaceDN w:val="0"/>
        <w:adjustRightInd w:val="0"/>
        <w:jc w:val="both"/>
        <w:rPr>
          <w:rFonts w:cs="Arial"/>
          <w:szCs w:val="24"/>
          <w:lang w:eastAsia="en-US"/>
        </w:rPr>
      </w:pPr>
      <w:r w:rsidRPr="00E63516">
        <w:rPr>
          <w:rFonts w:cs="Arial"/>
          <w:szCs w:val="24"/>
          <w:lang w:eastAsia="en-US"/>
        </w:rPr>
        <w:t xml:space="preserve">c) Telefone de contato do médico </w:t>
      </w:r>
      <w:r w:rsidR="00FF5B71">
        <w:rPr>
          <w:rFonts w:cs="Arial"/>
          <w:szCs w:val="24"/>
          <w:lang w:eastAsia="en-US"/>
        </w:rPr>
        <w:t>coordenador</w:t>
      </w:r>
      <w:r w:rsidRPr="00E63516">
        <w:rPr>
          <w:rFonts w:cs="Arial"/>
          <w:szCs w:val="24"/>
          <w:lang w:eastAsia="en-US"/>
        </w:rPr>
        <w:t>.</w:t>
      </w:r>
    </w:p>
    <w:p w14:paraId="38DC9475" w14:textId="77777777" w:rsidR="007550C5" w:rsidRPr="00E63516" w:rsidRDefault="007550C5" w:rsidP="00403E1A">
      <w:pPr>
        <w:autoSpaceDE w:val="0"/>
        <w:autoSpaceDN w:val="0"/>
        <w:adjustRightInd w:val="0"/>
        <w:rPr>
          <w:rFonts w:cs="Arial"/>
          <w:szCs w:val="24"/>
          <w:lang w:eastAsia="en-US"/>
        </w:rPr>
      </w:pPr>
    </w:p>
    <w:p w14:paraId="013819AF" w14:textId="77777777" w:rsidR="00403E1A" w:rsidRDefault="00403E1A" w:rsidP="007550C5">
      <w:pPr>
        <w:autoSpaceDE w:val="0"/>
        <w:autoSpaceDN w:val="0"/>
        <w:adjustRightInd w:val="0"/>
        <w:jc w:val="both"/>
        <w:rPr>
          <w:rFonts w:cs="Arial"/>
          <w:szCs w:val="24"/>
          <w:lang w:eastAsia="en-US"/>
        </w:rPr>
      </w:pPr>
      <w:r w:rsidRPr="007550C5">
        <w:rPr>
          <w:rFonts w:cs="Arial"/>
          <w:bCs/>
          <w:szCs w:val="24"/>
          <w:lang w:eastAsia="en-US"/>
        </w:rPr>
        <w:t>6.2.</w:t>
      </w:r>
      <w:r w:rsidR="004C0353">
        <w:rPr>
          <w:rFonts w:cs="Arial"/>
          <w:bCs/>
          <w:szCs w:val="24"/>
          <w:lang w:eastAsia="en-US"/>
        </w:rPr>
        <w:t>6</w:t>
      </w:r>
      <w:r w:rsidRPr="007550C5">
        <w:rPr>
          <w:rFonts w:cs="Arial"/>
          <w:bCs/>
          <w:szCs w:val="24"/>
          <w:lang w:eastAsia="en-US"/>
        </w:rPr>
        <w:t>.3</w:t>
      </w:r>
      <w:r w:rsidR="007550C5" w:rsidRPr="007550C5">
        <w:rPr>
          <w:rFonts w:cs="Arial"/>
          <w:bCs/>
          <w:szCs w:val="24"/>
          <w:lang w:eastAsia="en-US"/>
        </w:rPr>
        <w:t>.</w:t>
      </w:r>
      <w:r w:rsidRPr="00E63516">
        <w:rPr>
          <w:rFonts w:cs="Arial"/>
          <w:b/>
          <w:bCs/>
          <w:szCs w:val="24"/>
          <w:lang w:eastAsia="en-US"/>
        </w:rPr>
        <w:t xml:space="preserve"> </w:t>
      </w:r>
      <w:r w:rsidR="007550C5">
        <w:rPr>
          <w:rFonts w:cs="Arial"/>
          <w:szCs w:val="24"/>
          <w:lang w:eastAsia="en-US"/>
        </w:rPr>
        <w:t xml:space="preserve">O </w:t>
      </w:r>
      <w:r w:rsidRPr="007550C5">
        <w:rPr>
          <w:rFonts w:cs="Arial"/>
          <w:b/>
          <w:szCs w:val="24"/>
          <w:lang w:eastAsia="en-US"/>
        </w:rPr>
        <w:t>CONTRATAD</w:t>
      </w:r>
      <w:r w:rsidR="007550C5" w:rsidRPr="007550C5">
        <w:rPr>
          <w:rFonts w:cs="Arial"/>
          <w:b/>
          <w:szCs w:val="24"/>
          <w:lang w:eastAsia="en-US"/>
        </w:rPr>
        <w:t>O</w:t>
      </w:r>
      <w:r w:rsidRPr="00E63516">
        <w:rPr>
          <w:rFonts w:cs="Arial"/>
          <w:szCs w:val="24"/>
          <w:lang w:eastAsia="en-US"/>
        </w:rPr>
        <w:t xml:space="preserve"> deve manter arquivado e atualizado nos canteiros de obras</w:t>
      </w:r>
      <w:r w:rsidR="007550C5">
        <w:rPr>
          <w:rFonts w:cs="Arial"/>
          <w:szCs w:val="24"/>
          <w:lang w:eastAsia="en-US"/>
        </w:rPr>
        <w:t xml:space="preserve"> </w:t>
      </w:r>
      <w:r w:rsidRPr="00E63516">
        <w:rPr>
          <w:rFonts w:cs="Arial"/>
          <w:szCs w:val="24"/>
          <w:lang w:eastAsia="en-US"/>
        </w:rPr>
        <w:t>ou em seus escritórios os Atestados de Saúde Ocupacional</w:t>
      </w:r>
      <w:r w:rsidR="00D56361">
        <w:rPr>
          <w:rFonts w:cs="Arial"/>
          <w:szCs w:val="24"/>
          <w:lang w:eastAsia="en-US"/>
        </w:rPr>
        <w:t xml:space="preserve"> - </w:t>
      </w:r>
      <w:r w:rsidRPr="00015C44">
        <w:rPr>
          <w:rFonts w:cs="Arial"/>
          <w:b/>
          <w:szCs w:val="24"/>
          <w:lang w:eastAsia="en-US"/>
        </w:rPr>
        <w:t>ASO</w:t>
      </w:r>
      <w:r w:rsidRPr="00E63516">
        <w:rPr>
          <w:rFonts w:cs="Arial"/>
          <w:szCs w:val="24"/>
          <w:lang w:eastAsia="en-US"/>
        </w:rPr>
        <w:t xml:space="preserve"> dos seus</w:t>
      </w:r>
      <w:r w:rsidR="007550C5">
        <w:rPr>
          <w:rFonts w:cs="Arial"/>
          <w:szCs w:val="24"/>
          <w:lang w:eastAsia="en-US"/>
        </w:rPr>
        <w:t xml:space="preserve"> </w:t>
      </w:r>
      <w:r w:rsidR="00264E2C">
        <w:rPr>
          <w:rFonts w:cs="Arial"/>
          <w:szCs w:val="24"/>
          <w:lang w:eastAsia="en-US"/>
        </w:rPr>
        <w:t>colaboradores</w:t>
      </w:r>
      <w:r w:rsidRPr="00E63516">
        <w:rPr>
          <w:rFonts w:cs="Arial"/>
          <w:szCs w:val="24"/>
          <w:lang w:eastAsia="en-US"/>
        </w:rPr>
        <w:t xml:space="preserve"> e/ou d</w:t>
      </w:r>
      <w:r w:rsidR="007550C5">
        <w:rPr>
          <w:rFonts w:cs="Arial"/>
          <w:szCs w:val="24"/>
          <w:lang w:eastAsia="en-US"/>
        </w:rPr>
        <w:t>o</w:t>
      </w:r>
      <w:r w:rsidRPr="00E63516">
        <w:rPr>
          <w:rFonts w:cs="Arial"/>
          <w:szCs w:val="24"/>
          <w:lang w:eastAsia="en-US"/>
        </w:rPr>
        <w:t>s s</w:t>
      </w:r>
      <w:r w:rsidR="007550C5">
        <w:rPr>
          <w:rFonts w:cs="Arial"/>
          <w:szCs w:val="24"/>
          <w:lang w:eastAsia="en-US"/>
        </w:rPr>
        <w:t>eu</w:t>
      </w:r>
      <w:r w:rsidRPr="00E63516">
        <w:rPr>
          <w:rFonts w:cs="Arial"/>
          <w:szCs w:val="24"/>
          <w:lang w:eastAsia="en-US"/>
        </w:rPr>
        <w:t xml:space="preserve">s </w:t>
      </w:r>
      <w:r w:rsidR="00257E17">
        <w:rPr>
          <w:rFonts w:cs="Arial"/>
          <w:szCs w:val="24"/>
          <w:lang w:eastAsia="en-US"/>
        </w:rPr>
        <w:t>subcontratados</w:t>
      </w:r>
      <w:r w:rsidRPr="00E63516">
        <w:rPr>
          <w:rFonts w:cs="Arial"/>
          <w:szCs w:val="24"/>
          <w:lang w:eastAsia="en-US"/>
        </w:rPr>
        <w:t>, conforme sua lotação. A liberação</w:t>
      </w:r>
      <w:r w:rsidR="007517AD">
        <w:rPr>
          <w:rFonts w:cs="Arial"/>
          <w:szCs w:val="24"/>
          <w:lang w:eastAsia="en-US"/>
        </w:rPr>
        <w:t xml:space="preserve"> </w:t>
      </w:r>
      <w:r w:rsidRPr="00E63516">
        <w:rPr>
          <w:rFonts w:cs="Arial"/>
          <w:szCs w:val="24"/>
          <w:lang w:eastAsia="en-US"/>
        </w:rPr>
        <w:t xml:space="preserve">do trabalhador para exercer suas atividades, deve ser vinculada à emissão do </w:t>
      </w:r>
      <w:r w:rsidRPr="00015C44">
        <w:rPr>
          <w:rFonts w:cs="Arial"/>
          <w:b/>
          <w:szCs w:val="24"/>
          <w:lang w:eastAsia="en-US"/>
        </w:rPr>
        <w:t>ASO</w:t>
      </w:r>
      <w:r w:rsidR="007517AD">
        <w:rPr>
          <w:rFonts w:cs="Arial"/>
          <w:szCs w:val="24"/>
          <w:lang w:eastAsia="en-US"/>
        </w:rPr>
        <w:t xml:space="preserve"> </w:t>
      </w:r>
      <w:r w:rsidRPr="00E63516">
        <w:rPr>
          <w:rFonts w:cs="Arial"/>
          <w:szCs w:val="24"/>
          <w:lang w:eastAsia="en-US"/>
        </w:rPr>
        <w:t>atestando sua aptidão.</w:t>
      </w:r>
    </w:p>
    <w:p w14:paraId="603E057F" w14:textId="77777777" w:rsidR="007550C5" w:rsidRPr="00E63516" w:rsidRDefault="007550C5" w:rsidP="007550C5">
      <w:pPr>
        <w:autoSpaceDE w:val="0"/>
        <w:autoSpaceDN w:val="0"/>
        <w:adjustRightInd w:val="0"/>
        <w:jc w:val="both"/>
        <w:rPr>
          <w:rFonts w:cs="Arial"/>
          <w:szCs w:val="24"/>
          <w:lang w:eastAsia="en-US"/>
        </w:rPr>
      </w:pPr>
    </w:p>
    <w:p w14:paraId="4665B872" w14:textId="77777777" w:rsidR="00403E1A" w:rsidRPr="00B2722D" w:rsidRDefault="00403E1A" w:rsidP="00403E1A">
      <w:pPr>
        <w:autoSpaceDE w:val="0"/>
        <w:autoSpaceDN w:val="0"/>
        <w:adjustRightInd w:val="0"/>
        <w:rPr>
          <w:rFonts w:cs="Arial"/>
          <w:b/>
          <w:bCs/>
          <w:szCs w:val="24"/>
          <w:lang w:eastAsia="en-US"/>
        </w:rPr>
      </w:pPr>
      <w:r w:rsidRPr="00B2722D">
        <w:rPr>
          <w:rFonts w:cs="Arial"/>
          <w:b/>
          <w:bCs/>
          <w:szCs w:val="24"/>
          <w:lang w:eastAsia="en-US"/>
        </w:rPr>
        <w:t>6.2.</w:t>
      </w:r>
      <w:r w:rsidR="00B2722D" w:rsidRPr="00B2722D">
        <w:rPr>
          <w:rFonts w:cs="Arial"/>
          <w:b/>
          <w:bCs/>
          <w:szCs w:val="24"/>
          <w:lang w:eastAsia="en-US"/>
        </w:rPr>
        <w:t>7</w:t>
      </w:r>
      <w:r w:rsidR="00264E2C" w:rsidRPr="00B2722D">
        <w:rPr>
          <w:rFonts w:cs="Arial"/>
          <w:b/>
          <w:bCs/>
          <w:szCs w:val="24"/>
          <w:lang w:eastAsia="en-US"/>
        </w:rPr>
        <w:t>.</w:t>
      </w:r>
      <w:r w:rsidRPr="00B2722D">
        <w:rPr>
          <w:rFonts w:cs="Arial"/>
          <w:b/>
          <w:bCs/>
          <w:szCs w:val="24"/>
          <w:lang w:eastAsia="en-US"/>
        </w:rPr>
        <w:t xml:space="preserve"> Operação de Máquinas e Equipamentos</w:t>
      </w:r>
    </w:p>
    <w:p w14:paraId="4761D484" w14:textId="77777777" w:rsidR="00264E2C" w:rsidRPr="00E63516" w:rsidRDefault="00264E2C" w:rsidP="00403E1A">
      <w:pPr>
        <w:autoSpaceDE w:val="0"/>
        <w:autoSpaceDN w:val="0"/>
        <w:adjustRightInd w:val="0"/>
        <w:rPr>
          <w:rFonts w:cs="Arial"/>
          <w:b/>
          <w:bCs/>
          <w:szCs w:val="24"/>
          <w:lang w:eastAsia="en-US"/>
        </w:rPr>
      </w:pPr>
    </w:p>
    <w:p w14:paraId="0F22A366" w14:textId="77777777" w:rsidR="00403E1A" w:rsidRDefault="00403E1A" w:rsidP="00264E2C">
      <w:pPr>
        <w:autoSpaceDE w:val="0"/>
        <w:autoSpaceDN w:val="0"/>
        <w:adjustRightInd w:val="0"/>
        <w:jc w:val="both"/>
        <w:rPr>
          <w:rFonts w:cs="Arial"/>
          <w:szCs w:val="24"/>
          <w:lang w:eastAsia="en-US"/>
        </w:rPr>
      </w:pPr>
      <w:r w:rsidRPr="00264E2C">
        <w:rPr>
          <w:rFonts w:cs="Arial"/>
          <w:bCs/>
          <w:szCs w:val="24"/>
          <w:lang w:eastAsia="en-US"/>
        </w:rPr>
        <w:t>6.2.</w:t>
      </w:r>
      <w:r w:rsidR="00B2722D">
        <w:rPr>
          <w:rFonts w:cs="Arial"/>
          <w:bCs/>
          <w:szCs w:val="24"/>
          <w:lang w:eastAsia="en-US"/>
        </w:rPr>
        <w:t>7</w:t>
      </w:r>
      <w:r w:rsidRPr="00264E2C">
        <w:rPr>
          <w:rFonts w:cs="Arial"/>
          <w:bCs/>
          <w:szCs w:val="24"/>
          <w:lang w:eastAsia="en-US"/>
        </w:rPr>
        <w:t>.</w:t>
      </w:r>
      <w:r w:rsidR="00BA5B54">
        <w:rPr>
          <w:rFonts w:cs="Arial"/>
          <w:bCs/>
          <w:szCs w:val="24"/>
          <w:lang w:eastAsia="en-US"/>
        </w:rPr>
        <w:t>1</w:t>
      </w:r>
      <w:r w:rsidR="00264E2C" w:rsidRPr="00264E2C">
        <w:rPr>
          <w:rFonts w:cs="Arial"/>
          <w:bCs/>
          <w:szCs w:val="24"/>
          <w:lang w:eastAsia="en-US"/>
        </w:rPr>
        <w:t>.</w:t>
      </w:r>
      <w:r w:rsidRPr="00E63516">
        <w:rPr>
          <w:rFonts w:cs="Arial"/>
          <w:b/>
          <w:bCs/>
          <w:szCs w:val="24"/>
          <w:lang w:eastAsia="en-US"/>
        </w:rPr>
        <w:t xml:space="preserve"> </w:t>
      </w:r>
      <w:r w:rsidR="00264E2C">
        <w:rPr>
          <w:rFonts w:cs="Arial"/>
          <w:szCs w:val="24"/>
          <w:lang w:eastAsia="en-US"/>
        </w:rPr>
        <w:t>O</w:t>
      </w:r>
      <w:r w:rsidRPr="00E63516">
        <w:rPr>
          <w:rFonts w:cs="Arial"/>
          <w:szCs w:val="24"/>
          <w:lang w:eastAsia="en-US"/>
        </w:rPr>
        <w:t xml:space="preserve"> </w:t>
      </w:r>
      <w:r w:rsidRPr="00264E2C">
        <w:rPr>
          <w:rFonts w:cs="Arial"/>
          <w:b/>
          <w:szCs w:val="24"/>
          <w:lang w:eastAsia="en-US"/>
        </w:rPr>
        <w:t>CONTRATAD</w:t>
      </w:r>
      <w:r w:rsidR="00264E2C" w:rsidRPr="00264E2C">
        <w:rPr>
          <w:rFonts w:cs="Arial"/>
          <w:b/>
          <w:szCs w:val="24"/>
          <w:lang w:eastAsia="en-US"/>
        </w:rPr>
        <w:t xml:space="preserve">O </w:t>
      </w:r>
      <w:r w:rsidRPr="00E63516">
        <w:rPr>
          <w:rFonts w:cs="Arial"/>
          <w:szCs w:val="24"/>
          <w:lang w:eastAsia="en-US"/>
        </w:rPr>
        <w:t>deve assegurar que a operação de máquinas e</w:t>
      </w:r>
      <w:r w:rsidR="00264E2C">
        <w:rPr>
          <w:rFonts w:cs="Arial"/>
          <w:szCs w:val="24"/>
          <w:lang w:eastAsia="en-US"/>
        </w:rPr>
        <w:t xml:space="preserve"> </w:t>
      </w:r>
      <w:r w:rsidRPr="00E63516">
        <w:rPr>
          <w:rFonts w:cs="Arial"/>
          <w:szCs w:val="24"/>
          <w:lang w:eastAsia="en-US"/>
        </w:rPr>
        <w:t>equipamentos que exponham o operador ou terceiros a risco, só pode ser feita por</w:t>
      </w:r>
      <w:r w:rsidR="00264E2C">
        <w:rPr>
          <w:rFonts w:cs="Arial"/>
          <w:szCs w:val="24"/>
          <w:lang w:eastAsia="en-US"/>
        </w:rPr>
        <w:t xml:space="preserve"> profissional</w:t>
      </w:r>
      <w:r w:rsidRPr="00E63516">
        <w:rPr>
          <w:rFonts w:cs="Arial"/>
          <w:szCs w:val="24"/>
          <w:lang w:eastAsia="en-US"/>
        </w:rPr>
        <w:t xml:space="preserve"> qualificado e habilitado</w:t>
      </w:r>
      <w:r w:rsidR="001673CD">
        <w:rPr>
          <w:rFonts w:cs="Arial"/>
          <w:szCs w:val="24"/>
          <w:lang w:eastAsia="en-US"/>
        </w:rPr>
        <w:t xml:space="preserve"> com</w:t>
      </w:r>
      <w:r w:rsidR="008110EC">
        <w:rPr>
          <w:rFonts w:cs="Arial"/>
          <w:szCs w:val="24"/>
          <w:lang w:eastAsia="en-US"/>
        </w:rPr>
        <w:t xml:space="preserve"> </w:t>
      </w:r>
      <w:r w:rsidR="008110EC" w:rsidRPr="00015C44">
        <w:rPr>
          <w:rFonts w:cs="Arial"/>
          <w:b/>
          <w:szCs w:val="24"/>
          <w:lang w:eastAsia="en-US"/>
        </w:rPr>
        <w:t>CNH</w:t>
      </w:r>
      <w:r w:rsidRPr="00E63516">
        <w:rPr>
          <w:rFonts w:cs="Arial"/>
          <w:szCs w:val="24"/>
          <w:lang w:eastAsia="en-US"/>
        </w:rPr>
        <w:t xml:space="preserve"> </w:t>
      </w:r>
      <w:r w:rsidR="001673CD">
        <w:rPr>
          <w:rFonts w:cs="Arial"/>
          <w:szCs w:val="24"/>
          <w:lang w:eastAsia="en-US"/>
        </w:rPr>
        <w:t xml:space="preserve">em </w:t>
      </w:r>
      <w:r w:rsidR="008110EC">
        <w:rPr>
          <w:rFonts w:cs="Arial"/>
          <w:szCs w:val="24"/>
          <w:lang w:eastAsia="en-US"/>
        </w:rPr>
        <w:t>categoria</w:t>
      </w:r>
      <w:r w:rsidR="001673CD">
        <w:rPr>
          <w:rFonts w:cs="Arial"/>
          <w:szCs w:val="24"/>
          <w:lang w:eastAsia="en-US"/>
        </w:rPr>
        <w:t xml:space="preserve"> mínima</w:t>
      </w:r>
      <w:r w:rsidR="008110EC">
        <w:rPr>
          <w:rFonts w:cs="Arial"/>
          <w:szCs w:val="24"/>
          <w:lang w:eastAsia="en-US"/>
        </w:rPr>
        <w:t xml:space="preserve"> “C”</w:t>
      </w:r>
      <w:r w:rsidRPr="00E63516">
        <w:rPr>
          <w:rFonts w:cs="Arial"/>
          <w:szCs w:val="24"/>
          <w:lang w:eastAsia="en-US"/>
        </w:rPr>
        <w:t xml:space="preserve">, </w:t>
      </w:r>
      <w:r w:rsidR="004C655A">
        <w:rPr>
          <w:rFonts w:cs="Arial"/>
          <w:szCs w:val="24"/>
          <w:lang w:eastAsia="en-US"/>
        </w:rPr>
        <w:t>com</w:t>
      </w:r>
      <w:r w:rsidR="001673CD">
        <w:rPr>
          <w:rFonts w:cs="Arial"/>
          <w:szCs w:val="24"/>
          <w:lang w:eastAsia="en-US"/>
        </w:rPr>
        <w:t xml:space="preserve"> identificação complet</w:t>
      </w:r>
      <w:r w:rsidR="004C655A">
        <w:rPr>
          <w:rFonts w:cs="Arial"/>
          <w:szCs w:val="24"/>
          <w:lang w:eastAsia="en-US"/>
        </w:rPr>
        <w:t>a,</w:t>
      </w:r>
      <w:r w:rsidR="001673CD">
        <w:rPr>
          <w:rFonts w:cs="Arial"/>
          <w:szCs w:val="24"/>
          <w:lang w:eastAsia="en-US"/>
        </w:rPr>
        <w:t xml:space="preserve"> contendo os dados do empregador e os dele próprios, com distinção visível</w:t>
      </w:r>
      <w:r w:rsidRPr="00E63516">
        <w:rPr>
          <w:rFonts w:cs="Arial"/>
          <w:szCs w:val="24"/>
          <w:lang w:eastAsia="en-US"/>
        </w:rPr>
        <w:t xml:space="preserve">, conforme </w:t>
      </w:r>
      <w:r w:rsidRPr="00015C44">
        <w:rPr>
          <w:rFonts w:cs="Arial"/>
          <w:b/>
          <w:szCs w:val="24"/>
          <w:lang w:eastAsia="en-US"/>
        </w:rPr>
        <w:t>NR</w:t>
      </w:r>
      <w:r w:rsidRPr="009F5747">
        <w:rPr>
          <w:rFonts w:cs="Arial"/>
          <w:b/>
          <w:szCs w:val="24"/>
          <w:lang w:eastAsia="en-US"/>
        </w:rPr>
        <w:t>-11</w:t>
      </w:r>
      <w:r w:rsidRPr="00E63516">
        <w:rPr>
          <w:rFonts w:cs="Arial"/>
          <w:szCs w:val="24"/>
          <w:lang w:eastAsia="en-US"/>
        </w:rPr>
        <w:t>.</w:t>
      </w:r>
    </w:p>
    <w:p w14:paraId="3EE3328F" w14:textId="77777777" w:rsidR="00264E2C" w:rsidRPr="00E63516" w:rsidRDefault="00264E2C" w:rsidP="00264E2C">
      <w:pPr>
        <w:autoSpaceDE w:val="0"/>
        <w:autoSpaceDN w:val="0"/>
        <w:adjustRightInd w:val="0"/>
        <w:jc w:val="both"/>
        <w:rPr>
          <w:rFonts w:cs="Arial"/>
          <w:szCs w:val="24"/>
          <w:lang w:eastAsia="en-US"/>
        </w:rPr>
      </w:pPr>
    </w:p>
    <w:p w14:paraId="2D175BC3" w14:textId="77777777" w:rsidR="00403E1A" w:rsidRDefault="00403E1A" w:rsidP="00264E2C">
      <w:pPr>
        <w:autoSpaceDE w:val="0"/>
        <w:autoSpaceDN w:val="0"/>
        <w:adjustRightInd w:val="0"/>
        <w:jc w:val="both"/>
        <w:rPr>
          <w:rFonts w:cs="Arial"/>
          <w:szCs w:val="24"/>
          <w:lang w:eastAsia="en-US"/>
        </w:rPr>
      </w:pPr>
      <w:r w:rsidRPr="00264E2C">
        <w:rPr>
          <w:rFonts w:cs="Arial"/>
          <w:bCs/>
          <w:szCs w:val="24"/>
          <w:lang w:eastAsia="en-US"/>
        </w:rPr>
        <w:t>6.2.</w:t>
      </w:r>
      <w:r w:rsidR="008110EC">
        <w:rPr>
          <w:rFonts w:cs="Arial"/>
          <w:bCs/>
          <w:szCs w:val="24"/>
          <w:lang w:eastAsia="en-US"/>
        </w:rPr>
        <w:t>7</w:t>
      </w:r>
      <w:r w:rsidRPr="00264E2C">
        <w:rPr>
          <w:rFonts w:cs="Arial"/>
          <w:bCs/>
          <w:szCs w:val="24"/>
          <w:lang w:eastAsia="en-US"/>
        </w:rPr>
        <w:t>.</w:t>
      </w:r>
      <w:r w:rsidR="00BA5B54">
        <w:rPr>
          <w:rFonts w:cs="Arial"/>
          <w:bCs/>
          <w:szCs w:val="24"/>
          <w:lang w:eastAsia="en-US"/>
        </w:rPr>
        <w:t>2</w:t>
      </w:r>
      <w:r w:rsidR="00264E2C" w:rsidRPr="00264E2C">
        <w:rPr>
          <w:rFonts w:cs="Arial"/>
          <w:bCs/>
          <w:szCs w:val="24"/>
          <w:lang w:eastAsia="en-US"/>
        </w:rPr>
        <w:t>.</w:t>
      </w:r>
      <w:r w:rsidRPr="00E63516">
        <w:rPr>
          <w:rFonts w:cs="Arial"/>
          <w:b/>
          <w:bCs/>
          <w:szCs w:val="24"/>
          <w:lang w:eastAsia="en-US"/>
        </w:rPr>
        <w:t xml:space="preserve"> </w:t>
      </w:r>
      <w:r w:rsidRPr="00E63516">
        <w:rPr>
          <w:rFonts w:cs="Arial"/>
          <w:szCs w:val="24"/>
          <w:lang w:eastAsia="en-US"/>
        </w:rPr>
        <w:t>As máquinas e os equipamentos que ofereçam risco de ruptura de</w:t>
      </w:r>
      <w:r w:rsidR="00264E2C">
        <w:rPr>
          <w:rFonts w:cs="Arial"/>
          <w:szCs w:val="24"/>
          <w:lang w:eastAsia="en-US"/>
        </w:rPr>
        <w:t xml:space="preserve"> </w:t>
      </w:r>
      <w:r w:rsidRPr="00E63516">
        <w:rPr>
          <w:rFonts w:cs="Arial"/>
          <w:szCs w:val="24"/>
          <w:lang w:eastAsia="en-US"/>
        </w:rPr>
        <w:t>suas partes móveis, projeção de peças ou de partículas de materiais devem ser</w:t>
      </w:r>
      <w:r w:rsidR="00264E2C">
        <w:rPr>
          <w:rFonts w:cs="Arial"/>
          <w:szCs w:val="24"/>
          <w:lang w:eastAsia="en-US"/>
        </w:rPr>
        <w:t xml:space="preserve"> </w:t>
      </w:r>
      <w:r w:rsidR="008110EC">
        <w:rPr>
          <w:rFonts w:cs="Arial"/>
          <w:szCs w:val="24"/>
          <w:lang w:eastAsia="en-US"/>
        </w:rPr>
        <w:t>providos de proteção adequada, mantendo as suas características originais.</w:t>
      </w:r>
    </w:p>
    <w:p w14:paraId="74280A13" w14:textId="77777777" w:rsidR="00264E2C" w:rsidRPr="00E63516" w:rsidRDefault="00264E2C" w:rsidP="00264E2C">
      <w:pPr>
        <w:autoSpaceDE w:val="0"/>
        <w:autoSpaceDN w:val="0"/>
        <w:adjustRightInd w:val="0"/>
        <w:jc w:val="both"/>
        <w:rPr>
          <w:rFonts w:cs="Arial"/>
          <w:szCs w:val="24"/>
          <w:lang w:eastAsia="en-US"/>
        </w:rPr>
      </w:pPr>
    </w:p>
    <w:p w14:paraId="3F176A9F" w14:textId="77777777" w:rsidR="00403E1A" w:rsidRPr="008110EC" w:rsidRDefault="00403E1A" w:rsidP="00403E1A">
      <w:pPr>
        <w:autoSpaceDE w:val="0"/>
        <w:autoSpaceDN w:val="0"/>
        <w:adjustRightInd w:val="0"/>
        <w:rPr>
          <w:rFonts w:cs="Arial"/>
          <w:b/>
          <w:bCs/>
          <w:szCs w:val="24"/>
          <w:lang w:eastAsia="en-US"/>
        </w:rPr>
      </w:pPr>
      <w:r w:rsidRPr="008110EC">
        <w:rPr>
          <w:rFonts w:cs="Arial"/>
          <w:b/>
          <w:bCs/>
          <w:szCs w:val="24"/>
          <w:lang w:eastAsia="en-US"/>
        </w:rPr>
        <w:lastRenderedPageBreak/>
        <w:t>6.2.</w:t>
      </w:r>
      <w:r w:rsidR="007426F7">
        <w:rPr>
          <w:rFonts w:cs="Arial"/>
          <w:b/>
          <w:bCs/>
          <w:szCs w:val="24"/>
          <w:lang w:eastAsia="en-US"/>
        </w:rPr>
        <w:t>8</w:t>
      </w:r>
      <w:r w:rsidR="00264E2C" w:rsidRPr="008110EC">
        <w:rPr>
          <w:rFonts w:cs="Arial"/>
          <w:b/>
          <w:bCs/>
          <w:szCs w:val="24"/>
          <w:lang w:eastAsia="en-US"/>
        </w:rPr>
        <w:t>.</w:t>
      </w:r>
      <w:r w:rsidRPr="008110EC">
        <w:rPr>
          <w:rFonts w:cs="Arial"/>
          <w:b/>
          <w:bCs/>
          <w:szCs w:val="24"/>
          <w:lang w:eastAsia="en-US"/>
        </w:rPr>
        <w:t xml:space="preserve"> Serviços em Altura</w:t>
      </w:r>
    </w:p>
    <w:p w14:paraId="00622903" w14:textId="77777777" w:rsidR="00264E2C" w:rsidRDefault="00264E2C" w:rsidP="00403E1A">
      <w:pPr>
        <w:autoSpaceDE w:val="0"/>
        <w:autoSpaceDN w:val="0"/>
        <w:adjustRightInd w:val="0"/>
        <w:rPr>
          <w:rFonts w:cs="Arial"/>
          <w:szCs w:val="24"/>
          <w:lang w:eastAsia="en-US"/>
        </w:rPr>
      </w:pPr>
    </w:p>
    <w:p w14:paraId="50CC03FF" w14:textId="77777777" w:rsidR="007426F7" w:rsidRDefault="007426F7" w:rsidP="007426F7">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8</w:t>
      </w:r>
      <w:r w:rsidRPr="003A3EEF">
        <w:rPr>
          <w:rFonts w:cs="Arial"/>
          <w:bCs/>
          <w:szCs w:val="24"/>
          <w:lang w:eastAsia="en-US"/>
        </w:rPr>
        <w:t>.</w:t>
      </w:r>
      <w:r>
        <w:rPr>
          <w:rFonts w:cs="Arial"/>
          <w:bCs/>
          <w:szCs w:val="24"/>
          <w:lang w:eastAsia="en-US"/>
        </w:rPr>
        <w:t>1</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Para qualquer atividade a ser executada em altura superior a 2 metros do</w:t>
      </w:r>
      <w:r>
        <w:rPr>
          <w:rFonts w:cs="Arial"/>
          <w:szCs w:val="24"/>
          <w:lang w:eastAsia="en-US"/>
        </w:rPr>
        <w:t xml:space="preserve"> </w:t>
      </w:r>
      <w:r w:rsidRPr="00E63516">
        <w:rPr>
          <w:rFonts w:cs="Arial"/>
          <w:szCs w:val="24"/>
          <w:lang w:eastAsia="en-US"/>
        </w:rPr>
        <w:t>solo, na qual haja risco de queda do trabalhador, deve ser fornecido cinto de</w:t>
      </w:r>
      <w:r>
        <w:rPr>
          <w:rFonts w:cs="Arial"/>
          <w:szCs w:val="24"/>
          <w:lang w:eastAsia="en-US"/>
        </w:rPr>
        <w:t xml:space="preserve"> </w:t>
      </w:r>
      <w:r w:rsidRPr="00E63516">
        <w:rPr>
          <w:rFonts w:cs="Arial"/>
          <w:szCs w:val="24"/>
          <w:lang w:eastAsia="en-US"/>
        </w:rPr>
        <w:t xml:space="preserve">segurança tipo </w:t>
      </w:r>
      <w:proofErr w:type="spellStart"/>
      <w:r w:rsidRPr="00E63516">
        <w:rPr>
          <w:rFonts w:cs="Arial"/>
          <w:szCs w:val="24"/>
          <w:lang w:eastAsia="en-US"/>
        </w:rPr>
        <w:t>pára-quedista</w:t>
      </w:r>
      <w:proofErr w:type="spellEnd"/>
      <w:r w:rsidRPr="00E63516">
        <w:rPr>
          <w:rFonts w:cs="Arial"/>
          <w:szCs w:val="24"/>
          <w:lang w:eastAsia="en-US"/>
        </w:rPr>
        <w:t>, com talabarte duplo</w:t>
      </w:r>
      <w:r>
        <w:rPr>
          <w:rFonts w:cs="Arial"/>
          <w:szCs w:val="24"/>
          <w:lang w:eastAsia="en-US"/>
        </w:rPr>
        <w:t xml:space="preserve"> </w:t>
      </w:r>
      <w:r w:rsidRPr="00E63516">
        <w:rPr>
          <w:rFonts w:cs="Arial"/>
          <w:szCs w:val="24"/>
          <w:lang w:eastAsia="en-US"/>
        </w:rPr>
        <w:t>e sistema de cabos individuais, independentes da estrutura,</w:t>
      </w:r>
      <w:r>
        <w:rPr>
          <w:rFonts w:cs="Arial"/>
          <w:szCs w:val="24"/>
          <w:lang w:eastAsia="en-US"/>
        </w:rPr>
        <w:t xml:space="preserve"> </w:t>
      </w:r>
      <w:r w:rsidRPr="00E63516">
        <w:rPr>
          <w:rFonts w:cs="Arial"/>
          <w:szCs w:val="24"/>
          <w:lang w:eastAsia="en-US"/>
        </w:rPr>
        <w:t>dotados de trava-quedas</w:t>
      </w:r>
      <w:r>
        <w:rPr>
          <w:rFonts w:cs="Arial"/>
          <w:szCs w:val="24"/>
          <w:lang w:eastAsia="en-US"/>
        </w:rPr>
        <w:t xml:space="preserve"> e quando aplicável, prover “Linh</w:t>
      </w:r>
      <w:r w:rsidR="00707DA0">
        <w:rPr>
          <w:rFonts w:cs="Arial"/>
          <w:szCs w:val="24"/>
          <w:lang w:eastAsia="en-US"/>
        </w:rPr>
        <w:t xml:space="preserve">a de Vida”, conforme os requisitos da </w:t>
      </w:r>
      <w:r w:rsidR="00707DA0" w:rsidRPr="00F97C0D">
        <w:rPr>
          <w:rFonts w:cs="Arial"/>
          <w:szCs w:val="24"/>
        </w:rPr>
        <w:t xml:space="preserve">Norma Regulamentadora </w:t>
      </w:r>
      <w:r w:rsidR="00707DA0" w:rsidRPr="00015C44">
        <w:rPr>
          <w:rFonts w:cs="Arial"/>
          <w:b/>
          <w:szCs w:val="24"/>
        </w:rPr>
        <w:t>NR</w:t>
      </w:r>
      <w:r w:rsidR="00707DA0">
        <w:rPr>
          <w:rFonts w:cs="Arial"/>
          <w:szCs w:val="24"/>
        </w:rPr>
        <w:t>-35</w:t>
      </w:r>
      <w:r w:rsidR="00707DA0" w:rsidRPr="00F97C0D">
        <w:rPr>
          <w:rFonts w:cs="Arial"/>
          <w:szCs w:val="24"/>
        </w:rPr>
        <w:t>.</w:t>
      </w:r>
    </w:p>
    <w:p w14:paraId="3DC23869" w14:textId="77777777" w:rsidR="007426F7" w:rsidRDefault="007426F7" w:rsidP="00403E1A">
      <w:pPr>
        <w:autoSpaceDE w:val="0"/>
        <w:autoSpaceDN w:val="0"/>
        <w:adjustRightInd w:val="0"/>
        <w:rPr>
          <w:rFonts w:cs="Arial"/>
          <w:szCs w:val="24"/>
          <w:lang w:eastAsia="en-US"/>
        </w:rPr>
      </w:pPr>
    </w:p>
    <w:p w14:paraId="5EFAF626" w14:textId="77777777" w:rsidR="00403E1A" w:rsidRDefault="00403E1A" w:rsidP="00E63C58">
      <w:pPr>
        <w:autoSpaceDE w:val="0"/>
        <w:autoSpaceDN w:val="0"/>
        <w:adjustRightInd w:val="0"/>
        <w:jc w:val="both"/>
        <w:rPr>
          <w:rFonts w:cs="Arial"/>
          <w:szCs w:val="24"/>
          <w:lang w:eastAsia="en-US"/>
        </w:rPr>
      </w:pPr>
      <w:r w:rsidRPr="00E63C58">
        <w:rPr>
          <w:rFonts w:cs="Arial"/>
          <w:bCs/>
          <w:szCs w:val="24"/>
          <w:lang w:eastAsia="en-US"/>
        </w:rPr>
        <w:t>6.2.</w:t>
      </w:r>
      <w:r w:rsidR="007426F7">
        <w:rPr>
          <w:rFonts w:cs="Arial"/>
          <w:bCs/>
          <w:szCs w:val="24"/>
          <w:lang w:eastAsia="en-US"/>
        </w:rPr>
        <w:t>8</w:t>
      </w:r>
      <w:r w:rsidRPr="00E63C58">
        <w:rPr>
          <w:rFonts w:cs="Arial"/>
          <w:bCs/>
          <w:szCs w:val="24"/>
          <w:lang w:eastAsia="en-US"/>
        </w:rPr>
        <w:t>.</w:t>
      </w:r>
      <w:r w:rsidR="007426F7">
        <w:rPr>
          <w:rFonts w:cs="Arial"/>
          <w:bCs/>
          <w:szCs w:val="24"/>
          <w:lang w:eastAsia="en-US"/>
        </w:rPr>
        <w:t>2</w:t>
      </w:r>
      <w:r w:rsidR="00E63C58"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permitido o uso de cordas de sisal para qualquer tipo de</w:t>
      </w:r>
      <w:r w:rsidR="00E63C58">
        <w:rPr>
          <w:rFonts w:cs="Arial"/>
          <w:szCs w:val="24"/>
          <w:lang w:eastAsia="en-US"/>
        </w:rPr>
        <w:t xml:space="preserve"> </w:t>
      </w:r>
      <w:r w:rsidRPr="00E63516">
        <w:rPr>
          <w:rFonts w:cs="Arial"/>
          <w:szCs w:val="24"/>
          <w:lang w:eastAsia="en-US"/>
        </w:rPr>
        <w:t>serviço em altura.</w:t>
      </w:r>
    </w:p>
    <w:p w14:paraId="5CC2001F" w14:textId="77777777" w:rsidR="00403E1A" w:rsidRDefault="00403E1A" w:rsidP="00E63C58">
      <w:pPr>
        <w:autoSpaceDE w:val="0"/>
        <w:autoSpaceDN w:val="0"/>
        <w:adjustRightInd w:val="0"/>
        <w:jc w:val="both"/>
        <w:rPr>
          <w:rFonts w:cs="Arial"/>
          <w:szCs w:val="24"/>
          <w:lang w:eastAsia="en-US"/>
        </w:rPr>
      </w:pPr>
      <w:r w:rsidRPr="00E63C58">
        <w:rPr>
          <w:rFonts w:cs="Arial"/>
          <w:bCs/>
          <w:szCs w:val="24"/>
          <w:lang w:eastAsia="en-US"/>
        </w:rPr>
        <w:t>6.2.</w:t>
      </w:r>
      <w:r w:rsidR="007426F7">
        <w:rPr>
          <w:rFonts w:cs="Arial"/>
          <w:bCs/>
          <w:szCs w:val="24"/>
          <w:lang w:eastAsia="en-US"/>
        </w:rPr>
        <w:t>8</w:t>
      </w:r>
      <w:r w:rsidRPr="00E63C58">
        <w:rPr>
          <w:rFonts w:cs="Arial"/>
          <w:bCs/>
          <w:szCs w:val="24"/>
          <w:lang w:eastAsia="en-US"/>
        </w:rPr>
        <w:t>.</w:t>
      </w:r>
      <w:r w:rsidR="007426F7">
        <w:rPr>
          <w:rFonts w:cs="Arial"/>
          <w:bCs/>
          <w:szCs w:val="24"/>
          <w:lang w:eastAsia="en-US"/>
        </w:rPr>
        <w:t>3</w:t>
      </w:r>
      <w:r w:rsidR="00E63C58"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permitida a utilização de andaimes de madeira</w:t>
      </w:r>
      <w:r w:rsidR="006279A9">
        <w:rPr>
          <w:rFonts w:cs="Arial"/>
          <w:szCs w:val="24"/>
          <w:lang w:eastAsia="en-US"/>
        </w:rPr>
        <w:t xml:space="preserve"> e/ou de encaixe.</w:t>
      </w:r>
    </w:p>
    <w:p w14:paraId="198B89D1" w14:textId="77777777" w:rsidR="00E63C58" w:rsidRPr="00E63516" w:rsidRDefault="00E63C58" w:rsidP="00E63C58">
      <w:pPr>
        <w:autoSpaceDE w:val="0"/>
        <w:autoSpaceDN w:val="0"/>
        <w:adjustRightInd w:val="0"/>
        <w:jc w:val="both"/>
        <w:rPr>
          <w:rFonts w:cs="Arial"/>
          <w:szCs w:val="24"/>
          <w:lang w:eastAsia="en-US"/>
        </w:rPr>
      </w:pPr>
    </w:p>
    <w:p w14:paraId="1932E7A0" w14:textId="77777777" w:rsidR="00403E1A" w:rsidRDefault="00403E1A" w:rsidP="00E63C58">
      <w:pPr>
        <w:autoSpaceDE w:val="0"/>
        <w:autoSpaceDN w:val="0"/>
        <w:adjustRightInd w:val="0"/>
        <w:jc w:val="both"/>
        <w:rPr>
          <w:rFonts w:cs="Arial"/>
          <w:szCs w:val="24"/>
          <w:lang w:eastAsia="en-US"/>
        </w:rPr>
      </w:pPr>
      <w:r w:rsidRPr="00E63C58">
        <w:rPr>
          <w:rFonts w:cs="Arial"/>
          <w:bCs/>
          <w:szCs w:val="24"/>
          <w:lang w:eastAsia="en-US"/>
        </w:rPr>
        <w:t>6.2.</w:t>
      </w:r>
      <w:r w:rsidR="007426F7">
        <w:rPr>
          <w:rFonts w:cs="Arial"/>
          <w:bCs/>
          <w:szCs w:val="24"/>
          <w:lang w:eastAsia="en-US"/>
        </w:rPr>
        <w:t>8</w:t>
      </w:r>
      <w:r w:rsidRPr="00E63C58">
        <w:rPr>
          <w:rFonts w:cs="Arial"/>
          <w:bCs/>
          <w:szCs w:val="24"/>
          <w:lang w:eastAsia="en-US"/>
        </w:rPr>
        <w:t>.</w:t>
      </w:r>
      <w:r w:rsidR="007426F7">
        <w:rPr>
          <w:rFonts w:cs="Arial"/>
          <w:bCs/>
          <w:szCs w:val="24"/>
          <w:lang w:eastAsia="en-US"/>
        </w:rPr>
        <w:t>4</w:t>
      </w:r>
      <w:r w:rsidR="00E63C58"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É proibido o uso de andaimes apoiados sobre cavaletes.</w:t>
      </w:r>
    </w:p>
    <w:p w14:paraId="50ECB0A7" w14:textId="77777777" w:rsidR="00F54F00" w:rsidRDefault="00F54F00" w:rsidP="00E63C58">
      <w:pPr>
        <w:autoSpaceDE w:val="0"/>
        <w:autoSpaceDN w:val="0"/>
        <w:adjustRightInd w:val="0"/>
        <w:jc w:val="both"/>
        <w:rPr>
          <w:rFonts w:cs="Arial"/>
          <w:szCs w:val="24"/>
          <w:lang w:eastAsia="en-US"/>
        </w:rPr>
      </w:pPr>
    </w:p>
    <w:p w14:paraId="2341D41B" w14:textId="77777777" w:rsidR="00F54F00" w:rsidRDefault="00F54F00" w:rsidP="00F54F00">
      <w:pPr>
        <w:autoSpaceDE w:val="0"/>
        <w:autoSpaceDN w:val="0"/>
        <w:adjustRightInd w:val="0"/>
        <w:jc w:val="both"/>
        <w:rPr>
          <w:rFonts w:cs="Arial"/>
          <w:szCs w:val="24"/>
          <w:lang w:eastAsia="en-US"/>
        </w:rPr>
      </w:pPr>
      <w:r>
        <w:rPr>
          <w:rFonts w:cs="Arial"/>
          <w:szCs w:val="24"/>
          <w:lang w:eastAsia="en-US"/>
        </w:rPr>
        <w:t>6.2.8.5. Todos trabalhadores envolvidos devem ser possuir treinamento da NR 35;</w:t>
      </w:r>
    </w:p>
    <w:p w14:paraId="2F72D6B1" w14:textId="77777777" w:rsidR="00F54F00" w:rsidRDefault="00F54F00" w:rsidP="00F54F00">
      <w:pPr>
        <w:autoSpaceDE w:val="0"/>
        <w:autoSpaceDN w:val="0"/>
        <w:adjustRightInd w:val="0"/>
        <w:jc w:val="both"/>
        <w:rPr>
          <w:rFonts w:cs="Arial"/>
          <w:szCs w:val="24"/>
          <w:lang w:eastAsia="en-US"/>
        </w:rPr>
      </w:pPr>
    </w:p>
    <w:p w14:paraId="63A317B2" w14:textId="77777777" w:rsidR="00F54F00" w:rsidRDefault="00F54F00" w:rsidP="00F54F00">
      <w:pPr>
        <w:autoSpaceDE w:val="0"/>
        <w:autoSpaceDN w:val="0"/>
        <w:adjustRightInd w:val="0"/>
        <w:jc w:val="both"/>
        <w:rPr>
          <w:rFonts w:cs="Arial"/>
          <w:szCs w:val="24"/>
          <w:lang w:eastAsia="en-US"/>
        </w:rPr>
      </w:pPr>
      <w:r>
        <w:rPr>
          <w:rFonts w:cs="Arial"/>
          <w:szCs w:val="24"/>
          <w:lang w:eastAsia="en-US"/>
        </w:rPr>
        <w:t xml:space="preserve">6.2.8.6 </w:t>
      </w:r>
      <w:r w:rsidRPr="000C685E">
        <w:rPr>
          <w:rFonts w:cs="Arial"/>
          <w:szCs w:val="24"/>
          <w:lang w:eastAsia="en-US"/>
        </w:rPr>
        <w:t>O S</w:t>
      </w:r>
      <w:r>
        <w:rPr>
          <w:rFonts w:cs="Arial"/>
          <w:szCs w:val="24"/>
          <w:lang w:eastAsia="en-US"/>
        </w:rPr>
        <w:t xml:space="preserve">istema de proteção contra quedas </w:t>
      </w:r>
      <w:r w:rsidRPr="000C685E">
        <w:rPr>
          <w:rFonts w:cs="Arial"/>
          <w:szCs w:val="24"/>
          <w:lang w:eastAsia="en-US"/>
        </w:rPr>
        <w:t>deve ser projetado por pro</w:t>
      </w:r>
      <w:r>
        <w:rPr>
          <w:rFonts w:cs="Arial"/>
          <w:szCs w:val="24"/>
          <w:lang w:eastAsia="en-US"/>
        </w:rPr>
        <w:t>fissional legalmente habilitado, com emissão da respectiva ART;</w:t>
      </w:r>
    </w:p>
    <w:p w14:paraId="02D0E7E0" w14:textId="77777777" w:rsidR="00F54F00" w:rsidRDefault="00F54F00" w:rsidP="00F54F00">
      <w:pPr>
        <w:autoSpaceDE w:val="0"/>
        <w:autoSpaceDN w:val="0"/>
        <w:adjustRightInd w:val="0"/>
        <w:jc w:val="both"/>
        <w:rPr>
          <w:rFonts w:cs="Arial"/>
          <w:szCs w:val="24"/>
          <w:lang w:eastAsia="en-US"/>
        </w:rPr>
      </w:pPr>
    </w:p>
    <w:p w14:paraId="235C388B" w14:textId="77777777" w:rsidR="00F54F00" w:rsidRDefault="00F54F00" w:rsidP="00F54F00">
      <w:pPr>
        <w:autoSpaceDE w:val="0"/>
        <w:autoSpaceDN w:val="0"/>
        <w:adjustRightInd w:val="0"/>
        <w:jc w:val="both"/>
        <w:rPr>
          <w:rFonts w:cs="Arial"/>
          <w:szCs w:val="24"/>
          <w:lang w:eastAsia="en-US"/>
        </w:rPr>
      </w:pPr>
      <w:r>
        <w:rPr>
          <w:rFonts w:cs="Arial"/>
          <w:szCs w:val="24"/>
          <w:lang w:eastAsia="en-US"/>
        </w:rPr>
        <w:t>6.2.8.7. Devem ser obedecidos todos os demais requisitos da NR 35.</w:t>
      </w:r>
    </w:p>
    <w:p w14:paraId="23F200DF" w14:textId="77777777" w:rsidR="00F54F00" w:rsidRDefault="00F54F00" w:rsidP="00F54F00">
      <w:pPr>
        <w:autoSpaceDE w:val="0"/>
        <w:autoSpaceDN w:val="0"/>
        <w:adjustRightInd w:val="0"/>
        <w:jc w:val="both"/>
        <w:rPr>
          <w:rFonts w:cs="Arial"/>
          <w:szCs w:val="24"/>
          <w:lang w:eastAsia="en-US"/>
        </w:rPr>
      </w:pPr>
    </w:p>
    <w:p w14:paraId="1618235C" w14:textId="77777777" w:rsidR="00F54F00" w:rsidRDefault="00F54F00" w:rsidP="00E63C58">
      <w:pPr>
        <w:autoSpaceDE w:val="0"/>
        <w:autoSpaceDN w:val="0"/>
        <w:adjustRightInd w:val="0"/>
        <w:jc w:val="both"/>
        <w:rPr>
          <w:rFonts w:cs="Arial"/>
          <w:szCs w:val="24"/>
          <w:lang w:eastAsia="en-US"/>
        </w:rPr>
      </w:pPr>
    </w:p>
    <w:p w14:paraId="37114AAD" w14:textId="77777777" w:rsidR="00403E1A" w:rsidRPr="006279A9" w:rsidRDefault="00403E1A" w:rsidP="00403E1A">
      <w:pPr>
        <w:autoSpaceDE w:val="0"/>
        <w:autoSpaceDN w:val="0"/>
        <w:adjustRightInd w:val="0"/>
        <w:rPr>
          <w:rFonts w:cs="Arial"/>
          <w:b/>
          <w:bCs/>
          <w:szCs w:val="24"/>
          <w:lang w:eastAsia="en-US"/>
        </w:rPr>
      </w:pPr>
      <w:r w:rsidRPr="006279A9">
        <w:rPr>
          <w:rFonts w:cs="Arial"/>
          <w:b/>
          <w:bCs/>
          <w:szCs w:val="24"/>
          <w:lang w:eastAsia="en-US"/>
        </w:rPr>
        <w:t>6.2.</w:t>
      </w:r>
      <w:r w:rsidR="006279A9" w:rsidRPr="006279A9">
        <w:rPr>
          <w:rFonts w:cs="Arial"/>
          <w:b/>
          <w:bCs/>
          <w:szCs w:val="24"/>
          <w:lang w:eastAsia="en-US"/>
        </w:rPr>
        <w:t>9</w:t>
      </w:r>
      <w:r w:rsidR="00E63C58" w:rsidRPr="006279A9">
        <w:rPr>
          <w:rFonts w:cs="Arial"/>
          <w:b/>
          <w:bCs/>
          <w:szCs w:val="24"/>
          <w:lang w:eastAsia="en-US"/>
        </w:rPr>
        <w:t>.</w:t>
      </w:r>
      <w:r w:rsidRPr="006279A9">
        <w:rPr>
          <w:rFonts w:cs="Arial"/>
          <w:b/>
          <w:bCs/>
          <w:szCs w:val="24"/>
          <w:lang w:eastAsia="en-US"/>
        </w:rPr>
        <w:t xml:space="preserve"> Trabalhos em Ambiente Confinado</w:t>
      </w:r>
    </w:p>
    <w:p w14:paraId="2D6AA8EA" w14:textId="77777777" w:rsidR="00F97C0D" w:rsidRPr="00F97C0D" w:rsidRDefault="00F97C0D" w:rsidP="00F97C0D">
      <w:pPr>
        <w:pStyle w:val="Recuodecorpodetexto"/>
        <w:tabs>
          <w:tab w:val="left" w:pos="144"/>
          <w:tab w:val="num" w:pos="1701"/>
        </w:tabs>
        <w:spacing w:before="200"/>
        <w:ind w:left="0" w:firstLine="0"/>
        <w:rPr>
          <w:rFonts w:cs="Arial"/>
          <w:szCs w:val="24"/>
        </w:rPr>
      </w:pPr>
      <w:r w:rsidRPr="00F97C0D">
        <w:rPr>
          <w:rFonts w:cs="Arial"/>
          <w:szCs w:val="24"/>
        </w:rPr>
        <w:t xml:space="preserve">6.2.9.1. O </w:t>
      </w:r>
      <w:r w:rsidRPr="00F97C0D">
        <w:rPr>
          <w:rFonts w:cs="Arial"/>
          <w:b/>
          <w:szCs w:val="24"/>
        </w:rPr>
        <w:t>CONTRATADO</w:t>
      </w:r>
      <w:r w:rsidRPr="00F97C0D">
        <w:rPr>
          <w:rFonts w:cs="Arial"/>
          <w:szCs w:val="24"/>
        </w:rPr>
        <w:t xml:space="preserve"> deve executar os trabalhos em espaços confinados, mediante a obtenção da Permissão de Entrada e Trabalho</w:t>
      </w:r>
      <w:r w:rsidR="00ED0C08">
        <w:rPr>
          <w:rFonts w:cs="Arial"/>
          <w:szCs w:val="24"/>
        </w:rPr>
        <w:t xml:space="preserve"> - </w:t>
      </w:r>
      <w:r w:rsidRPr="00015C44">
        <w:rPr>
          <w:rFonts w:cs="Arial"/>
          <w:b/>
          <w:szCs w:val="24"/>
        </w:rPr>
        <w:t>PET</w:t>
      </w:r>
      <w:r w:rsidRPr="00F97C0D">
        <w:rPr>
          <w:rFonts w:cs="Arial"/>
          <w:szCs w:val="24"/>
        </w:rPr>
        <w:t xml:space="preserve">, conforme os requisitos da Norma Regulamentadora </w:t>
      </w:r>
      <w:r w:rsidRPr="00015C44">
        <w:rPr>
          <w:rFonts w:cs="Arial"/>
          <w:b/>
          <w:szCs w:val="24"/>
        </w:rPr>
        <w:t>NR</w:t>
      </w:r>
      <w:r>
        <w:rPr>
          <w:rFonts w:cs="Arial"/>
          <w:szCs w:val="24"/>
        </w:rPr>
        <w:t>-33</w:t>
      </w:r>
      <w:r w:rsidRPr="00F97C0D">
        <w:rPr>
          <w:rFonts w:cs="Arial"/>
          <w:szCs w:val="24"/>
        </w:rPr>
        <w:t>.</w:t>
      </w:r>
    </w:p>
    <w:p w14:paraId="6FDED938" w14:textId="77777777" w:rsidR="00F97C0D" w:rsidRPr="00F97C0D" w:rsidRDefault="00F97C0D" w:rsidP="00F97C0D">
      <w:pPr>
        <w:pStyle w:val="PargrafodaLista"/>
      </w:pPr>
    </w:p>
    <w:p w14:paraId="53402CBC" w14:textId="77777777" w:rsidR="00F97C0D" w:rsidRPr="00F97C0D" w:rsidRDefault="00F97C0D" w:rsidP="00F97C0D">
      <w:pPr>
        <w:pStyle w:val="Corpodetexto2"/>
      </w:pPr>
      <w:r w:rsidRPr="00F97C0D">
        <w:t xml:space="preserve">6.2.9.2. O(s) </w:t>
      </w:r>
      <w:r w:rsidR="00CA7229" w:rsidRPr="00F81C4B">
        <w:t>colaborador</w:t>
      </w:r>
      <w:r w:rsidRPr="00F81C4B">
        <w:t>(</w:t>
      </w:r>
      <w:r w:rsidR="00CA7229" w:rsidRPr="00F81C4B">
        <w:t>e</w:t>
      </w:r>
      <w:r w:rsidRPr="00F81C4B">
        <w:t>s)</w:t>
      </w:r>
      <w:r w:rsidRPr="00F97C0D">
        <w:t xml:space="preserve"> </w:t>
      </w:r>
      <w:r>
        <w:t>só pode</w:t>
      </w:r>
      <w:r w:rsidR="00CA7229">
        <w:t>m</w:t>
      </w:r>
      <w:r w:rsidRPr="00F97C0D">
        <w:t xml:space="preserve"> entrar em um espaço confinado quando: </w:t>
      </w:r>
    </w:p>
    <w:p w14:paraId="6000F7A5" w14:textId="77777777" w:rsidR="00F97C0D" w:rsidRPr="00F97C0D" w:rsidRDefault="00F97C0D" w:rsidP="00F97C0D">
      <w:pPr>
        <w:pStyle w:val="Corpodetexto2"/>
      </w:pPr>
    </w:p>
    <w:p w14:paraId="20295C7F" w14:textId="77777777" w:rsidR="00F97C0D" w:rsidRPr="00F97C0D" w:rsidRDefault="00F97C0D" w:rsidP="00F97C0D">
      <w:pPr>
        <w:pStyle w:val="Corpodetexto2"/>
        <w:numPr>
          <w:ilvl w:val="0"/>
          <w:numId w:val="17"/>
        </w:numPr>
      </w:pPr>
      <w:r w:rsidRPr="00F97C0D">
        <w:t xml:space="preserve">For fornecido a sua autorização na </w:t>
      </w:r>
      <w:r w:rsidRPr="00015C44">
        <w:rPr>
          <w:b/>
        </w:rPr>
        <w:t>PET</w:t>
      </w:r>
      <w:r w:rsidRPr="00F97C0D">
        <w:t>;</w:t>
      </w:r>
    </w:p>
    <w:p w14:paraId="6DCE28A9" w14:textId="77777777" w:rsidR="00F97C0D" w:rsidRPr="00F97C0D" w:rsidRDefault="00F97C0D" w:rsidP="00F97C0D">
      <w:pPr>
        <w:pStyle w:val="Corpodetexto2"/>
        <w:numPr>
          <w:ilvl w:val="0"/>
          <w:numId w:val="17"/>
        </w:numPr>
      </w:pPr>
      <w:r w:rsidRPr="00F97C0D">
        <w:t xml:space="preserve">O serviço a ser executado for acompanhado por um vigia. </w:t>
      </w:r>
    </w:p>
    <w:p w14:paraId="18FAC1E6" w14:textId="77777777" w:rsidR="00E63C58" w:rsidRDefault="00E63C58" w:rsidP="00E63C58">
      <w:pPr>
        <w:autoSpaceDE w:val="0"/>
        <w:autoSpaceDN w:val="0"/>
        <w:adjustRightInd w:val="0"/>
        <w:jc w:val="both"/>
        <w:rPr>
          <w:rFonts w:cs="Arial"/>
          <w:szCs w:val="24"/>
          <w:lang w:eastAsia="en-US"/>
        </w:rPr>
      </w:pPr>
    </w:p>
    <w:p w14:paraId="66ED5A9C" w14:textId="77777777" w:rsidR="00D65121" w:rsidRPr="00E63516" w:rsidRDefault="00D65121" w:rsidP="00E63C58">
      <w:pPr>
        <w:autoSpaceDE w:val="0"/>
        <w:autoSpaceDN w:val="0"/>
        <w:adjustRightInd w:val="0"/>
        <w:jc w:val="both"/>
        <w:rPr>
          <w:rFonts w:cs="Arial"/>
          <w:szCs w:val="24"/>
          <w:lang w:eastAsia="en-US"/>
        </w:rPr>
      </w:pPr>
    </w:p>
    <w:p w14:paraId="3ABA0C82" w14:textId="77777777" w:rsidR="00403E1A" w:rsidRPr="00F97C0D" w:rsidRDefault="00403E1A" w:rsidP="00E63C58">
      <w:pPr>
        <w:autoSpaceDE w:val="0"/>
        <w:autoSpaceDN w:val="0"/>
        <w:adjustRightInd w:val="0"/>
        <w:jc w:val="both"/>
        <w:rPr>
          <w:rFonts w:cs="Arial"/>
          <w:b/>
          <w:bCs/>
          <w:szCs w:val="24"/>
          <w:lang w:eastAsia="en-US"/>
        </w:rPr>
      </w:pPr>
      <w:r w:rsidRPr="00F97C0D">
        <w:rPr>
          <w:rFonts w:cs="Arial"/>
          <w:b/>
          <w:bCs/>
          <w:szCs w:val="24"/>
          <w:lang w:eastAsia="en-US"/>
        </w:rPr>
        <w:t>6.2.1</w:t>
      </w:r>
      <w:r w:rsidR="00F97C0D" w:rsidRPr="00F97C0D">
        <w:rPr>
          <w:rFonts w:cs="Arial"/>
          <w:b/>
          <w:bCs/>
          <w:szCs w:val="24"/>
          <w:lang w:eastAsia="en-US"/>
        </w:rPr>
        <w:t>0</w:t>
      </w:r>
      <w:r w:rsidR="00E63C58" w:rsidRPr="00F97C0D">
        <w:rPr>
          <w:rFonts w:cs="Arial"/>
          <w:b/>
          <w:bCs/>
          <w:szCs w:val="24"/>
          <w:lang w:eastAsia="en-US"/>
        </w:rPr>
        <w:t>.</w:t>
      </w:r>
      <w:r w:rsidRPr="00F97C0D">
        <w:rPr>
          <w:rFonts w:cs="Arial"/>
          <w:b/>
          <w:bCs/>
          <w:szCs w:val="24"/>
          <w:lang w:eastAsia="en-US"/>
        </w:rPr>
        <w:t xml:space="preserve"> </w:t>
      </w:r>
      <w:r w:rsidR="00F97C0D">
        <w:rPr>
          <w:rFonts w:cs="Arial"/>
          <w:b/>
          <w:bCs/>
          <w:szCs w:val="24"/>
          <w:lang w:eastAsia="en-US"/>
        </w:rPr>
        <w:t>Serviços</w:t>
      </w:r>
      <w:r w:rsidRPr="00F97C0D">
        <w:rPr>
          <w:rFonts w:cs="Arial"/>
          <w:b/>
          <w:bCs/>
          <w:szCs w:val="24"/>
          <w:lang w:eastAsia="en-US"/>
        </w:rPr>
        <w:t xml:space="preserve"> de Escavação</w:t>
      </w:r>
    </w:p>
    <w:p w14:paraId="0E7E980B" w14:textId="77777777" w:rsidR="00E63C58" w:rsidRPr="00E63516" w:rsidRDefault="00E63C58" w:rsidP="00E63C58">
      <w:pPr>
        <w:autoSpaceDE w:val="0"/>
        <w:autoSpaceDN w:val="0"/>
        <w:adjustRightInd w:val="0"/>
        <w:jc w:val="both"/>
        <w:rPr>
          <w:rFonts w:cs="Arial"/>
          <w:b/>
          <w:bCs/>
          <w:szCs w:val="24"/>
          <w:lang w:eastAsia="en-US"/>
        </w:rPr>
      </w:pPr>
    </w:p>
    <w:p w14:paraId="299B960B" w14:textId="77777777" w:rsidR="00403E1A" w:rsidRDefault="00403E1A" w:rsidP="00EB22BD">
      <w:pPr>
        <w:autoSpaceDE w:val="0"/>
        <w:autoSpaceDN w:val="0"/>
        <w:adjustRightInd w:val="0"/>
        <w:jc w:val="both"/>
        <w:rPr>
          <w:rFonts w:cs="Arial"/>
          <w:szCs w:val="24"/>
          <w:lang w:eastAsia="en-US"/>
        </w:rPr>
      </w:pPr>
      <w:r w:rsidRPr="00EB22BD">
        <w:rPr>
          <w:rFonts w:cs="Arial"/>
          <w:bCs/>
          <w:szCs w:val="24"/>
          <w:lang w:eastAsia="en-US"/>
        </w:rPr>
        <w:t>6.2.1</w:t>
      </w:r>
      <w:r w:rsidR="00F97C0D">
        <w:rPr>
          <w:rFonts w:cs="Arial"/>
          <w:bCs/>
          <w:szCs w:val="24"/>
          <w:lang w:eastAsia="en-US"/>
        </w:rPr>
        <w:t>0</w:t>
      </w:r>
      <w:r w:rsidRPr="00EB22BD">
        <w:rPr>
          <w:rFonts w:cs="Arial"/>
          <w:bCs/>
          <w:szCs w:val="24"/>
          <w:lang w:eastAsia="en-US"/>
        </w:rPr>
        <w:t>.1</w:t>
      </w:r>
      <w:r w:rsidR="00EB22BD" w:rsidRPr="00EB22BD">
        <w:rPr>
          <w:rFonts w:cs="Arial"/>
          <w:bCs/>
          <w:szCs w:val="24"/>
          <w:lang w:eastAsia="en-US"/>
        </w:rPr>
        <w:t>.</w:t>
      </w:r>
      <w:r w:rsidRPr="00EB22BD">
        <w:rPr>
          <w:rFonts w:cs="Arial"/>
          <w:bCs/>
          <w:szCs w:val="24"/>
          <w:lang w:eastAsia="en-US"/>
        </w:rPr>
        <w:t xml:space="preserve"> </w:t>
      </w:r>
      <w:r w:rsidRPr="00EB22BD">
        <w:rPr>
          <w:rFonts w:cs="Arial"/>
          <w:szCs w:val="24"/>
          <w:lang w:eastAsia="en-US"/>
        </w:rPr>
        <w:t>Antes</w:t>
      </w:r>
      <w:r w:rsidRPr="00E63516">
        <w:rPr>
          <w:rFonts w:cs="Arial"/>
          <w:szCs w:val="24"/>
          <w:lang w:eastAsia="en-US"/>
        </w:rPr>
        <w:t xml:space="preserve"> de realizar qualquer escavação, deve certificar</w:t>
      </w:r>
      <w:r w:rsidR="001673CD">
        <w:rPr>
          <w:rFonts w:cs="Arial"/>
          <w:szCs w:val="24"/>
          <w:lang w:eastAsia="en-US"/>
        </w:rPr>
        <w:t xml:space="preserve">-se através de documentos específicos a existência de </w:t>
      </w:r>
      <w:r w:rsidRPr="00E63516">
        <w:rPr>
          <w:rFonts w:cs="Arial"/>
          <w:szCs w:val="24"/>
          <w:lang w:eastAsia="en-US"/>
        </w:rPr>
        <w:t>instalações enterradas</w:t>
      </w:r>
      <w:r w:rsidR="001673CD">
        <w:rPr>
          <w:rFonts w:cs="Arial"/>
          <w:szCs w:val="24"/>
          <w:lang w:eastAsia="en-US"/>
        </w:rPr>
        <w:t xml:space="preserve"> e que não serão atingidas pelas atividades</w:t>
      </w:r>
      <w:r w:rsidRPr="00E63516">
        <w:rPr>
          <w:rFonts w:cs="Arial"/>
          <w:szCs w:val="24"/>
          <w:lang w:eastAsia="en-US"/>
        </w:rPr>
        <w:t>, seja</w:t>
      </w:r>
      <w:r w:rsidR="001673CD">
        <w:rPr>
          <w:rFonts w:cs="Arial"/>
          <w:szCs w:val="24"/>
          <w:lang w:eastAsia="en-US"/>
        </w:rPr>
        <w:t>m estas</w:t>
      </w:r>
      <w:r w:rsidRPr="00E63516">
        <w:rPr>
          <w:rFonts w:cs="Arial"/>
          <w:szCs w:val="24"/>
          <w:lang w:eastAsia="en-US"/>
        </w:rPr>
        <w:t xml:space="preserve"> linhas de produtos, eletrodutos </w:t>
      </w:r>
      <w:r w:rsidR="001673CD">
        <w:rPr>
          <w:rFonts w:cs="Arial"/>
          <w:szCs w:val="24"/>
          <w:lang w:eastAsia="en-US"/>
        </w:rPr>
        <w:t xml:space="preserve">de </w:t>
      </w:r>
      <w:r w:rsidRPr="00E63516">
        <w:rPr>
          <w:rFonts w:cs="Arial"/>
          <w:szCs w:val="24"/>
          <w:lang w:eastAsia="en-US"/>
        </w:rPr>
        <w:t>cabos</w:t>
      </w:r>
      <w:r w:rsidR="00EB22BD">
        <w:rPr>
          <w:rFonts w:cs="Arial"/>
          <w:szCs w:val="24"/>
          <w:lang w:eastAsia="en-US"/>
        </w:rPr>
        <w:t xml:space="preserve"> </w:t>
      </w:r>
      <w:r w:rsidRPr="00E63516">
        <w:rPr>
          <w:rFonts w:cs="Arial"/>
          <w:szCs w:val="24"/>
          <w:lang w:eastAsia="en-US"/>
        </w:rPr>
        <w:t>elétricos subterrâneos</w:t>
      </w:r>
      <w:r w:rsidR="00EB22BD">
        <w:rPr>
          <w:rFonts w:cs="Arial"/>
          <w:szCs w:val="24"/>
          <w:lang w:eastAsia="en-US"/>
        </w:rPr>
        <w:t xml:space="preserve">, </w:t>
      </w:r>
      <w:r w:rsidR="001673CD">
        <w:rPr>
          <w:rFonts w:cs="Arial"/>
          <w:szCs w:val="24"/>
          <w:lang w:eastAsia="en-US"/>
        </w:rPr>
        <w:t xml:space="preserve">de </w:t>
      </w:r>
      <w:r w:rsidR="00EB22BD">
        <w:rPr>
          <w:rFonts w:cs="Arial"/>
          <w:szCs w:val="24"/>
          <w:lang w:eastAsia="en-US"/>
        </w:rPr>
        <w:t>fibra óptica</w:t>
      </w:r>
      <w:r w:rsidR="001673CD">
        <w:rPr>
          <w:rFonts w:cs="Arial"/>
          <w:szCs w:val="24"/>
          <w:lang w:eastAsia="en-US"/>
        </w:rPr>
        <w:t>, de telef</w:t>
      </w:r>
      <w:r w:rsidR="00114D68">
        <w:rPr>
          <w:rFonts w:cs="Arial"/>
          <w:szCs w:val="24"/>
          <w:lang w:eastAsia="en-US"/>
        </w:rPr>
        <w:t>o</w:t>
      </w:r>
      <w:r w:rsidR="001673CD">
        <w:rPr>
          <w:rFonts w:cs="Arial"/>
          <w:szCs w:val="24"/>
          <w:lang w:eastAsia="en-US"/>
        </w:rPr>
        <w:t>nia, etc. ou</w:t>
      </w:r>
      <w:r w:rsidRPr="00E63516">
        <w:rPr>
          <w:rFonts w:cs="Arial"/>
          <w:szCs w:val="24"/>
          <w:lang w:eastAsia="en-US"/>
        </w:rPr>
        <w:t xml:space="preserve"> instalações de </w:t>
      </w:r>
      <w:r w:rsidR="001673CD">
        <w:rPr>
          <w:rFonts w:cs="Arial"/>
          <w:szCs w:val="24"/>
          <w:lang w:eastAsia="en-US"/>
        </w:rPr>
        <w:t xml:space="preserve">outros </w:t>
      </w:r>
      <w:r w:rsidRPr="00E63516">
        <w:rPr>
          <w:rFonts w:cs="Arial"/>
          <w:szCs w:val="24"/>
          <w:lang w:eastAsia="en-US"/>
        </w:rPr>
        <w:t>terceiros.</w:t>
      </w:r>
    </w:p>
    <w:p w14:paraId="50D7F8BD" w14:textId="77777777" w:rsidR="00E63C58" w:rsidRPr="00E63516" w:rsidRDefault="00E63C58" w:rsidP="00EB22BD">
      <w:pPr>
        <w:autoSpaceDE w:val="0"/>
        <w:autoSpaceDN w:val="0"/>
        <w:adjustRightInd w:val="0"/>
        <w:jc w:val="both"/>
        <w:rPr>
          <w:rFonts w:cs="Arial"/>
          <w:szCs w:val="24"/>
          <w:lang w:eastAsia="en-US"/>
        </w:rPr>
      </w:pPr>
    </w:p>
    <w:p w14:paraId="086E5536" w14:textId="77777777" w:rsidR="00403E1A" w:rsidRDefault="00403E1A" w:rsidP="00EB22BD">
      <w:pPr>
        <w:autoSpaceDE w:val="0"/>
        <w:autoSpaceDN w:val="0"/>
        <w:adjustRightInd w:val="0"/>
        <w:jc w:val="both"/>
        <w:rPr>
          <w:rFonts w:cs="Arial"/>
          <w:szCs w:val="24"/>
          <w:lang w:eastAsia="en-US"/>
        </w:rPr>
      </w:pPr>
      <w:r w:rsidRPr="00EB22BD">
        <w:rPr>
          <w:rFonts w:cs="Arial"/>
          <w:bCs/>
          <w:szCs w:val="24"/>
          <w:lang w:eastAsia="en-US"/>
        </w:rPr>
        <w:t>6.2.1</w:t>
      </w:r>
      <w:r w:rsidR="00F97C0D">
        <w:rPr>
          <w:rFonts w:cs="Arial"/>
          <w:bCs/>
          <w:szCs w:val="24"/>
          <w:lang w:eastAsia="en-US"/>
        </w:rPr>
        <w:t>0</w:t>
      </w:r>
      <w:r w:rsidRPr="00EB22BD">
        <w:rPr>
          <w:rFonts w:cs="Arial"/>
          <w:bCs/>
          <w:szCs w:val="24"/>
          <w:lang w:eastAsia="en-US"/>
        </w:rPr>
        <w:t>.2</w:t>
      </w:r>
      <w:r w:rsidR="00EB22BD" w:rsidRPr="00EB22BD">
        <w:rPr>
          <w:rFonts w:cs="Arial"/>
          <w:bCs/>
          <w:szCs w:val="24"/>
          <w:lang w:eastAsia="en-US"/>
        </w:rPr>
        <w:t>.</w:t>
      </w:r>
      <w:r w:rsidRPr="00E63516">
        <w:rPr>
          <w:rFonts w:cs="Arial"/>
          <w:b/>
          <w:bCs/>
          <w:szCs w:val="24"/>
          <w:lang w:eastAsia="en-US"/>
        </w:rPr>
        <w:t xml:space="preserve"> </w:t>
      </w:r>
      <w:r w:rsidRPr="00E63516">
        <w:rPr>
          <w:rFonts w:cs="Arial"/>
          <w:szCs w:val="24"/>
          <w:lang w:eastAsia="en-US"/>
        </w:rPr>
        <w:t>A estabilidade dos taludes das escavações com profundidade superior</w:t>
      </w:r>
      <w:r w:rsidR="00EB22BD">
        <w:rPr>
          <w:rFonts w:cs="Arial"/>
          <w:szCs w:val="24"/>
          <w:lang w:eastAsia="en-US"/>
        </w:rPr>
        <w:t xml:space="preserve"> </w:t>
      </w:r>
      <w:r w:rsidRPr="00E63516">
        <w:rPr>
          <w:rFonts w:cs="Arial"/>
          <w:szCs w:val="24"/>
          <w:lang w:eastAsia="en-US"/>
        </w:rPr>
        <w:t xml:space="preserve">a 1,25m deve ser mantida por meio de </w:t>
      </w:r>
      <w:r w:rsidR="00C9097B" w:rsidRPr="00F81C4B">
        <w:rPr>
          <w:rFonts w:cs="Arial"/>
          <w:szCs w:val="24"/>
          <w:lang w:eastAsia="en-US"/>
        </w:rPr>
        <w:t>escoramento com</w:t>
      </w:r>
      <w:r w:rsidR="00C9097B">
        <w:rPr>
          <w:rFonts w:cs="Arial"/>
          <w:szCs w:val="24"/>
          <w:lang w:eastAsia="en-US"/>
        </w:rPr>
        <w:t xml:space="preserve"> </w:t>
      </w:r>
      <w:r w:rsidRPr="00E63516">
        <w:rPr>
          <w:rFonts w:cs="Arial"/>
          <w:szCs w:val="24"/>
          <w:lang w:eastAsia="en-US"/>
        </w:rPr>
        <w:t>estruturas dimensionadas para este fim,</w:t>
      </w:r>
      <w:r w:rsidR="00EB22BD">
        <w:rPr>
          <w:rFonts w:cs="Arial"/>
          <w:szCs w:val="24"/>
          <w:lang w:eastAsia="en-US"/>
        </w:rPr>
        <w:t xml:space="preserve"> </w:t>
      </w:r>
      <w:r w:rsidR="00F97C0D">
        <w:rPr>
          <w:rFonts w:cs="Arial"/>
          <w:szCs w:val="24"/>
          <w:lang w:eastAsia="en-US"/>
        </w:rPr>
        <w:t>que garanta a estabilidade das valas</w:t>
      </w:r>
      <w:r w:rsidRPr="00E63516">
        <w:rPr>
          <w:rFonts w:cs="Arial"/>
          <w:szCs w:val="24"/>
          <w:lang w:eastAsia="en-US"/>
        </w:rPr>
        <w:t>.</w:t>
      </w:r>
    </w:p>
    <w:p w14:paraId="0BC7B756" w14:textId="77777777" w:rsidR="00F97C0D" w:rsidRDefault="00F97C0D" w:rsidP="00EB22BD">
      <w:pPr>
        <w:autoSpaceDE w:val="0"/>
        <w:autoSpaceDN w:val="0"/>
        <w:adjustRightInd w:val="0"/>
        <w:jc w:val="both"/>
        <w:rPr>
          <w:rFonts w:cs="Arial"/>
          <w:szCs w:val="24"/>
          <w:lang w:eastAsia="en-US"/>
        </w:rPr>
      </w:pPr>
      <w:r>
        <w:rPr>
          <w:rFonts w:cs="Arial"/>
          <w:szCs w:val="24"/>
          <w:lang w:eastAsia="en-US"/>
        </w:rPr>
        <w:t>NOTA: As estruturas mencionadas, devem ser metálicas e/ou compostas de pranchões de madeira</w:t>
      </w:r>
      <w:r w:rsidR="00762CD6">
        <w:rPr>
          <w:rFonts w:cs="Arial"/>
          <w:szCs w:val="24"/>
          <w:lang w:eastAsia="en-US"/>
        </w:rPr>
        <w:t xml:space="preserve"> travados</w:t>
      </w:r>
      <w:r>
        <w:rPr>
          <w:rFonts w:cs="Arial"/>
          <w:szCs w:val="24"/>
          <w:lang w:eastAsia="en-US"/>
        </w:rPr>
        <w:t xml:space="preserve"> com espessura mínima de </w:t>
      </w:r>
      <w:r w:rsidR="006A40DC">
        <w:rPr>
          <w:rFonts w:cs="Arial"/>
          <w:szCs w:val="24"/>
          <w:lang w:eastAsia="en-US"/>
        </w:rPr>
        <w:t>4 cm</w:t>
      </w:r>
      <w:r w:rsidR="00015C44">
        <w:rPr>
          <w:rFonts w:cs="Arial"/>
          <w:szCs w:val="24"/>
          <w:lang w:eastAsia="en-US"/>
        </w:rPr>
        <w:t>.</w:t>
      </w:r>
    </w:p>
    <w:p w14:paraId="07D112FF" w14:textId="77777777" w:rsidR="006D7DC5" w:rsidRPr="00E63516" w:rsidRDefault="006D7DC5" w:rsidP="00403E1A">
      <w:pPr>
        <w:autoSpaceDE w:val="0"/>
        <w:autoSpaceDN w:val="0"/>
        <w:adjustRightInd w:val="0"/>
        <w:rPr>
          <w:rFonts w:cs="Arial"/>
          <w:szCs w:val="24"/>
          <w:lang w:eastAsia="en-US"/>
        </w:rPr>
      </w:pPr>
    </w:p>
    <w:p w14:paraId="7AD26F50" w14:textId="77777777" w:rsidR="00403E1A" w:rsidRPr="00824485" w:rsidRDefault="00403E1A" w:rsidP="00403E1A">
      <w:pPr>
        <w:autoSpaceDE w:val="0"/>
        <w:autoSpaceDN w:val="0"/>
        <w:adjustRightInd w:val="0"/>
        <w:rPr>
          <w:rFonts w:cs="Arial"/>
          <w:b/>
          <w:bCs/>
          <w:szCs w:val="24"/>
          <w:lang w:eastAsia="en-US"/>
        </w:rPr>
      </w:pPr>
      <w:r w:rsidRPr="00824485">
        <w:rPr>
          <w:rFonts w:cs="Arial"/>
          <w:b/>
          <w:bCs/>
          <w:szCs w:val="24"/>
          <w:lang w:eastAsia="en-US"/>
        </w:rPr>
        <w:t>6.2.1</w:t>
      </w:r>
      <w:r w:rsidR="00824485">
        <w:rPr>
          <w:rFonts w:cs="Arial"/>
          <w:b/>
          <w:bCs/>
          <w:szCs w:val="24"/>
          <w:lang w:eastAsia="en-US"/>
        </w:rPr>
        <w:t>1</w:t>
      </w:r>
      <w:r w:rsidR="006D7DC5" w:rsidRPr="00824485">
        <w:rPr>
          <w:rFonts w:cs="Arial"/>
          <w:b/>
          <w:bCs/>
          <w:szCs w:val="24"/>
          <w:lang w:eastAsia="en-US"/>
        </w:rPr>
        <w:t>.</w:t>
      </w:r>
      <w:r w:rsidRPr="00824485">
        <w:rPr>
          <w:rFonts w:cs="Arial"/>
          <w:b/>
          <w:bCs/>
          <w:szCs w:val="24"/>
          <w:lang w:eastAsia="en-US"/>
        </w:rPr>
        <w:t xml:space="preserve"> Controle de acesso à área de obras.</w:t>
      </w:r>
    </w:p>
    <w:p w14:paraId="7605567B" w14:textId="77777777" w:rsidR="006D7DC5" w:rsidRPr="00824485" w:rsidRDefault="006D7DC5" w:rsidP="00403E1A">
      <w:pPr>
        <w:autoSpaceDE w:val="0"/>
        <w:autoSpaceDN w:val="0"/>
        <w:adjustRightInd w:val="0"/>
        <w:rPr>
          <w:rFonts w:cs="Arial"/>
          <w:b/>
          <w:bCs/>
          <w:szCs w:val="24"/>
          <w:lang w:eastAsia="en-US"/>
        </w:rPr>
      </w:pPr>
    </w:p>
    <w:p w14:paraId="45D3A7CA" w14:textId="77777777" w:rsidR="00403E1A" w:rsidRPr="00824485" w:rsidRDefault="00403E1A" w:rsidP="006D7DC5">
      <w:pPr>
        <w:autoSpaceDE w:val="0"/>
        <w:autoSpaceDN w:val="0"/>
        <w:adjustRightInd w:val="0"/>
        <w:jc w:val="both"/>
        <w:rPr>
          <w:rFonts w:cs="Arial"/>
          <w:szCs w:val="24"/>
          <w:lang w:eastAsia="en-US"/>
        </w:rPr>
      </w:pPr>
      <w:r w:rsidRPr="00824485">
        <w:rPr>
          <w:rFonts w:cs="Arial"/>
          <w:bCs/>
          <w:szCs w:val="24"/>
          <w:lang w:eastAsia="en-US"/>
        </w:rPr>
        <w:lastRenderedPageBreak/>
        <w:t>6.2.1</w:t>
      </w:r>
      <w:r w:rsidR="00824485">
        <w:rPr>
          <w:rFonts w:cs="Arial"/>
          <w:bCs/>
          <w:szCs w:val="24"/>
          <w:lang w:eastAsia="en-US"/>
        </w:rPr>
        <w:t>1</w:t>
      </w:r>
      <w:r w:rsidRPr="00824485">
        <w:rPr>
          <w:rFonts w:cs="Arial"/>
          <w:bCs/>
          <w:szCs w:val="24"/>
          <w:lang w:eastAsia="en-US"/>
        </w:rPr>
        <w:t>.1</w:t>
      </w:r>
      <w:r w:rsidR="006D7DC5" w:rsidRPr="00824485">
        <w:rPr>
          <w:rFonts w:cs="Arial"/>
          <w:bCs/>
          <w:szCs w:val="24"/>
          <w:lang w:eastAsia="en-US"/>
        </w:rPr>
        <w:t>.</w:t>
      </w:r>
      <w:r w:rsidRPr="00824485">
        <w:rPr>
          <w:rFonts w:cs="Arial"/>
          <w:b/>
          <w:bCs/>
          <w:szCs w:val="24"/>
          <w:lang w:eastAsia="en-US"/>
        </w:rPr>
        <w:t xml:space="preserve"> </w:t>
      </w:r>
      <w:r w:rsidRPr="00824485">
        <w:rPr>
          <w:rFonts w:cs="Arial"/>
          <w:szCs w:val="24"/>
          <w:lang w:eastAsia="en-US"/>
        </w:rPr>
        <w:t>Somente será permitido o acesso aos trabalhadores nas frentes de</w:t>
      </w:r>
      <w:r w:rsidR="006D7DC5" w:rsidRPr="00824485">
        <w:rPr>
          <w:rFonts w:cs="Arial"/>
          <w:szCs w:val="24"/>
          <w:lang w:eastAsia="en-US"/>
        </w:rPr>
        <w:t xml:space="preserve"> </w:t>
      </w:r>
      <w:r w:rsidR="00C07AA5">
        <w:rPr>
          <w:rFonts w:cs="Arial"/>
          <w:szCs w:val="24"/>
          <w:lang w:eastAsia="en-US"/>
        </w:rPr>
        <w:t>trabalho</w:t>
      </w:r>
      <w:r w:rsidRPr="00824485">
        <w:rPr>
          <w:rFonts w:cs="Arial"/>
          <w:szCs w:val="24"/>
          <w:lang w:eastAsia="en-US"/>
        </w:rPr>
        <w:t xml:space="preserve"> após ter</w:t>
      </w:r>
      <w:r w:rsidR="006D7DC5" w:rsidRPr="00824485">
        <w:rPr>
          <w:rFonts w:cs="Arial"/>
          <w:szCs w:val="24"/>
          <w:lang w:eastAsia="en-US"/>
        </w:rPr>
        <w:t>em</w:t>
      </w:r>
      <w:r w:rsidRPr="00824485">
        <w:rPr>
          <w:rFonts w:cs="Arial"/>
          <w:szCs w:val="24"/>
          <w:lang w:eastAsia="en-US"/>
        </w:rPr>
        <w:t xml:space="preserve"> passado pelo Treinamento Básico de </w:t>
      </w:r>
      <w:r w:rsidR="001673CD">
        <w:rPr>
          <w:rFonts w:cs="Arial"/>
          <w:szCs w:val="24"/>
          <w:lang w:eastAsia="en-US"/>
        </w:rPr>
        <w:t xml:space="preserve">Integração em </w:t>
      </w:r>
      <w:r w:rsidRPr="00ED0C08">
        <w:rPr>
          <w:rFonts w:cs="Arial"/>
          <w:b/>
          <w:szCs w:val="24"/>
          <w:lang w:eastAsia="en-US"/>
        </w:rPr>
        <w:t>SMS</w:t>
      </w:r>
      <w:r w:rsidRPr="00824485">
        <w:rPr>
          <w:rFonts w:cs="Arial"/>
          <w:szCs w:val="24"/>
          <w:lang w:eastAsia="en-US"/>
        </w:rPr>
        <w:t>, e estarem devidamente</w:t>
      </w:r>
      <w:r w:rsidR="006D7DC5" w:rsidRPr="00824485">
        <w:rPr>
          <w:rFonts w:cs="Arial"/>
          <w:szCs w:val="24"/>
          <w:lang w:eastAsia="en-US"/>
        </w:rPr>
        <w:t xml:space="preserve"> </w:t>
      </w:r>
      <w:r w:rsidRPr="00824485">
        <w:rPr>
          <w:rFonts w:cs="Arial"/>
          <w:szCs w:val="24"/>
          <w:lang w:eastAsia="en-US"/>
        </w:rPr>
        <w:t>identificados através do crachá</w:t>
      </w:r>
      <w:r w:rsidR="001673CD">
        <w:rPr>
          <w:rFonts w:cs="Arial"/>
          <w:szCs w:val="24"/>
          <w:lang w:eastAsia="en-US"/>
        </w:rPr>
        <w:t xml:space="preserve"> de identificação</w:t>
      </w:r>
      <w:r w:rsidRPr="00824485">
        <w:rPr>
          <w:rFonts w:cs="Arial"/>
          <w:szCs w:val="24"/>
          <w:lang w:eastAsia="en-US"/>
        </w:rPr>
        <w:t>.</w:t>
      </w:r>
    </w:p>
    <w:p w14:paraId="63D8DB01" w14:textId="77777777" w:rsidR="006D7DC5" w:rsidRPr="005B71A2" w:rsidRDefault="006D7DC5" w:rsidP="00403E1A">
      <w:pPr>
        <w:autoSpaceDE w:val="0"/>
        <w:autoSpaceDN w:val="0"/>
        <w:adjustRightInd w:val="0"/>
        <w:rPr>
          <w:rFonts w:cs="Arial"/>
          <w:szCs w:val="24"/>
          <w:highlight w:val="cyan"/>
          <w:lang w:eastAsia="en-US"/>
        </w:rPr>
      </w:pPr>
    </w:p>
    <w:p w14:paraId="1156A16A" w14:textId="77777777" w:rsidR="00403E1A" w:rsidRPr="000D3FBB" w:rsidRDefault="00403E1A" w:rsidP="00403E1A">
      <w:pPr>
        <w:autoSpaceDE w:val="0"/>
        <w:autoSpaceDN w:val="0"/>
        <w:adjustRightInd w:val="0"/>
        <w:rPr>
          <w:rFonts w:cs="Arial"/>
          <w:b/>
          <w:bCs/>
          <w:szCs w:val="24"/>
          <w:lang w:eastAsia="en-US"/>
        </w:rPr>
      </w:pPr>
      <w:r w:rsidRPr="000D3FBB">
        <w:rPr>
          <w:rFonts w:cs="Arial"/>
          <w:b/>
          <w:bCs/>
          <w:szCs w:val="24"/>
          <w:lang w:eastAsia="en-US"/>
        </w:rPr>
        <w:t>6.2.1</w:t>
      </w:r>
      <w:r w:rsidR="00824485" w:rsidRPr="000D3FBB">
        <w:rPr>
          <w:rFonts w:cs="Arial"/>
          <w:b/>
          <w:bCs/>
          <w:szCs w:val="24"/>
          <w:lang w:eastAsia="en-US"/>
        </w:rPr>
        <w:t>2</w:t>
      </w:r>
      <w:r w:rsidR="006D7DC5" w:rsidRPr="000D3FBB">
        <w:rPr>
          <w:rFonts w:cs="Arial"/>
          <w:b/>
          <w:bCs/>
          <w:szCs w:val="24"/>
          <w:lang w:eastAsia="en-US"/>
        </w:rPr>
        <w:t>.</w:t>
      </w:r>
      <w:r w:rsidRPr="000D3FBB">
        <w:rPr>
          <w:rFonts w:cs="Arial"/>
          <w:b/>
          <w:bCs/>
          <w:szCs w:val="24"/>
          <w:lang w:eastAsia="en-US"/>
        </w:rPr>
        <w:t xml:space="preserve"> Canteiro de obras</w:t>
      </w:r>
      <w:r w:rsidR="000B06E5" w:rsidRPr="000D3FBB">
        <w:rPr>
          <w:rFonts w:cs="Arial"/>
          <w:b/>
          <w:bCs/>
          <w:szCs w:val="24"/>
          <w:lang w:eastAsia="en-US"/>
        </w:rPr>
        <w:t>,</w:t>
      </w:r>
      <w:r w:rsidRPr="000D3FBB">
        <w:rPr>
          <w:rFonts w:cs="Arial"/>
          <w:b/>
          <w:bCs/>
          <w:szCs w:val="24"/>
          <w:lang w:eastAsia="en-US"/>
        </w:rPr>
        <w:t xml:space="preserve"> instalações provisórias</w:t>
      </w:r>
      <w:r w:rsidR="000B06E5" w:rsidRPr="000D3FBB">
        <w:rPr>
          <w:rFonts w:cs="Arial"/>
          <w:b/>
          <w:bCs/>
          <w:szCs w:val="24"/>
          <w:lang w:eastAsia="en-US"/>
        </w:rPr>
        <w:t xml:space="preserve"> e frentes de </w:t>
      </w:r>
      <w:r w:rsidR="006F3732">
        <w:rPr>
          <w:rFonts w:cs="Arial"/>
          <w:b/>
          <w:bCs/>
          <w:szCs w:val="24"/>
          <w:lang w:eastAsia="en-US"/>
        </w:rPr>
        <w:t>trabalho</w:t>
      </w:r>
      <w:r w:rsidRPr="000D3FBB">
        <w:rPr>
          <w:rFonts w:cs="Arial"/>
          <w:b/>
          <w:bCs/>
          <w:szCs w:val="24"/>
          <w:lang w:eastAsia="en-US"/>
        </w:rPr>
        <w:t>.</w:t>
      </w:r>
    </w:p>
    <w:p w14:paraId="437B1023" w14:textId="77777777" w:rsidR="000D3FBB" w:rsidRPr="000D3FBB" w:rsidRDefault="000D3FBB" w:rsidP="00403E1A">
      <w:pPr>
        <w:autoSpaceDE w:val="0"/>
        <w:autoSpaceDN w:val="0"/>
        <w:adjustRightInd w:val="0"/>
        <w:rPr>
          <w:rFonts w:cs="Arial"/>
          <w:b/>
          <w:bCs/>
          <w:szCs w:val="24"/>
          <w:lang w:eastAsia="en-US"/>
        </w:rPr>
      </w:pPr>
    </w:p>
    <w:p w14:paraId="6326E422" w14:textId="77777777" w:rsidR="000D3FBB" w:rsidRDefault="000D3FBB" w:rsidP="000D3FBB">
      <w:pPr>
        <w:pStyle w:val="Corpodetexto2"/>
      </w:pPr>
      <w:r>
        <w:t>6.2.12.1. No canteiro de obras as instalações sanitárias</w:t>
      </w:r>
      <w:r w:rsidR="006F3732">
        <w:t xml:space="preserve"> e elétricas</w:t>
      </w:r>
      <w:r>
        <w:t xml:space="preserve">, refeitórios, vestiários, alojamentos, almoxarifado, </w:t>
      </w:r>
      <w:proofErr w:type="spellStart"/>
      <w:r>
        <w:t>etc</w:t>
      </w:r>
      <w:proofErr w:type="spellEnd"/>
      <w:r w:rsidR="001673CD">
        <w:t>,</w:t>
      </w:r>
      <w:r>
        <w:t xml:space="preserve"> devem atender aos requisitos e padrões da </w:t>
      </w:r>
      <w:r w:rsidRPr="00B41441">
        <w:rPr>
          <w:b/>
        </w:rPr>
        <w:t>NR</w:t>
      </w:r>
      <w:r w:rsidRPr="005E2490">
        <w:t>–18</w:t>
      </w:r>
      <w:r>
        <w:t xml:space="preserve"> e </w:t>
      </w:r>
      <w:r w:rsidRPr="00B41441">
        <w:rPr>
          <w:b/>
        </w:rPr>
        <w:t>NR</w:t>
      </w:r>
      <w:r w:rsidRPr="005E2490">
        <w:t>-24</w:t>
      </w:r>
      <w:r>
        <w:t>.</w:t>
      </w:r>
    </w:p>
    <w:p w14:paraId="660AC8E3" w14:textId="77777777" w:rsidR="000D3FBB" w:rsidRDefault="000D3FBB" w:rsidP="000D3FBB">
      <w:pPr>
        <w:pStyle w:val="Corpodetexto2"/>
      </w:pPr>
    </w:p>
    <w:p w14:paraId="46C992D1" w14:textId="77777777" w:rsidR="000D3FBB" w:rsidRDefault="000D3FBB" w:rsidP="000D3FBB">
      <w:pPr>
        <w:pStyle w:val="Corpodetexto2"/>
      </w:pPr>
      <w:r>
        <w:t>6.2.12.2</w:t>
      </w:r>
      <w:r w:rsidR="006F3732">
        <w:t>.</w:t>
      </w:r>
      <w:r>
        <w:t xml:space="preserve"> Caso as refeições não sejam realizadas em refeitórios nos canteiros ou restaurantes, o </w:t>
      </w:r>
      <w:r w:rsidRPr="00C4556F">
        <w:rPr>
          <w:b/>
        </w:rPr>
        <w:t>CONTRATADO</w:t>
      </w:r>
      <w:r>
        <w:t xml:space="preserve"> deve disponibilizar</w:t>
      </w:r>
      <w:r w:rsidR="00105D0C">
        <w:t>,</w:t>
      </w:r>
      <w:r>
        <w:t xml:space="preserve"> instalações provisórias</w:t>
      </w:r>
      <w:r w:rsidR="00105D0C">
        <w:t xml:space="preserve"> adequadas para as refeições,</w:t>
      </w:r>
      <w:r>
        <w:t xml:space="preserve"> nas frentes de </w:t>
      </w:r>
      <w:r w:rsidR="006F3732">
        <w:t>trabalho</w:t>
      </w:r>
      <w:r w:rsidR="00105D0C">
        <w:t xml:space="preserve"> </w:t>
      </w:r>
      <w:r>
        <w:t>que</w:t>
      </w:r>
      <w:r w:rsidR="00105D0C">
        <w:t xml:space="preserve"> devem</w:t>
      </w:r>
      <w:r>
        <w:t xml:space="preserve"> garant</w:t>
      </w:r>
      <w:r w:rsidR="00105D0C">
        <w:t>ir</w:t>
      </w:r>
      <w:r>
        <w:t xml:space="preserve"> </w:t>
      </w:r>
      <w:r w:rsidR="00105D0C">
        <w:t>com</w:t>
      </w:r>
      <w:r>
        <w:t xml:space="preserve">o mínimo </w:t>
      </w:r>
      <w:r w:rsidR="00105D0C">
        <w:t>a higiene,</w:t>
      </w:r>
      <w:r>
        <w:t xml:space="preserve"> conforto, proteção contra</w:t>
      </w:r>
      <w:r w:rsidR="00105D0C">
        <w:t xml:space="preserve"> </w:t>
      </w:r>
      <w:r>
        <w:t>intempéries</w:t>
      </w:r>
      <w:r w:rsidR="00105D0C">
        <w:t xml:space="preserve"> e coleta de resíduos</w:t>
      </w:r>
      <w:r>
        <w:t>.</w:t>
      </w:r>
    </w:p>
    <w:p w14:paraId="3E123A69" w14:textId="77777777" w:rsidR="006D7DC5" w:rsidRPr="005B71A2" w:rsidRDefault="006D7DC5" w:rsidP="00403E1A">
      <w:pPr>
        <w:autoSpaceDE w:val="0"/>
        <w:autoSpaceDN w:val="0"/>
        <w:adjustRightInd w:val="0"/>
        <w:rPr>
          <w:rFonts w:cs="Arial"/>
          <w:b/>
          <w:bCs/>
          <w:szCs w:val="24"/>
          <w:highlight w:val="cyan"/>
          <w:lang w:eastAsia="en-US"/>
        </w:rPr>
      </w:pPr>
    </w:p>
    <w:p w14:paraId="5C57A9DB" w14:textId="77777777" w:rsidR="00403E1A" w:rsidRPr="006F3732" w:rsidRDefault="00403E1A" w:rsidP="006D7DC5">
      <w:pPr>
        <w:autoSpaceDE w:val="0"/>
        <w:autoSpaceDN w:val="0"/>
        <w:adjustRightInd w:val="0"/>
        <w:jc w:val="both"/>
        <w:rPr>
          <w:rFonts w:cs="Arial"/>
          <w:szCs w:val="24"/>
          <w:lang w:eastAsia="en-US"/>
        </w:rPr>
      </w:pPr>
      <w:r w:rsidRPr="006F3732">
        <w:rPr>
          <w:rFonts w:cs="Arial"/>
          <w:bCs/>
          <w:szCs w:val="24"/>
          <w:lang w:eastAsia="en-US"/>
        </w:rPr>
        <w:t>6.2.1</w:t>
      </w:r>
      <w:r w:rsidR="00824485" w:rsidRPr="006F3732">
        <w:rPr>
          <w:rFonts w:cs="Arial"/>
          <w:bCs/>
          <w:szCs w:val="24"/>
          <w:lang w:eastAsia="en-US"/>
        </w:rPr>
        <w:t>2</w:t>
      </w:r>
      <w:r w:rsidRPr="006F3732">
        <w:rPr>
          <w:rFonts w:cs="Arial"/>
          <w:bCs/>
          <w:szCs w:val="24"/>
          <w:lang w:eastAsia="en-US"/>
        </w:rPr>
        <w:t>.</w:t>
      </w:r>
      <w:r w:rsidR="000D3FBB" w:rsidRPr="006F3732">
        <w:rPr>
          <w:rFonts w:cs="Arial"/>
          <w:bCs/>
          <w:szCs w:val="24"/>
          <w:lang w:eastAsia="en-US"/>
        </w:rPr>
        <w:t>3</w:t>
      </w:r>
      <w:r w:rsidR="006D7DC5" w:rsidRPr="006F3732">
        <w:rPr>
          <w:rFonts w:cs="Arial"/>
          <w:bCs/>
          <w:szCs w:val="24"/>
          <w:lang w:eastAsia="en-US"/>
        </w:rPr>
        <w:t>.</w:t>
      </w:r>
      <w:r w:rsidRPr="006F3732">
        <w:rPr>
          <w:rFonts w:cs="Arial"/>
          <w:b/>
          <w:bCs/>
          <w:szCs w:val="24"/>
          <w:lang w:eastAsia="en-US"/>
        </w:rPr>
        <w:t xml:space="preserve"> </w:t>
      </w:r>
      <w:r w:rsidRPr="006F3732">
        <w:rPr>
          <w:rFonts w:cs="Arial"/>
          <w:szCs w:val="24"/>
          <w:lang w:eastAsia="en-US"/>
        </w:rPr>
        <w:t>Disponibilizar sanitários químicos, distribuídos</w:t>
      </w:r>
      <w:r w:rsidR="006D7DC5" w:rsidRPr="006F3732">
        <w:rPr>
          <w:rFonts w:cs="Arial"/>
          <w:szCs w:val="24"/>
          <w:lang w:eastAsia="en-US"/>
        </w:rPr>
        <w:t xml:space="preserve"> </w:t>
      </w:r>
      <w:r w:rsidRPr="006F3732">
        <w:rPr>
          <w:rFonts w:cs="Arial"/>
          <w:szCs w:val="24"/>
          <w:lang w:eastAsia="en-US"/>
        </w:rPr>
        <w:t xml:space="preserve">conforme o número do efetivo lotado nas frentes de </w:t>
      </w:r>
      <w:r w:rsidR="00C07AA5">
        <w:rPr>
          <w:rFonts w:cs="Arial"/>
          <w:szCs w:val="24"/>
          <w:lang w:eastAsia="en-US"/>
        </w:rPr>
        <w:t>trabalho</w:t>
      </w:r>
      <w:r w:rsidRPr="006F3732">
        <w:rPr>
          <w:rFonts w:cs="Arial"/>
          <w:szCs w:val="24"/>
          <w:lang w:eastAsia="en-US"/>
        </w:rPr>
        <w:t xml:space="preserve">, </w:t>
      </w:r>
      <w:r w:rsidR="00431C96" w:rsidRPr="00431C96">
        <w:rPr>
          <w:rFonts w:cs="Arial"/>
          <w:szCs w:val="24"/>
          <w:lang w:eastAsia="en-US"/>
        </w:rPr>
        <w:t>munidos de papel higiênico</w:t>
      </w:r>
      <w:r w:rsidR="00105D0C">
        <w:rPr>
          <w:rFonts w:cs="Arial"/>
          <w:szCs w:val="24"/>
          <w:lang w:eastAsia="en-US"/>
        </w:rPr>
        <w:t xml:space="preserve"> e coletor, ventilação, porta com fechadura, va</w:t>
      </w:r>
      <w:r w:rsidR="00E144FD">
        <w:rPr>
          <w:rFonts w:cs="Arial"/>
          <w:szCs w:val="24"/>
          <w:lang w:eastAsia="en-US"/>
        </w:rPr>
        <w:t>s</w:t>
      </w:r>
      <w:r w:rsidR="00105D0C">
        <w:rPr>
          <w:rFonts w:cs="Arial"/>
          <w:szCs w:val="24"/>
          <w:lang w:eastAsia="en-US"/>
        </w:rPr>
        <w:t>o sanitário com assento</w:t>
      </w:r>
      <w:r w:rsidR="00431C96">
        <w:rPr>
          <w:rFonts w:cs="Arial"/>
          <w:szCs w:val="24"/>
          <w:lang w:eastAsia="en-US"/>
        </w:rPr>
        <w:t>,</w:t>
      </w:r>
      <w:r w:rsidR="00105D0C">
        <w:rPr>
          <w:rFonts w:cs="Arial"/>
          <w:szCs w:val="24"/>
          <w:lang w:eastAsia="en-US"/>
        </w:rPr>
        <w:t xml:space="preserve"> mictório, garantindo-se a</w:t>
      </w:r>
      <w:r w:rsidR="00431C96" w:rsidRPr="006F3732">
        <w:rPr>
          <w:rFonts w:cs="Arial"/>
          <w:szCs w:val="24"/>
          <w:lang w:eastAsia="en-US"/>
        </w:rPr>
        <w:t xml:space="preserve"> </w:t>
      </w:r>
      <w:r w:rsidRPr="006F3732">
        <w:rPr>
          <w:rFonts w:cs="Arial"/>
          <w:szCs w:val="24"/>
          <w:lang w:eastAsia="en-US"/>
        </w:rPr>
        <w:t>man</w:t>
      </w:r>
      <w:r w:rsidR="00114D68">
        <w:rPr>
          <w:rFonts w:cs="Arial"/>
          <w:szCs w:val="24"/>
          <w:lang w:eastAsia="en-US"/>
        </w:rPr>
        <w:t>u</w:t>
      </w:r>
      <w:r w:rsidRPr="006F3732">
        <w:rPr>
          <w:rFonts w:cs="Arial"/>
          <w:szCs w:val="24"/>
          <w:lang w:eastAsia="en-US"/>
        </w:rPr>
        <w:t>te</w:t>
      </w:r>
      <w:r w:rsidR="00105D0C">
        <w:rPr>
          <w:rFonts w:cs="Arial"/>
          <w:szCs w:val="24"/>
          <w:lang w:eastAsia="en-US"/>
        </w:rPr>
        <w:t>nção, a</w:t>
      </w:r>
      <w:r w:rsidRPr="006F3732">
        <w:rPr>
          <w:rFonts w:cs="Arial"/>
          <w:szCs w:val="24"/>
          <w:lang w:eastAsia="en-US"/>
        </w:rPr>
        <w:t xml:space="preserve"> higienização e</w:t>
      </w:r>
      <w:r w:rsidR="006D7DC5" w:rsidRPr="006F3732">
        <w:rPr>
          <w:rFonts w:cs="Arial"/>
          <w:szCs w:val="24"/>
          <w:lang w:eastAsia="en-US"/>
        </w:rPr>
        <w:t xml:space="preserve"> </w:t>
      </w:r>
      <w:r w:rsidRPr="006F3732">
        <w:rPr>
          <w:rFonts w:cs="Arial"/>
          <w:szCs w:val="24"/>
          <w:lang w:eastAsia="en-US"/>
        </w:rPr>
        <w:t xml:space="preserve">controle, de acordo com o estabelecido na </w:t>
      </w:r>
      <w:r w:rsidRPr="00E144FD">
        <w:rPr>
          <w:rFonts w:cs="Arial"/>
          <w:b/>
          <w:bCs/>
          <w:szCs w:val="24"/>
          <w:lang w:eastAsia="en-US"/>
        </w:rPr>
        <w:t>NR</w:t>
      </w:r>
      <w:r w:rsidRPr="006F3732">
        <w:rPr>
          <w:rFonts w:cs="Arial"/>
          <w:bCs/>
          <w:szCs w:val="24"/>
          <w:lang w:eastAsia="en-US"/>
        </w:rPr>
        <w:t xml:space="preserve"> </w:t>
      </w:r>
      <w:r w:rsidR="006F3732">
        <w:rPr>
          <w:rFonts w:cs="Arial"/>
          <w:bCs/>
          <w:szCs w:val="24"/>
          <w:lang w:eastAsia="en-US"/>
        </w:rPr>
        <w:t>–</w:t>
      </w:r>
      <w:r w:rsidRPr="006F3732">
        <w:rPr>
          <w:rFonts w:cs="Arial"/>
          <w:bCs/>
          <w:szCs w:val="24"/>
          <w:lang w:eastAsia="en-US"/>
        </w:rPr>
        <w:t xml:space="preserve"> 18</w:t>
      </w:r>
      <w:r w:rsidR="006F3732">
        <w:rPr>
          <w:rFonts w:cs="Arial"/>
          <w:bCs/>
          <w:szCs w:val="24"/>
          <w:lang w:eastAsia="en-US"/>
        </w:rPr>
        <w:t xml:space="preserve"> e </w:t>
      </w:r>
      <w:r w:rsidR="006F3732" w:rsidRPr="00E144FD">
        <w:rPr>
          <w:rFonts w:cs="Arial"/>
          <w:b/>
          <w:bCs/>
          <w:szCs w:val="24"/>
          <w:lang w:eastAsia="en-US"/>
        </w:rPr>
        <w:t>NR</w:t>
      </w:r>
      <w:r w:rsidR="006F3732">
        <w:rPr>
          <w:rFonts w:cs="Arial"/>
          <w:bCs/>
          <w:szCs w:val="24"/>
          <w:lang w:eastAsia="en-US"/>
        </w:rPr>
        <w:t xml:space="preserve"> - 24</w:t>
      </w:r>
      <w:r w:rsidRPr="006F3732">
        <w:rPr>
          <w:rFonts w:cs="Arial"/>
          <w:szCs w:val="24"/>
          <w:lang w:eastAsia="en-US"/>
        </w:rPr>
        <w:t>.</w:t>
      </w:r>
      <w:r w:rsidR="006F3732">
        <w:rPr>
          <w:rFonts w:cs="Arial"/>
          <w:szCs w:val="24"/>
          <w:lang w:eastAsia="en-US"/>
        </w:rPr>
        <w:t xml:space="preserve"> </w:t>
      </w:r>
      <w:r w:rsidR="006F3732" w:rsidRPr="006F3732">
        <w:rPr>
          <w:rFonts w:cs="Arial"/>
          <w:szCs w:val="24"/>
          <w:lang w:eastAsia="en-US"/>
        </w:rPr>
        <w:t xml:space="preserve">A higienização e conservação dos banheiros ficarão a cargo do </w:t>
      </w:r>
      <w:r w:rsidR="006F3732" w:rsidRPr="006F3732">
        <w:rPr>
          <w:rFonts w:cs="Arial"/>
          <w:b/>
          <w:szCs w:val="24"/>
          <w:lang w:eastAsia="en-US"/>
        </w:rPr>
        <w:t>CONTRATADO</w:t>
      </w:r>
      <w:r w:rsidR="00105D0C">
        <w:rPr>
          <w:rFonts w:cs="Arial"/>
          <w:b/>
          <w:szCs w:val="24"/>
          <w:lang w:eastAsia="en-US"/>
        </w:rPr>
        <w:t xml:space="preserve"> </w:t>
      </w:r>
      <w:r w:rsidR="00105D0C" w:rsidRPr="00105D0C">
        <w:rPr>
          <w:rFonts w:cs="Arial"/>
          <w:szCs w:val="24"/>
          <w:lang w:eastAsia="en-US"/>
        </w:rPr>
        <w:t>em períodos máximos de 48 horas</w:t>
      </w:r>
      <w:r w:rsidR="006F3732" w:rsidRPr="00105D0C">
        <w:rPr>
          <w:rFonts w:cs="Arial"/>
          <w:szCs w:val="24"/>
          <w:lang w:eastAsia="en-US"/>
        </w:rPr>
        <w:t>.</w:t>
      </w:r>
    </w:p>
    <w:p w14:paraId="2A1C1CFD" w14:textId="77777777" w:rsidR="006D7DC5" w:rsidRPr="005B71A2" w:rsidRDefault="006D7DC5" w:rsidP="00403E1A">
      <w:pPr>
        <w:autoSpaceDE w:val="0"/>
        <w:autoSpaceDN w:val="0"/>
        <w:adjustRightInd w:val="0"/>
        <w:rPr>
          <w:rFonts w:cs="Arial"/>
          <w:szCs w:val="24"/>
          <w:highlight w:val="cyan"/>
          <w:lang w:eastAsia="en-US"/>
        </w:rPr>
      </w:pPr>
    </w:p>
    <w:p w14:paraId="1390D501" w14:textId="77777777" w:rsidR="00403E1A" w:rsidRPr="00C07AA5" w:rsidRDefault="00403E1A" w:rsidP="00F62003">
      <w:pPr>
        <w:autoSpaceDE w:val="0"/>
        <w:autoSpaceDN w:val="0"/>
        <w:adjustRightInd w:val="0"/>
        <w:jc w:val="both"/>
        <w:rPr>
          <w:rFonts w:cs="Arial"/>
          <w:szCs w:val="24"/>
          <w:lang w:eastAsia="en-US"/>
        </w:rPr>
      </w:pPr>
      <w:r w:rsidRPr="00C07AA5">
        <w:rPr>
          <w:rFonts w:cs="Arial"/>
          <w:bCs/>
          <w:szCs w:val="24"/>
          <w:lang w:eastAsia="en-US"/>
        </w:rPr>
        <w:t>6.2.1</w:t>
      </w:r>
      <w:r w:rsidR="00824485" w:rsidRPr="00C07AA5">
        <w:rPr>
          <w:rFonts w:cs="Arial"/>
          <w:bCs/>
          <w:szCs w:val="24"/>
          <w:lang w:eastAsia="en-US"/>
        </w:rPr>
        <w:t>2</w:t>
      </w:r>
      <w:r w:rsidRPr="00C07AA5">
        <w:rPr>
          <w:rFonts w:cs="Arial"/>
          <w:bCs/>
          <w:szCs w:val="24"/>
          <w:lang w:eastAsia="en-US"/>
        </w:rPr>
        <w:t>.</w:t>
      </w:r>
      <w:r w:rsidR="00C07AA5" w:rsidRPr="00C07AA5">
        <w:rPr>
          <w:rFonts w:cs="Arial"/>
          <w:bCs/>
          <w:szCs w:val="24"/>
          <w:lang w:eastAsia="en-US"/>
        </w:rPr>
        <w:t>4</w:t>
      </w:r>
      <w:r w:rsidR="006D7DC5" w:rsidRPr="00C07AA5">
        <w:rPr>
          <w:rFonts w:cs="Arial"/>
          <w:bCs/>
          <w:szCs w:val="24"/>
          <w:lang w:eastAsia="en-US"/>
        </w:rPr>
        <w:t>.</w:t>
      </w:r>
      <w:r w:rsidRPr="00C07AA5">
        <w:rPr>
          <w:rFonts w:cs="Arial"/>
          <w:b/>
          <w:bCs/>
          <w:szCs w:val="24"/>
          <w:lang w:eastAsia="en-US"/>
        </w:rPr>
        <w:t xml:space="preserve"> </w:t>
      </w:r>
      <w:r w:rsidR="00105D0C" w:rsidRPr="00105D0C">
        <w:rPr>
          <w:rFonts w:cs="Arial"/>
          <w:bCs/>
          <w:szCs w:val="24"/>
          <w:lang w:eastAsia="en-US"/>
        </w:rPr>
        <w:t>O</w:t>
      </w:r>
      <w:r w:rsidR="00105D0C">
        <w:rPr>
          <w:rFonts w:cs="Arial"/>
          <w:b/>
          <w:bCs/>
          <w:szCs w:val="24"/>
          <w:lang w:eastAsia="en-US"/>
        </w:rPr>
        <w:t xml:space="preserve"> CONTRATADO,</w:t>
      </w:r>
      <w:r w:rsidR="002C6FE1">
        <w:rPr>
          <w:rFonts w:cs="Arial"/>
          <w:b/>
          <w:bCs/>
          <w:szCs w:val="24"/>
          <w:lang w:eastAsia="en-US"/>
        </w:rPr>
        <w:t xml:space="preserve"> </w:t>
      </w:r>
      <w:r w:rsidR="00105D0C" w:rsidRPr="00105D0C">
        <w:rPr>
          <w:rFonts w:cs="Arial"/>
          <w:bCs/>
          <w:szCs w:val="24"/>
          <w:lang w:eastAsia="en-US"/>
        </w:rPr>
        <w:t>deve d</w:t>
      </w:r>
      <w:r w:rsidRPr="00C07AA5">
        <w:rPr>
          <w:rFonts w:cs="Arial"/>
          <w:szCs w:val="24"/>
          <w:lang w:eastAsia="en-US"/>
        </w:rPr>
        <w:t>isponibilizar água fresca e potável</w:t>
      </w:r>
      <w:r w:rsidR="00105D0C">
        <w:rPr>
          <w:rFonts w:cs="Arial"/>
          <w:szCs w:val="24"/>
          <w:lang w:eastAsia="en-US"/>
        </w:rPr>
        <w:t xml:space="preserve"> com copos descartáveis</w:t>
      </w:r>
      <w:r w:rsidRPr="00C07AA5">
        <w:rPr>
          <w:rFonts w:cs="Arial"/>
          <w:szCs w:val="24"/>
          <w:lang w:eastAsia="en-US"/>
        </w:rPr>
        <w:t xml:space="preserve">, em condições higiênicas </w:t>
      </w:r>
      <w:r w:rsidR="00105D0C">
        <w:rPr>
          <w:rFonts w:cs="Arial"/>
          <w:szCs w:val="24"/>
          <w:lang w:eastAsia="en-US"/>
        </w:rPr>
        <w:t xml:space="preserve">e protegidos, </w:t>
      </w:r>
      <w:r w:rsidRPr="00C07AA5">
        <w:rPr>
          <w:rFonts w:cs="Arial"/>
          <w:szCs w:val="24"/>
          <w:lang w:eastAsia="en-US"/>
        </w:rPr>
        <w:t>em todas</w:t>
      </w:r>
      <w:r w:rsidR="00F62003" w:rsidRPr="00C07AA5">
        <w:rPr>
          <w:rFonts w:cs="Arial"/>
          <w:szCs w:val="24"/>
          <w:lang w:eastAsia="en-US"/>
        </w:rPr>
        <w:t xml:space="preserve"> </w:t>
      </w:r>
      <w:r w:rsidRPr="00C07AA5">
        <w:rPr>
          <w:rFonts w:cs="Arial"/>
          <w:szCs w:val="24"/>
          <w:lang w:eastAsia="en-US"/>
        </w:rPr>
        <w:t xml:space="preserve">as frentes de </w:t>
      </w:r>
      <w:r w:rsidR="00C07AA5" w:rsidRPr="00C07AA5">
        <w:rPr>
          <w:rFonts w:cs="Arial"/>
          <w:szCs w:val="24"/>
          <w:lang w:eastAsia="en-US"/>
        </w:rPr>
        <w:t>trabalho</w:t>
      </w:r>
      <w:r w:rsidR="00AD330A">
        <w:rPr>
          <w:rFonts w:cs="Arial"/>
          <w:szCs w:val="24"/>
          <w:lang w:eastAsia="en-US"/>
        </w:rPr>
        <w:t xml:space="preserve">, </w:t>
      </w:r>
      <w:r w:rsidR="00AD330A" w:rsidRPr="00AD330A">
        <w:rPr>
          <w:rFonts w:cs="Arial"/>
          <w:szCs w:val="24"/>
          <w:lang w:eastAsia="en-US"/>
        </w:rPr>
        <w:t xml:space="preserve">considerando no mínimo 2 litros de água por </w:t>
      </w:r>
      <w:r w:rsidR="00AD330A">
        <w:rPr>
          <w:rFonts w:cs="Arial"/>
          <w:szCs w:val="24"/>
          <w:lang w:eastAsia="en-US"/>
        </w:rPr>
        <w:t>colaborador</w:t>
      </w:r>
      <w:r w:rsidR="00AD330A" w:rsidRPr="00AD330A">
        <w:rPr>
          <w:rFonts w:cs="Arial"/>
          <w:szCs w:val="24"/>
          <w:lang w:eastAsia="en-US"/>
        </w:rPr>
        <w:t xml:space="preserve"> dia</w:t>
      </w:r>
      <w:r w:rsidRPr="00C07AA5">
        <w:rPr>
          <w:rFonts w:cs="Arial"/>
          <w:szCs w:val="24"/>
          <w:lang w:eastAsia="en-US"/>
        </w:rPr>
        <w:t>.</w:t>
      </w:r>
    </w:p>
    <w:p w14:paraId="36483898" w14:textId="77777777" w:rsidR="006D7DC5" w:rsidRPr="005B71A2" w:rsidRDefault="006D7DC5" w:rsidP="00F62003">
      <w:pPr>
        <w:autoSpaceDE w:val="0"/>
        <w:autoSpaceDN w:val="0"/>
        <w:adjustRightInd w:val="0"/>
        <w:jc w:val="both"/>
        <w:rPr>
          <w:rFonts w:cs="Arial"/>
          <w:szCs w:val="24"/>
          <w:highlight w:val="cyan"/>
          <w:lang w:eastAsia="en-US"/>
        </w:rPr>
      </w:pPr>
    </w:p>
    <w:p w14:paraId="0BAFDFA9" w14:textId="77777777" w:rsidR="00403E1A" w:rsidRPr="00C07AA5" w:rsidRDefault="00403E1A" w:rsidP="00F62003">
      <w:pPr>
        <w:autoSpaceDE w:val="0"/>
        <w:autoSpaceDN w:val="0"/>
        <w:adjustRightInd w:val="0"/>
        <w:jc w:val="both"/>
        <w:rPr>
          <w:rFonts w:cs="Arial"/>
          <w:szCs w:val="24"/>
          <w:lang w:eastAsia="en-US"/>
        </w:rPr>
      </w:pPr>
      <w:r w:rsidRPr="00C07AA5">
        <w:rPr>
          <w:bCs/>
          <w:lang w:eastAsia="en-US"/>
        </w:rPr>
        <w:t>6.2.1</w:t>
      </w:r>
      <w:r w:rsidR="00824485" w:rsidRPr="00C07AA5">
        <w:rPr>
          <w:bCs/>
          <w:lang w:eastAsia="en-US"/>
        </w:rPr>
        <w:t>2</w:t>
      </w:r>
      <w:r w:rsidRPr="00C07AA5">
        <w:rPr>
          <w:bCs/>
          <w:lang w:eastAsia="en-US"/>
        </w:rPr>
        <w:t>.</w:t>
      </w:r>
      <w:r w:rsidR="00C07AA5" w:rsidRPr="00C07AA5">
        <w:rPr>
          <w:bCs/>
          <w:lang w:eastAsia="en-US"/>
        </w:rPr>
        <w:t>4</w:t>
      </w:r>
      <w:r w:rsidR="00F62003" w:rsidRPr="00C07AA5">
        <w:rPr>
          <w:bCs/>
          <w:lang w:eastAsia="en-US"/>
        </w:rPr>
        <w:t>.</w:t>
      </w:r>
      <w:r w:rsidR="00C07AA5" w:rsidRPr="00C07AA5">
        <w:rPr>
          <w:bCs/>
          <w:lang w:eastAsia="en-US"/>
        </w:rPr>
        <w:t>1.</w:t>
      </w:r>
      <w:r w:rsidRPr="00C07AA5">
        <w:rPr>
          <w:b/>
          <w:bCs/>
          <w:lang w:eastAsia="en-US"/>
        </w:rPr>
        <w:t xml:space="preserve"> </w:t>
      </w:r>
      <w:r w:rsidRPr="00C07AA5">
        <w:rPr>
          <w:lang w:eastAsia="en-US"/>
        </w:rPr>
        <w:t>Quando não for possível obter água potável</w:t>
      </w:r>
      <w:r w:rsidR="00105D0C">
        <w:rPr>
          <w:lang w:eastAsia="en-US"/>
        </w:rPr>
        <w:t xml:space="preserve"> permanente e corrente nos locais</w:t>
      </w:r>
      <w:r w:rsidRPr="00C07AA5">
        <w:rPr>
          <w:lang w:eastAsia="en-US"/>
        </w:rPr>
        <w:t xml:space="preserve"> de</w:t>
      </w:r>
      <w:r w:rsidR="00F62003" w:rsidRPr="00C07AA5">
        <w:rPr>
          <w:lang w:eastAsia="en-US"/>
        </w:rPr>
        <w:t xml:space="preserve"> serviço</w:t>
      </w:r>
      <w:r w:rsidRPr="00C07AA5">
        <w:rPr>
          <w:lang w:eastAsia="en-US"/>
        </w:rPr>
        <w:t xml:space="preserve">, </w:t>
      </w:r>
      <w:r w:rsidR="00C07AA5" w:rsidRPr="00C07AA5">
        <w:rPr>
          <w:lang w:eastAsia="en-US"/>
        </w:rPr>
        <w:t>o</w:t>
      </w:r>
      <w:r w:rsidRPr="00C07AA5">
        <w:rPr>
          <w:lang w:eastAsia="en-US"/>
        </w:rPr>
        <w:t xml:space="preserve"> </w:t>
      </w:r>
      <w:r w:rsidRPr="00C07AA5">
        <w:rPr>
          <w:b/>
          <w:bCs/>
          <w:lang w:eastAsia="en-US"/>
        </w:rPr>
        <w:t>CONTRATAD</w:t>
      </w:r>
      <w:r w:rsidR="00F62003" w:rsidRPr="00C07AA5">
        <w:rPr>
          <w:b/>
          <w:bCs/>
          <w:lang w:eastAsia="en-US"/>
        </w:rPr>
        <w:t>O</w:t>
      </w:r>
      <w:r w:rsidRPr="00C07AA5">
        <w:rPr>
          <w:b/>
          <w:bCs/>
          <w:lang w:eastAsia="en-US"/>
        </w:rPr>
        <w:t xml:space="preserve"> </w:t>
      </w:r>
      <w:r w:rsidR="00993D07">
        <w:rPr>
          <w:lang w:eastAsia="en-US"/>
        </w:rPr>
        <w:t>deve</w:t>
      </w:r>
      <w:r w:rsidRPr="00C07AA5">
        <w:rPr>
          <w:lang w:eastAsia="en-US"/>
        </w:rPr>
        <w:t xml:space="preserve"> manter recipientes portáteis, hermeticamente</w:t>
      </w:r>
      <w:r w:rsidR="00F62003" w:rsidRPr="00C07AA5">
        <w:rPr>
          <w:lang w:eastAsia="en-US"/>
        </w:rPr>
        <w:t xml:space="preserve"> </w:t>
      </w:r>
      <w:r w:rsidRPr="00C07AA5">
        <w:rPr>
          <w:rFonts w:cs="Arial"/>
          <w:szCs w:val="24"/>
          <w:lang w:eastAsia="en-US"/>
        </w:rPr>
        <w:t>fechados e identificados assim como fornecer copos descartáveis ou individuais,</w:t>
      </w:r>
      <w:r w:rsidR="00F62003" w:rsidRPr="00C07AA5">
        <w:rPr>
          <w:rFonts w:cs="Arial"/>
          <w:szCs w:val="24"/>
          <w:lang w:eastAsia="en-US"/>
        </w:rPr>
        <w:t xml:space="preserve"> </w:t>
      </w:r>
      <w:r w:rsidRPr="00C07AA5">
        <w:rPr>
          <w:rFonts w:cs="Arial"/>
          <w:szCs w:val="24"/>
          <w:lang w:eastAsia="en-US"/>
        </w:rPr>
        <w:t xml:space="preserve">atendendo ao previsto na </w:t>
      </w:r>
      <w:r w:rsidRPr="00E144FD">
        <w:rPr>
          <w:rFonts w:cs="Arial"/>
          <w:b/>
          <w:bCs/>
          <w:szCs w:val="24"/>
          <w:lang w:eastAsia="en-US"/>
        </w:rPr>
        <w:t xml:space="preserve">NR </w:t>
      </w:r>
      <w:r w:rsidRPr="00C07AA5">
        <w:rPr>
          <w:rFonts w:cs="Arial"/>
          <w:bCs/>
          <w:szCs w:val="24"/>
          <w:lang w:eastAsia="en-US"/>
        </w:rPr>
        <w:t>– 18</w:t>
      </w:r>
      <w:r w:rsidRPr="00C07AA5">
        <w:rPr>
          <w:rFonts w:cs="Arial"/>
          <w:szCs w:val="24"/>
          <w:lang w:eastAsia="en-US"/>
        </w:rPr>
        <w:t>.</w:t>
      </w:r>
    </w:p>
    <w:p w14:paraId="752411F6" w14:textId="77777777" w:rsidR="006D7DC5" w:rsidRPr="005B71A2" w:rsidRDefault="006D7DC5" w:rsidP="00F62003">
      <w:pPr>
        <w:autoSpaceDE w:val="0"/>
        <w:autoSpaceDN w:val="0"/>
        <w:adjustRightInd w:val="0"/>
        <w:jc w:val="both"/>
        <w:rPr>
          <w:rFonts w:cs="Arial"/>
          <w:szCs w:val="24"/>
          <w:highlight w:val="cyan"/>
          <w:lang w:eastAsia="en-US"/>
        </w:rPr>
      </w:pPr>
    </w:p>
    <w:p w14:paraId="03D1F3B8" w14:textId="77777777" w:rsidR="00403E1A" w:rsidRPr="00993D07" w:rsidRDefault="00403E1A" w:rsidP="00F62003">
      <w:pPr>
        <w:autoSpaceDE w:val="0"/>
        <w:autoSpaceDN w:val="0"/>
        <w:adjustRightInd w:val="0"/>
        <w:jc w:val="both"/>
        <w:rPr>
          <w:rFonts w:cs="Arial"/>
          <w:szCs w:val="24"/>
          <w:lang w:eastAsia="en-US"/>
        </w:rPr>
      </w:pPr>
      <w:r w:rsidRPr="00993D07">
        <w:rPr>
          <w:rFonts w:cs="Arial"/>
          <w:bCs/>
          <w:szCs w:val="24"/>
          <w:lang w:eastAsia="en-US"/>
        </w:rPr>
        <w:t>6.2.1</w:t>
      </w:r>
      <w:r w:rsidR="000D3FBB" w:rsidRPr="00993D07">
        <w:rPr>
          <w:rFonts w:cs="Arial"/>
          <w:bCs/>
          <w:szCs w:val="24"/>
          <w:lang w:eastAsia="en-US"/>
        </w:rPr>
        <w:t>2</w:t>
      </w:r>
      <w:r w:rsidRPr="00993D07">
        <w:rPr>
          <w:rFonts w:cs="Arial"/>
          <w:bCs/>
          <w:szCs w:val="24"/>
          <w:lang w:eastAsia="en-US"/>
        </w:rPr>
        <w:t>.</w:t>
      </w:r>
      <w:r w:rsidR="00993D07" w:rsidRPr="00993D07">
        <w:rPr>
          <w:rFonts w:cs="Arial"/>
          <w:bCs/>
          <w:szCs w:val="24"/>
          <w:lang w:eastAsia="en-US"/>
        </w:rPr>
        <w:t>5</w:t>
      </w:r>
      <w:r w:rsidR="00F62003" w:rsidRPr="00993D07">
        <w:rPr>
          <w:rFonts w:cs="Arial"/>
          <w:bCs/>
          <w:szCs w:val="24"/>
          <w:lang w:eastAsia="en-US"/>
        </w:rPr>
        <w:t>.</w:t>
      </w:r>
      <w:r w:rsidRPr="00993D07">
        <w:rPr>
          <w:rFonts w:cs="Arial"/>
          <w:b/>
          <w:bCs/>
          <w:szCs w:val="24"/>
          <w:lang w:eastAsia="en-US"/>
        </w:rPr>
        <w:t xml:space="preserve"> </w:t>
      </w:r>
      <w:r w:rsidRPr="00993D07">
        <w:rPr>
          <w:rFonts w:cs="Arial"/>
          <w:szCs w:val="24"/>
          <w:lang w:eastAsia="en-US"/>
        </w:rPr>
        <w:t>É proibido manter resíduos acumulados nos Canteiros de Obras ou</w:t>
      </w:r>
      <w:r w:rsidR="00F62003" w:rsidRPr="00993D07">
        <w:rPr>
          <w:rFonts w:cs="Arial"/>
          <w:szCs w:val="24"/>
          <w:lang w:eastAsia="en-US"/>
        </w:rPr>
        <w:t xml:space="preserve"> </w:t>
      </w:r>
      <w:r w:rsidRPr="00993D07">
        <w:rPr>
          <w:rFonts w:cs="Arial"/>
          <w:szCs w:val="24"/>
          <w:lang w:eastAsia="en-US"/>
        </w:rPr>
        <w:t>nas frentes de trabalho, sendo proibida a sua queima. Todo resíduo deve ser</w:t>
      </w:r>
      <w:r w:rsidR="00105D0C">
        <w:rPr>
          <w:rFonts w:cs="Arial"/>
          <w:szCs w:val="24"/>
          <w:lang w:eastAsia="en-US"/>
        </w:rPr>
        <w:t xml:space="preserve"> diariamente retirado e</w:t>
      </w:r>
      <w:r w:rsidR="00F62003" w:rsidRPr="00993D07">
        <w:rPr>
          <w:rFonts w:cs="Arial"/>
          <w:szCs w:val="24"/>
          <w:lang w:eastAsia="en-US"/>
        </w:rPr>
        <w:t xml:space="preserve"> </w:t>
      </w:r>
      <w:r w:rsidR="00105D0C">
        <w:rPr>
          <w:rFonts w:cs="Arial"/>
          <w:szCs w:val="24"/>
          <w:lang w:eastAsia="en-US"/>
        </w:rPr>
        <w:t>disponibilizado para reciclagem</w:t>
      </w:r>
      <w:r w:rsidRPr="00993D07">
        <w:rPr>
          <w:rFonts w:cs="Arial"/>
          <w:szCs w:val="24"/>
          <w:lang w:eastAsia="en-US"/>
        </w:rPr>
        <w:t xml:space="preserve"> conforme legislação </w:t>
      </w:r>
      <w:r w:rsidR="00C07AA5" w:rsidRPr="00993D07">
        <w:rPr>
          <w:rFonts w:cs="Arial"/>
          <w:szCs w:val="24"/>
          <w:lang w:eastAsia="en-US"/>
        </w:rPr>
        <w:t xml:space="preserve">ambiental </w:t>
      </w:r>
      <w:r w:rsidRPr="00993D07">
        <w:rPr>
          <w:rFonts w:cs="Arial"/>
          <w:szCs w:val="24"/>
          <w:lang w:eastAsia="en-US"/>
        </w:rPr>
        <w:t>vigente.</w:t>
      </w:r>
    </w:p>
    <w:p w14:paraId="287F9C4F" w14:textId="77777777" w:rsidR="006D7DC5" w:rsidRPr="005B71A2" w:rsidRDefault="006D7DC5" w:rsidP="00403E1A">
      <w:pPr>
        <w:autoSpaceDE w:val="0"/>
        <w:autoSpaceDN w:val="0"/>
        <w:adjustRightInd w:val="0"/>
        <w:rPr>
          <w:rFonts w:cs="Arial"/>
          <w:szCs w:val="24"/>
          <w:highlight w:val="cyan"/>
          <w:lang w:eastAsia="en-US"/>
        </w:rPr>
      </w:pPr>
    </w:p>
    <w:p w14:paraId="429C3A99" w14:textId="77777777" w:rsidR="00403E1A" w:rsidRPr="00993D07" w:rsidRDefault="00403E1A" w:rsidP="00D40682">
      <w:pPr>
        <w:autoSpaceDE w:val="0"/>
        <w:autoSpaceDN w:val="0"/>
        <w:adjustRightInd w:val="0"/>
        <w:jc w:val="both"/>
        <w:rPr>
          <w:rFonts w:cs="Arial"/>
          <w:szCs w:val="24"/>
          <w:lang w:eastAsia="en-US"/>
        </w:rPr>
      </w:pPr>
      <w:r w:rsidRPr="00993D07">
        <w:rPr>
          <w:rFonts w:cs="Arial"/>
          <w:bCs/>
          <w:szCs w:val="24"/>
          <w:lang w:eastAsia="en-US"/>
        </w:rPr>
        <w:t>6.2.1</w:t>
      </w:r>
      <w:r w:rsidR="000D3FBB" w:rsidRPr="00993D07">
        <w:rPr>
          <w:rFonts w:cs="Arial"/>
          <w:bCs/>
          <w:szCs w:val="24"/>
          <w:lang w:eastAsia="en-US"/>
        </w:rPr>
        <w:t>2</w:t>
      </w:r>
      <w:r w:rsidRPr="00993D07">
        <w:rPr>
          <w:rFonts w:cs="Arial"/>
          <w:bCs/>
          <w:szCs w:val="24"/>
          <w:lang w:eastAsia="en-US"/>
        </w:rPr>
        <w:t>.</w:t>
      </w:r>
      <w:r w:rsidR="00993D07" w:rsidRPr="00993D07">
        <w:rPr>
          <w:rFonts w:cs="Arial"/>
          <w:bCs/>
          <w:szCs w:val="24"/>
          <w:lang w:eastAsia="en-US"/>
        </w:rPr>
        <w:t>6</w:t>
      </w:r>
      <w:r w:rsidR="00D40682" w:rsidRPr="00993D07">
        <w:rPr>
          <w:rFonts w:cs="Arial"/>
          <w:bCs/>
          <w:szCs w:val="24"/>
          <w:lang w:eastAsia="en-US"/>
        </w:rPr>
        <w:t>.</w:t>
      </w:r>
      <w:r w:rsidRPr="00993D07">
        <w:rPr>
          <w:rFonts w:cs="Arial"/>
          <w:b/>
          <w:bCs/>
          <w:szCs w:val="24"/>
          <w:lang w:eastAsia="en-US"/>
        </w:rPr>
        <w:t xml:space="preserve"> </w:t>
      </w:r>
      <w:r w:rsidR="00D40682" w:rsidRPr="00993D07">
        <w:rPr>
          <w:rFonts w:cs="Arial"/>
          <w:szCs w:val="24"/>
          <w:lang w:eastAsia="en-US"/>
        </w:rPr>
        <w:t>O</w:t>
      </w:r>
      <w:r w:rsidRPr="00993D07">
        <w:rPr>
          <w:rFonts w:cs="Arial"/>
          <w:szCs w:val="24"/>
          <w:lang w:eastAsia="en-US"/>
        </w:rPr>
        <w:t xml:space="preserve"> </w:t>
      </w:r>
      <w:r w:rsidRPr="00993D07">
        <w:rPr>
          <w:rFonts w:cs="Arial"/>
          <w:b/>
          <w:bCs/>
          <w:szCs w:val="24"/>
          <w:lang w:eastAsia="en-US"/>
        </w:rPr>
        <w:t>CONTRATAD</w:t>
      </w:r>
      <w:r w:rsidR="00D40682" w:rsidRPr="00993D07">
        <w:rPr>
          <w:rFonts w:cs="Arial"/>
          <w:b/>
          <w:bCs/>
          <w:szCs w:val="24"/>
          <w:lang w:eastAsia="en-US"/>
        </w:rPr>
        <w:t>O</w:t>
      </w:r>
      <w:r w:rsidR="00507B33">
        <w:rPr>
          <w:rFonts w:cs="Arial"/>
          <w:b/>
          <w:bCs/>
          <w:szCs w:val="24"/>
          <w:lang w:eastAsia="en-US"/>
        </w:rPr>
        <w:t xml:space="preserve">, </w:t>
      </w:r>
      <w:r w:rsidR="00507B33" w:rsidRPr="00507B33">
        <w:rPr>
          <w:rFonts w:cs="Arial"/>
          <w:bCs/>
          <w:szCs w:val="24"/>
          <w:lang w:eastAsia="en-US"/>
        </w:rPr>
        <w:t xml:space="preserve">caso mantenha </w:t>
      </w:r>
      <w:r w:rsidR="00507B33">
        <w:rPr>
          <w:rFonts w:cs="Arial"/>
          <w:bCs/>
          <w:szCs w:val="24"/>
          <w:lang w:eastAsia="en-US"/>
        </w:rPr>
        <w:t xml:space="preserve">no Canteiro de Obras </w:t>
      </w:r>
      <w:r w:rsidR="00507B33" w:rsidRPr="00507B33">
        <w:rPr>
          <w:rFonts w:cs="Arial"/>
          <w:bCs/>
          <w:szCs w:val="24"/>
          <w:lang w:eastAsia="en-US"/>
        </w:rPr>
        <w:t>de</w:t>
      </w:r>
      <w:r w:rsidR="00507B33">
        <w:rPr>
          <w:rFonts w:cs="Arial"/>
          <w:bCs/>
          <w:szCs w:val="24"/>
          <w:lang w:eastAsia="en-US"/>
        </w:rPr>
        <w:t xml:space="preserve"> local para</w:t>
      </w:r>
      <w:r w:rsidR="00507B33" w:rsidRPr="00507B33">
        <w:rPr>
          <w:rFonts w:cs="Arial"/>
          <w:bCs/>
          <w:szCs w:val="24"/>
          <w:lang w:eastAsia="en-US"/>
        </w:rPr>
        <w:t xml:space="preserve"> bota-fora</w:t>
      </w:r>
      <w:r w:rsidRPr="00993D07">
        <w:rPr>
          <w:rFonts w:cs="Arial"/>
          <w:b/>
          <w:bCs/>
          <w:szCs w:val="24"/>
          <w:lang w:eastAsia="en-US"/>
        </w:rPr>
        <w:t xml:space="preserve"> </w:t>
      </w:r>
      <w:r w:rsidR="00507B33" w:rsidRPr="00993D07">
        <w:rPr>
          <w:rFonts w:cs="Arial"/>
          <w:szCs w:val="24"/>
          <w:lang w:eastAsia="en-US"/>
        </w:rPr>
        <w:t>dos resíduos provenientes das obras</w:t>
      </w:r>
      <w:r w:rsidR="00507B33">
        <w:rPr>
          <w:rFonts w:cs="Arial"/>
          <w:szCs w:val="24"/>
          <w:lang w:eastAsia="en-US"/>
        </w:rPr>
        <w:t xml:space="preserve">, </w:t>
      </w:r>
      <w:r w:rsidR="00993D07" w:rsidRPr="00993D07">
        <w:rPr>
          <w:rFonts w:cs="Arial"/>
          <w:szCs w:val="24"/>
          <w:lang w:eastAsia="en-US"/>
        </w:rPr>
        <w:t>deve</w:t>
      </w:r>
      <w:r w:rsidRPr="00993D07">
        <w:rPr>
          <w:rFonts w:cs="Arial"/>
          <w:szCs w:val="24"/>
          <w:lang w:eastAsia="en-US"/>
        </w:rPr>
        <w:t xml:space="preserve"> submeter à aprovação da </w:t>
      </w:r>
      <w:r w:rsidR="00507B33">
        <w:rPr>
          <w:rFonts w:cs="Arial"/>
          <w:szCs w:val="24"/>
          <w:lang w:eastAsia="en-US"/>
        </w:rPr>
        <w:t>F</w:t>
      </w:r>
      <w:r w:rsidR="00993D07" w:rsidRPr="00993D07">
        <w:rPr>
          <w:rFonts w:cs="Arial"/>
          <w:szCs w:val="24"/>
          <w:lang w:eastAsia="en-US"/>
        </w:rPr>
        <w:t>iscalização</w:t>
      </w:r>
      <w:r w:rsidR="00507B33">
        <w:rPr>
          <w:rFonts w:cs="Arial"/>
          <w:szCs w:val="24"/>
          <w:lang w:eastAsia="en-US"/>
        </w:rPr>
        <w:t xml:space="preserve"> a Obras</w:t>
      </w:r>
      <w:r w:rsidRPr="00993D07">
        <w:rPr>
          <w:rFonts w:cs="Arial"/>
          <w:szCs w:val="24"/>
          <w:lang w:eastAsia="en-US"/>
        </w:rPr>
        <w:t xml:space="preserve"> e</w:t>
      </w:r>
      <w:r w:rsidR="00507B33">
        <w:rPr>
          <w:rFonts w:cs="Arial"/>
          <w:szCs w:val="24"/>
          <w:lang w:eastAsia="en-US"/>
        </w:rPr>
        <w:t>, se necessário,</w:t>
      </w:r>
      <w:r w:rsidRPr="00993D07">
        <w:rPr>
          <w:rFonts w:cs="Arial"/>
          <w:szCs w:val="24"/>
          <w:lang w:eastAsia="en-US"/>
        </w:rPr>
        <w:t xml:space="preserve"> </w:t>
      </w:r>
      <w:r w:rsidR="00440799" w:rsidRPr="00993D07">
        <w:rPr>
          <w:rFonts w:cs="Arial"/>
          <w:szCs w:val="24"/>
          <w:lang w:eastAsia="en-US"/>
        </w:rPr>
        <w:t>da</w:t>
      </w:r>
      <w:r w:rsidR="00440799">
        <w:rPr>
          <w:rFonts w:cs="Arial"/>
          <w:szCs w:val="24"/>
          <w:lang w:eastAsia="en-US"/>
        </w:rPr>
        <w:t xml:space="preserve"> autoridade</w:t>
      </w:r>
      <w:r w:rsidRPr="00993D07">
        <w:rPr>
          <w:rFonts w:cs="Arial"/>
          <w:szCs w:val="24"/>
          <w:lang w:eastAsia="en-US"/>
        </w:rPr>
        <w:t xml:space="preserve"> competente</w:t>
      </w:r>
      <w:r w:rsidR="00440799">
        <w:rPr>
          <w:rFonts w:cs="Arial"/>
          <w:szCs w:val="24"/>
          <w:lang w:eastAsia="en-US"/>
        </w:rPr>
        <w:t xml:space="preserve"> nas esferas</w:t>
      </w:r>
      <w:r w:rsidRPr="00993D07">
        <w:rPr>
          <w:rFonts w:cs="Arial"/>
          <w:szCs w:val="24"/>
          <w:lang w:eastAsia="en-US"/>
        </w:rPr>
        <w:t xml:space="preserve"> </w:t>
      </w:r>
      <w:r w:rsidR="00105D0C">
        <w:rPr>
          <w:rFonts w:cs="Arial"/>
          <w:szCs w:val="24"/>
          <w:lang w:eastAsia="en-US"/>
        </w:rPr>
        <w:t xml:space="preserve">Federal, </w:t>
      </w:r>
      <w:proofErr w:type="gramStart"/>
      <w:r w:rsidR="00105D0C">
        <w:rPr>
          <w:rFonts w:cs="Arial"/>
          <w:szCs w:val="24"/>
          <w:lang w:eastAsia="en-US"/>
        </w:rPr>
        <w:t>Estadual</w:t>
      </w:r>
      <w:proofErr w:type="gramEnd"/>
      <w:r w:rsidR="00105D0C">
        <w:rPr>
          <w:rFonts w:cs="Arial"/>
          <w:szCs w:val="24"/>
          <w:lang w:eastAsia="en-US"/>
        </w:rPr>
        <w:t xml:space="preserve"> ou M</w:t>
      </w:r>
      <w:r w:rsidRPr="00993D07">
        <w:rPr>
          <w:rFonts w:cs="Arial"/>
          <w:szCs w:val="24"/>
          <w:lang w:eastAsia="en-US"/>
        </w:rPr>
        <w:t>unicipal,</w:t>
      </w:r>
      <w:r w:rsidR="00105D0C">
        <w:rPr>
          <w:rFonts w:cs="Arial"/>
          <w:szCs w:val="24"/>
          <w:lang w:eastAsia="en-US"/>
        </w:rPr>
        <w:t xml:space="preserve"> </w:t>
      </w:r>
      <w:r w:rsidR="00440799">
        <w:rPr>
          <w:rFonts w:cs="Arial"/>
          <w:szCs w:val="24"/>
          <w:lang w:eastAsia="en-US"/>
        </w:rPr>
        <w:t>a sua localização e a organização.</w:t>
      </w:r>
      <w:r w:rsidRPr="00993D07">
        <w:rPr>
          <w:rFonts w:cs="Arial"/>
          <w:szCs w:val="24"/>
          <w:lang w:eastAsia="en-US"/>
        </w:rPr>
        <w:t xml:space="preserve"> </w:t>
      </w:r>
    </w:p>
    <w:p w14:paraId="7E80C663" w14:textId="77777777" w:rsidR="006D7DC5" w:rsidRPr="005B71A2" w:rsidRDefault="006D7DC5" w:rsidP="00403E1A">
      <w:pPr>
        <w:autoSpaceDE w:val="0"/>
        <w:autoSpaceDN w:val="0"/>
        <w:adjustRightInd w:val="0"/>
        <w:rPr>
          <w:rFonts w:cs="Arial"/>
          <w:szCs w:val="24"/>
          <w:highlight w:val="cyan"/>
          <w:lang w:eastAsia="en-US"/>
        </w:rPr>
      </w:pPr>
    </w:p>
    <w:p w14:paraId="2D47B6C2" w14:textId="77777777" w:rsidR="00403E1A" w:rsidRPr="00011954" w:rsidRDefault="00403E1A" w:rsidP="00D40682">
      <w:pPr>
        <w:autoSpaceDE w:val="0"/>
        <w:autoSpaceDN w:val="0"/>
        <w:adjustRightInd w:val="0"/>
        <w:jc w:val="both"/>
        <w:rPr>
          <w:rFonts w:cs="Arial"/>
          <w:szCs w:val="24"/>
          <w:lang w:eastAsia="en-US"/>
        </w:rPr>
      </w:pPr>
      <w:r w:rsidRPr="00011954">
        <w:rPr>
          <w:rFonts w:cs="Arial"/>
          <w:bCs/>
          <w:szCs w:val="24"/>
          <w:lang w:eastAsia="en-US"/>
        </w:rPr>
        <w:t>6.2.1</w:t>
      </w:r>
      <w:r w:rsidR="000D3FBB" w:rsidRPr="00011954">
        <w:rPr>
          <w:rFonts w:cs="Arial"/>
          <w:bCs/>
          <w:szCs w:val="24"/>
          <w:lang w:eastAsia="en-US"/>
        </w:rPr>
        <w:t>2</w:t>
      </w:r>
      <w:r w:rsidRPr="00011954">
        <w:rPr>
          <w:rFonts w:cs="Arial"/>
          <w:bCs/>
          <w:szCs w:val="24"/>
          <w:lang w:eastAsia="en-US"/>
        </w:rPr>
        <w:t>.</w:t>
      </w:r>
      <w:r w:rsidR="00993D07" w:rsidRPr="00011954">
        <w:rPr>
          <w:rFonts w:cs="Arial"/>
          <w:bCs/>
          <w:szCs w:val="24"/>
          <w:lang w:eastAsia="en-US"/>
        </w:rPr>
        <w:t>7</w:t>
      </w:r>
      <w:r w:rsidR="00D40682" w:rsidRPr="00011954">
        <w:rPr>
          <w:rFonts w:cs="Arial"/>
          <w:bCs/>
          <w:szCs w:val="24"/>
          <w:lang w:eastAsia="en-US"/>
        </w:rPr>
        <w:t>.</w:t>
      </w:r>
      <w:r w:rsidRPr="00011954">
        <w:rPr>
          <w:rFonts w:cs="Arial"/>
          <w:b/>
          <w:bCs/>
          <w:szCs w:val="24"/>
          <w:lang w:eastAsia="en-US"/>
        </w:rPr>
        <w:t xml:space="preserve"> </w:t>
      </w:r>
      <w:r w:rsidRPr="00011954">
        <w:rPr>
          <w:rFonts w:cs="Arial"/>
          <w:szCs w:val="24"/>
          <w:lang w:eastAsia="en-US"/>
        </w:rPr>
        <w:t>As Instalações Elétricas provisórias</w:t>
      </w:r>
      <w:r w:rsidR="00507B33">
        <w:rPr>
          <w:rFonts w:cs="Arial"/>
          <w:szCs w:val="24"/>
          <w:lang w:eastAsia="en-US"/>
        </w:rPr>
        <w:t xml:space="preserve"> nas instalações do Canteiro de Obras e nas Frentes de Serviços,</w:t>
      </w:r>
      <w:r w:rsidR="002C6FE1">
        <w:rPr>
          <w:rFonts w:cs="Arial"/>
          <w:szCs w:val="24"/>
          <w:lang w:eastAsia="en-US"/>
        </w:rPr>
        <w:t xml:space="preserve"> </w:t>
      </w:r>
      <w:r w:rsidRPr="00011954">
        <w:rPr>
          <w:rFonts w:cs="Arial"/>
          <w:szCs w:val="24"/>
          <w:lang w:eastAsia="en-US"/>
        </w:rPr>
        <w:t>devem estar de acordo com as</w:t>
      </w:r>
      <w:r w:rsidR="00D40682" w:rsidRPr="00011954">
        <w:rPr>
          <w:rFonts w:cs="Arial"/>
          <w:szCs w:val="24"/>
          <w:lang w:eastAsia="en-US"/>
        </w:rPr>
        <w:t xml:space="preserve"> </w:t>
      </w:r>
      <w:r w:rsidRPr="00E144FD">
        <w:rPr>
          <w:rFonts w:cs="Arial"/>
          <w:b/>
          <w:bCs/>
          <w:szCs w:val="24"/>
          <w:lang w:eastAsia="en-US"/>
        </w:rPr>
        <w:t>NR</w:t>
      </w:r>
      <w:r w:rsidRPr="00011954">
        <w:rPr>
          <w:rFonts w:cs="Arial"/>
          <w:bCs/>
          <w:szCs w:val="24"/>
          <w:lang w:eastAsia="en-US"/>
        </w:rPr>
        <w:t>–1</w:t>
      </w:r>
      <w:r w:rsidR="00E144FD">
        <w:rPr>
          <w:rFonts w:cs="Arial"/>
          <w:bCs/>
          <w:szCs w:val="24"/>
          <w:lang w:eastAsia="en-US"/>
        </w:rPr>
        <w:t>0</w:t>
      </w:r>
      <w:r w:rsidRPr="00011954">
        <w:rPr>
          <w:rFonts w:cs="Arial"/>
          <w:b/>
          <w:bCs/>
          <w:szCs w:val="24"/>
          <w:lang w:eastAsia="en-US"/>
        </w:rPr>
        <w:t xml:space="preserve"> </w:t>
      </w:r>
      <w:r w:rsidRPr="00011954">
        <w:rPr>
          <w:rFonts w:cs="Arial"/>
          <w:szCs w:val="24"/>
          <w:lang w:eastAsia="en-US"/>
        </w:rPr>
        <w:t xml:space="preserve">e </w:t>
      </w:r>
      <w:r w:rsidRPr="00E144FD">
        <w:rPr>
          <w:rFonts w:cs="Arial"/>
          <w:b/>
          <w:bCs/>
          <w:szCs w:val="24"/>
          <w:lang w:eastAsia="en-US"/>
        </w:rPr>
        <w:t>NR</w:t>
      </w:r>
      <w:r w:rsidRPr="00011954">
        <w:rPr>
          <w:rFonts w:cs="Arial"/>
          <w:bCs/>
          <w:szCs w:val="24"/>
          <w:lang w:eastAsia="en-US"/>
        </w:rPr>
        <w:t>-1</w:t>
      </w:r>
      <w:r w:rsidR="00E144FD">
        <w:rPr>
          <w:rFonts w:cs="Arial"/>
          <w:bCs/>
          <w:szCs w:val="24"/>
          <w:lang w:eastAsia="en-US"/>
        </w:rPr>
        <w:t>8</w:t>
      </w:r>
      <w:r w:rsidR="00507B33">
        <w:rPr>
          <w:rFonts w:cs="Arial"/>
          <w:bCs/>
          <w:szCs w:val="24"/>
          <w:lang w:eastAsia="en-US"/>
        </w:rPr>
        <w:t xml:space="preserve"> sendo a manutenção necessária realizada por profissional na área de eletricidade com certificado e credenciamento.</w:t>
      </w:r>
    </w:p>
    <w:p w14:paraId="333AEE72" w14:textId="77777777" w:rsidR="006D7DC5" w:rsidRPr="00011954" w:rsidRDefault="006D7DC5" w:rsidP="00D40682">
      <w:pPr>
        <w:autoSpaceDE w:val="0"/>
        <w:autoSpaceDN w:val="0"/>
        <w:adjustRightInd w:val="0"/>
        <w:jc w:val="both"/>
        <w:rPr>
          <w:rFonts w:cs="Arial"/>
          <w:szCs w:val="24"/>
          <w:lang w:eastAsia="en-US"/>
        </w:rPr>
      </w:pPr>
    </w:p>
    <w:p w14:paraId="76DA4734" w14:textId="77777777" w:rsidR="00403E1A" w:rsidRPr="00D40E27" w:rsidRDefault="00403E1A" w:rsidP="00403E1A">
      <w:pPr>
        <w:autoSpaceDE w:val="0"/>
        <w:autoSpaceDN w:val="0"/>
        <w:adjustRightInd w:val="0"/>
        <w:rPr>
          <w:rFonts w:cs="Arial"/>
          <w:b/>
          <w:bCs/>
          <w:szCs w:val="24"/>
          <w:lang w:eastAsia="en-US"/>
        </w:rPr>
      </w:pPr>
      <w:r w:rsidRPr="00D40E27">
        <w:rPr>
          <w:rFonts w:cs="Arial"/>
          <w:b/>
          <w:bCs/>
          <w:szCs w:val="24"/>
          <w:lang w:eastAsia="en-US"/>
        </w:rPr>
        <w:t>6.2.1</w:t>
      </w:r>
      <w:r w:rsidR="00D34467" w:rsidRPr="00D40E27">
        <w:rPr>
          <w:rFonts w:cs="Arial"/>
          <w:b/>
          <w:bCs/>
          <w:szCs w:val="24"/>
          <w:lang w:eastAsia="en-US"/>
        </w:rPr>
        <w:t>3</w:t>
      </w:r>
      <w:r w:rsidR="00D40682" w:rsidRPr="00D40E27">
        <w:rPr>
          <w:rFonts w:cs="Arial"/>
          <w:b/>
          <w:bCs/>
          <w:szCs w:val="24"/>
          <w:lang w:eastAsia="en-US"/>
        </w:rPr>
        <w:t>.</w:t>
      </w:r>
      <w:r w:rsidRPr="00D40E27">
        <w:rPr>
          <w:rFonts w:cs="Arial"/>
          <w:b/>
          <w:bCs/>
          <w:szCs w:val="24"/>
          <w:lang w:eastAsia="en-US"/>
        </w:rPr>
        <w:t xml:space="preserve"> Comunicação de Acidentes.</w:t>
      </w:r>
    </w:p>
    <w:p w14:paraId="2EEA9425" w14:textId="77777777" w:rsidR="006D7DC5" w:rsidRPr="005B71A2" w:rsidRDefault="006D7DC5" w:rsidP="00403E1A">
      <w:pPr>
        <w:autoSpaceDE w:val="0"/>
        <w:autoSpaceDN w:val="0"/>
        <w:adjustRightInd w:val="0"/>
        <w:rPr>
          <w:rFonts w:cs="Arial"/>
          <w:b/>
          <w:bCs/>
          <w:szCs w:val="24"/>
          <w:highlight w:val="cyan"/>
          <w:lang w:eastAsia="en-US"/>
        </w:rPr>
      </w:pPr>
    </w:p>
    <w:p w14:paraId="78422BD3" w14:textId="77777777" w:rsidR="00F54F00" w:rsidRDefault="00F54F00" w:rsidP="00F54F00">
      <w:pPr>
        <w:tabs>
          <w:tab w:val="left" w:pos="8910"/>
        </w:tabs>
        <w:autoSpaceDE w:val="0"/>
        <w:autoSpaceDN w:val="0"/>
        <w:adjustRightInd w:val="0"/>
        <w:jc w:val="both"/>
      </w:pPr>
      <w:r w:rsidRPr="00D40E27">
        <w:rPr>
          <w:rFonts w:cs="Arial"/>
          <w:bCs/>
          <w:szCs w:val="24"/>
          <w:lang w:eastAsia="en-US"/>
        </w:rPr>
        <w:lastRenderedPageBreak/>
        <w:t>6.2.13.1.</w:t>
      </w:r>
      <w:r w:rsidRPr="00D40E27">
        <w:rPr>
          <w:rFonts w:cs="Arial"/>
          <w:b/>
          <w:bCs/>
          <w:szCs w:val="24"/>
          <w:lang w:eastAsia="en-US"/>
        </w:rPr>
        <w:t xml:space="preserve"> </w:t>
      </w:r>
      <w:r w:rsidRPr="00D40E27">
        <w:rPr>
          <w:rFonts w:cs="Arial"/>
          <w:szCs w:val="24"/>
          <w:lang w:eastAsia="en-US"/>
        </w:rPr>
        <w:t xml:space="preserve">Sem prejuízo da comunicação obrigatória prevista na </w:t>
      </w:r>
      <w:r>
        <w:rPr>
          <w:rFonts w:cs="Arial"/>
          <w:szCs w:val="24"/>
          <w:lang w:eastAsia="en-US"/>
        </w:rPr>
        <w:t>L</w:t>
      </w:r>
      <w:r w:rsidRPr="00D40E27">
        <w:rPr>
          <w:rFonts w:cs="Arial"/>
          <w:szCs w:val="24"/>
          <w:lang w:eastAsia="en-US"/>
        </w:rPr>
        <w:t xml:space="preserve">egislação pertinente, o </w:t>
      </w:r>
      <w:r w:rsidRPr="00D40E27">
        <w:rPr>
          <w:rFonts w:cs="Arial"/>
          <w:b/>
          <w:bCs/>
          <w:szCs w:val="24"/>
          <w:lang w:eastAsia="en-US"/>
        </w:rPr>
        <w:t xml:space="preserve">CONTRATADO </w:t>
      </w:r>
      <w:r w:rsidRPr="00D40E27">
        <w:rPr>
          <w:rFonts w:cs="Arial"/>
          <w:szCs w:val="24"/>
          <w:lang w:eastAsia="en-US"/>
        </w:rPr>
        <w:t>deve comunicar imediatamente</w:t>
      </w:r>
      <w:r>
        <w:rPr>
          <w:rFonts w:cs="Arial"/>
          <w:szCs w:val="24"/>
          <w:lang w:eastAsia="en-US"/>
        </w:rPr>
        <w:t xml:space="preserve"> ao Gestor do contrato e ao fiscal do contrato</w:t>
      </w:r>
      <w:r w:rsidRPr="00D40E27">
        <w:rPr>
          <w:rFonts w:cs="Arial"/>
          <w:szCs w:val="24"/>
          <w:lang w:eastAsia="en-US"/>
        </w:rPr>
        <w:t xml:space="preserve"> </w:t>
      </w:r>
      <w:r>
        <w:rPr>
          <w:rFonts w:cs="Arial"/>
          <w:szCs w:val="24"/>
          <w:lang w:eastAsia="en-US"/>
        </w:rPr>
        <w:t xml:space="preserve">da </w:t>
      </w:r>
      <w:r w:rsidRPr="00507B33">
        <w:rPr>
          <w:rFonts w:cs="Arial"/>
          <w:b/>
          <w:szCs w:val="24"/>
          <w:lang w:eastAsia="en-US"/>
        </w:rPr>
        <w:t>SCGÁS</w:t>
      </w:r>
      <w:r w:rsidRPr="00D40E27">
        <w:rPr>
          <w:rFonts w:cs="Arial"/>
          <w:szCs w:val="24"/>
          <w:lang w:eastAsia="en-US"/>
        </w:rPr>
        <w:t xml:space="preserve"> </w:t>
      </w:r>
      <w:r>
        <w:rPr>
          <w:rFonts w:cs="Arial"/>
          <w:szCs w:val="24"/>
          <w:lang w:eastAsia="en-US"/>
        </w:rPr>
        <w:t xml:space="preserve">(conforme fluxograma de comunicação inicial Acidentes com Lesão– </w:t>
      </w:r>
      <w:r w:rsidRPr="00A769D7">
        <w:rPr>
          <w:rFonts w:cs="Arial"/>
          <w:b/>
          <w:szCs w:val="24"/>
          <w:lang w:eastAsia="en-US"/>
        </w:rPr>
        <w:t>Anexo Q12.6</w:t>
      </w:r>
      <w:r>
        <w:rPr>
          <w:rFonts w:cs="Arial"/>
          <w:szCs w:val="24"/>
          <w:lang w:eastAsia="en-US"/>
        </w:rPr>
        <w:t xml:space="preserve">), </w:t>
      </w:r>
      <w:r w:rsidRPr="008E74C3">
        <w:t xml:space="preserve">todo Acidente </w:t>
      </w:r>
      <w:r>
        <w:t xml:space="preserve">com lesão, </w:t>
      </w:r>
      <w:r w:rsidRPr="008E74C3">
        <w:t>com ou sem afastamento, que ocorram com seus colaboradores e empregados de terceiros</w:t>
      </w:r>
      <w:r>
        <w:t>.</w:t>
      </w:r>
    </w:p>
    <w:p w14:paraId="1D983C6F" w14:textId="77777777" w:rsidR="00F54F00" w:rsidRDefault="00F54F00" w:rsidP="00F54F00">
      <w:pPr>
        <w:tabs>
          <w:tab w:val="left" w:pos="8910"/>
        </w:tabs>
        <w:autoSpaceDE w:val="0"/>
        <w:autoSpaceDN w:val="0"/>
        <w:adjustRightInd w:val="0"/>
        <w:jc w:val="both"/>
      </w:pPr>
    </w:p>
    <w:p w14:paraId="74532EAF" w14:textId="77777777" w:rsidR="00F54F00" w:rsidRDefault="00F54F00" w:rsidP="00F54F00">
      <w:r>
        <w:t xml:space="preserve">6.2.13.1.1 </w:t>
      </w:r>
      <w:r w:rsidRPr="006C7EBF">
        <w:t xml:space="preserve">No prazo máximo de 24 horas deve emitir a comunicação detalhada </w:t>
      </w:r>
      <w:r>
        <w:t xml:space="preserve">de todos os incidentes ou acidentes, </w:t>
      </w:r>
      <w:r w:rsidRPr="006C7EBF">
        <w:t xml:space="preserve">através de relatório </w:t>
      </w:r>
      <w:r w:rsidRPr="00A769D7">
        <w:rPr>
          <w:b/>
        </w:rPr>
        <w:t>Anexo Q12.3</w:t>
      </w:r>
      <w:r w:rsidRPr="006C7EBF">
        <w:t>, este comunicado deve estar acompanhado, se emitida, de cópia da CAT devidamente registrada no INSS;</w:t>
      </w:r>
    </w:p>
    <w:p w14:paraId="3632F0E7" w14:textId="77777777" w:rsidR="00F54F00" w:rsidRPr="006C7EBF" w:rsidRDefault="00F54F00" w:rsidP="00F54F00"/>
    <w:p w14:paraId="5B50952C" w14:textId="77777777" w:rsidR="00F54F00" w:rsidRPr="007818B7" w:rsidRDefault="00F54F00" w:rsidP="00F54F00">
      <w:r>
        <w:t xml:space="preserve">6.2.13.1.2 </w:t>
      </w:r>
      <w:r w:rsidRPr="006C7EBF">
        <w:t>A investigação</w:t>
      </w:r>
      <w:r>
        <w:t xml:space="preserve"> dos acidentes e/ou incidentes </w:t>
      </w:r>
      <w:r w:rsidRPr="006C7EBF">
        <w:t xml:space="preserve">deve ocorrer dentro dos prazos previstos na </w:t>
      </w:r>
      <w:r w:rsidRPr="00A77911">
        <w:t>Tabela 1: prazos para avaliação e análise de acidentes</w:t>
      </w:r>
      <w:r w:rsidRPr="00A769D7">
        <w:t xml:space="preserve">, </w:t>
      </w:r>
      <w:r w:rsidRPr="006C7EBF">
        <w:t>com a descrição e análise da ocorrência (</w:t>
      </w:r>
      <w:r w:rsidRPr="00A769D7">
        <w:rPr>
          <w:b/>
        </w:rPr>
        <w:t>Anexo Q12.4</w:t>
      </w:r>
      <w:r w:rsidRPr="006C7EBF">
        <w:t>);</w:t>
      </w:r>
    </w:p>
    <w:p w14:paraId="3D77AF39" w14:textId="77777777" w:rsidR="00F54F00" w:rsidRDefault="00F54F00" w:rsidP="00F54F00">
      <w:pPr>
        <w:tabs>
          <w:tab w:val="left" w:pos="8910"/>
        </w:tabs>
        <w:autoSpaceDE w:val="0"/>
        <w:autoSpaceDN w:val="0"/>
        <w:adjustRightInd w:val="0"/>
        <w:jc w:val="both"/>
      </w:pPr>
      <w:r>
        <w:t xml:space="preserve"> </w:t>
      </w:r>
    </w:p>
    <w:p w14:paraId="3389E950" w14:textId="77777777" w:rsidR="00F54F00" w:rsidRDefault="00F54F00" w:rsidP="00F54F00">
      <w:pPr>
        <w:autoSpaceDE w:val="0"/>
        <w:autoSpaceDN w:val="0"/>
        <w:adjustRightInd w:val="0"/>
        <w:jc w:val="both"/>
        <w:rPr>
          <w:rFonts w:cs="Arial"/>
          <w:szCs w:val="24"/>
          <w:lang w:eastAsia="en-US"/>
        </w:rPr>
      </w:pPr>
      <w:r w:rsidRPr="00415D9D">
        <w:rPr>
          <w:rFonts w:cs="Arial"/>
          <w:bCs/>
          <w:szCs w:val="24"/>
          <w:lang w:eastAsia="en-US"/>
        </w:rPr>
        <w:t>6.2.13.2.</w:t>
      </w:r>
      <w:r w:rsidRPr="00415D9D">
        <w:rPr>
          <w:rFonts w:cs="Arial"/>
          <w:b/>
          <w:bCs/>
          <w:szCs w:val="24"/>
          <w:lang w:eastAsia="en-US"/>
        </w:rPr>
        <w:t xml:space="preserve"> </w:t>
      </w:r>
      <w:r w:rsidRPr="00415D9D">
        <w:rPr>
          <w:rFonts w:cs="Arial"/>
          <w:szCs w:val="24"/>
          <w:lang w:eastAsia="en-US"/>
        </w:rPr>
        <w:t>Em caso de ocorrência com vítima,</w:t>
      </w:r>
      <w:r>
        <w:rPr>
          <w:rFonts w:cs="Arial"/>
          <w:szCs w:val="24"/>
          <w:lang w:eastAsia="en-US"/>
        </w:rPr>
        <w:t xml:space="preserve"> o </w:t>
      </w:r>
      <w:r w:rsidRPr="00507B33">
        <w:rPr>
          <w:rFonts w:cs="Arial"/>
          <w:b/>
          <w:szCs w:val="24"/>
          <w:lang w:eastAsia="en-US"/>
        </w:rPr>
        <w:t>CONTRATADO</w:t>
      </w:r>
      <w:r w:rsidRPr="00415D9D">
        <w:rPr>
          <w:rFonts w:cs="Arial"/>
          <w:szCs w:val="24"/>
          <w:lang w:eastAsia="en-US"/>
        </w:rPr>
        <w:t xml:space="preserve"> </w:t>
      </w:r>
      <w:r>
        <w:rPr>
          <w:rFonts w:cs="Arial"/>
          <w:szCs w:val="24"/>
          <w:lang w:eastAsia="en-US"/>
        </w:rPr>
        <w:t xml:space="preserve">deve </w:t>
      </w:r>
      <w:r w:rsidRPr="00415D9D">
        <w:rPr>
          <w:rFonts w:cs="Arial"/>
          <w:szCs w:val="24"/>
          <w:lang w:eastAsia="en-US"/>
        </w:rPr>
        <w:t>parar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área, informar</w:t>
      </w:r>
      <w:r w:rsidRPr="00415D9D">
        <w:rPr>
          <w:rFonts w:cs="Arial"/>
          <w:szCs w:val="24"/>
          <w:lang w:eastAsia="en-US"/>
        </w:rPr>
        <w:t xml:space="preserve"> </w:t>
      </w:r>
      <w:r>
        <w:rPr>
          <w:rFonts w:cs="Arial"/>
          <w:szCs w:val="24"/>
          <w:lang w:eastAsia="en-US"/>
        </w:rPr>
        <w:t>ao Gestor do Contrato e à Fiscalização</w:t>
      </w:r>
      <w:r w:rsidRPr="00415D9D">
        <w:rPr>
          <w:rFonts w:cs="Arial"/>
          <w:szCs w:val="24"/>
          <w:lang w:eastAsia="en-US"/>
        </w:rPr>
        <w:t xml:space="preserve"> d</w:t>
      </w:r>
      <w:r>
        <w:rPr>
          <w:rFonts w:cs="Arial"/>
          <w:szCs w:val="24"/>
          <w:lang w:eastAsia="en-US"/>
        </w:rPr>
        <w:t>a Obra,</w:t>
      </w:r>
      <w:r w:rsidRPr="00415D9D">
        <w:rPr>
          <w:rFonts w:cs="Arial"/>
          <w:szCs w:val="24"/>
          <w:lang w:eastAsia="en-US"/>
        </w:rPr>
        <w:t xml:space="preserve"> </w:t>
      </w:r>
      <w:r>
        <w:rPr>
          <w:rFonts w:cs="Arial"/>
          <w:szCs w:val="24"/>
          <w:lang w:eastAsia="en-US"/>
        </w:rPr>
        <w:t xml:space="preserve">tomando </w:t>
      </w:r>
      <w:r w:rsidRPr="00415D9D">
        <w:rPr>
          <w:rFonts w:cs="Arial"/>
          <w:szCs w:val="24"/>
          <w:lang w:eastAsia="en-US"/>
        </w:rPr>
        <w:t>as provid</w:t>
      </w:r>
      <w:r>
        <w:rPr>
          <w:rFonts w:cs="Arial"/>
          <w:szCs w:val="24"/>
          <w:lang w:eastAsia="en-US"/>
        </w:rPr>
        <w:t>ê</w:t>
      </w:r>
      <w:r w:rsidRPr="00415D9D">
        <w:rPr>
          <w:rFonts w:cs="Arial"/>
          <w:szCs w:val="24"/>
          <w:lang w:eastAsia="en-US"/>
        </w:rPr>
        <w:t>ncias</w:t>
      </w:r>
      <w:r>
        <w:rPr>
          <w:rFonts w:cs="Arial"/>
          <w:szCs w:val="24"/>
          <w:lang w:eastAsia="en-US"/>
        </w:rPr>
        <w:t xml:space="preserve"> necessárias para a oficialização competente e</w:t>
      </w:r>
      <w:r w:rsidRPr="00415D9D">
        <w:rPr>
          <w:rFonts w:cs="Arial"/>
          <w:szCs w:val="24"/>
          <w:lang w:eastAsia="en-US"/>
        </w:rPr>
        <w:t xml:space="preserve"> emitir </w:t>
      </w:r>
      <w:r>
        <w:rPr>
          <w:rFonts w:cs="Arial"/>
          <w:szCs w:val="24"/>
          <w:lang w:eastAsia="en-US"/>
        </w:rPr>
        <w:t xml:space="preserve">a </w:t>
      </w:r>
      <w:r w:rsidRPr="00440799">
        <w:rPr>
          <w:rFonts w:cs="Arial"/>
          <w:b/>
          <w:szCs w:val="24"/>
          <w:lang w:eastAsia="en-US"/>
        </w:rPr>
        <w:t>CAT</w:t>
      </w:r>
      <w:r w:rsidRPr="00415D9D">
        <w:rPr>
          <w:rFonts w:cs="Arial"/>
          <w:szCs w:val="24"/>
          <w:lang w:eastAsia="en-US"/>
        </w:rPr>
        <w:t xml:space="preserve"> dentro do prazo legal e encaminhar cópia ao Gestor do Contrato.</w:t>
      </w:r>
      <w:r>
        <w:rPr>
          <w:rFonts w:cs="Arial"/>
          <w:szCs w:val="24"/>
          <w:lang w:eastAsia="en-US"/>
        </w:rPr>
        <w:t xml:space="preserve"> </w:t>
      </w:r>
    </w:p>
    <w:p w14:paraId="4CC8601A" w14:textId="77777777" w:rsidR="0094418D" w:rsidRDefault="0094418D" w:rsidP="00F54F00">
      <w:pPr>
        <w:autoSpaceDE w:val="0"/>
        <w:autoSpaceDN w:val="0"/>
        <w:adjustRightInd w:val="0"/>
        <w:jc w:val="both"/>
        <w:rPr>
          <w:rFonts w:cs="Arial"/>
          <w:szCs w:val="24"/>
          <w:lang w:eastAsia="en-US"/>
        </w:rPr>
      </w:pPr>
    </w:p>
    <w:p w14:paraId="3E1BAE92" w14:textId="77777777" w:rsidR="002000B4" w:rsidRPr="00543838" w:rsidRDefault="002000B4" w:rsidP="002000B4">
      <w:pPr>
        <w:autoSpaceDE w:val="0"/>
        <w:autoSpaceDN w:val="0"/>
        <w:adjustRightInd w:val="0"/>
        <w:rPr>
          <w:rFonts w:cs="Arial"/>
          <w:szCs w:val="24"/>
          <w:lang w:eastAsia="en-US"/>
        </w:rPr>
      </w:pPr>
      <w:r w:rsidRPr="00543838">
        <w:rPr>
          <w:rFonts w:cs="Arial"/>
          <w:bCs/>
          <w:szCs w:val="24"/>
          <w:lang w:eastAsia="en-US"/>
        </w:rPr>
        <w:t>6.2.13.3.</w:t>
      </w:r>
      <w:r w:rsidRPr="00543838">
        <w:rPr>
          <w:rFonts w:cs="Arial"/>
          <w:b/>
          <w:bCs/>
          <w:szCs w:val="24"/>
          <w:lang w:eastAsia="en-US"/>
        </w:rPr>
        <w:t xml:space="preserve"> </w:t>
      </w:r>
      <w:r w:rsidRPr="00543838">
        <w:rPr>
          <w:rFonts w:cs="Arial"/>
          <w:szCs w:val="24"/>
          <w:lang w:eastAsia="en-US"/>
        </w:rPr>
        <w:t xml:space="preserve">No caso de ocorrência de </w:t>
      </w:r>
      <w:r w:rsidR="00440799">
        <w:rPr>
          <w:rFonts w:cs="Arial"/>
          <w:szCs w:val="24"/>
          <w:u w:val="single"/>
          <w:lang w:eastAsia="en-US"/>
        </w:rPr>
        <w:t>A</w:t>
      </w:r>
      <w:r w:rsidRPr="00543838">
        <w:rPr>
          <w:rFonts w:cs="Arial"/>
          <w:szCs w:val="24"/>
          <w:u w:val="single"/>
          <w:lang w:eastAsia="en-US"/>
        </w:rPr>
        <w:t xml:space="preserve">cidente </w:t>
      </w:r>
      <w:r w:rsidR="00440799">
        <w:rPr>
          <w:rFonts w:cs="Arial"/>
          <w:szCs w:val="24"/>
          <w:u w:val="single"/>
          <w:lang w:eastAsia="en-US"/>
        </w:rPr>
        <w:t>do Trabalho F</w:t>
      </w:r>
      <w:r w:rsidRPr="00543838">
        <w:rPr>
          <w:rFonts w:cs="Arial"/>
          <w:szCs w:val="24"/>
          <w:u w:val="single"/>
          <w:lang w:eastAsia="en-US"/>
        </w:rPr>
        <w:t>atal</w:t>
      </w:r>
      <w:r w:rsidRPr="00543838">
        <w:rPr>
          <w:rFonts w:cs="Arial"/>
          <w:szCs w:val="24"/>
          <w:lang w:eastAsia="en-US"/>
        </w:rPr>
        <w:t xml:space="preserve">, o </w:t>
      </w:r>
      <w:r w:rsidRPr="00543838">
        <w:rPr>
          <w:rFonts w:cs="Arial"/>
          <w:b/>
          <w:bCs/>
          <w:szCs w:val="24"/>
          <w:lang w:eastAsia="en-US"/>
        </w:rPr>
        <w:t xml:space="preserve">CONTRATADO </w:t>
      </w:r>
      <w:r w:rsidRPr="00543838">
        <w:rPr>
          <w:rFonts w:cs="Arial"/>
          <w:szCs w:val="24"/>
          <w:lang w:eastAsia="en-US"/>
        </w:rPr>
        <w:t>deve:</w:t>
      </w:r>
    </w:p>
    <w:p w14:paraId="4704EACF" w14:textId="77777777" w:rsidR="002000B4" w:rsidRPr="00543838" w:rsidRDefault="002000B4" w:rsidP="002000B4">
      <w:pPr>
        <w:autoSpaceDE w:val="0"/>
        <w:autoSpaceDN w:val="0"/>
        <w:adjustRightInd w:val="0"/>
        <w:rPr>
          <w:rFonts w:cs="Arial"/>
          <w:szCs w:val="24"/>
          <w:lang w:eastAsia="en-US"/>
        </w:rPr>
      </w:pPr>
    </w:p>
    <w:p w14:paraId="22B0E3E3" w14:textId="77777777" w:rsidR="002000B4" w:rsidRPr="00411301" w:rsidRDefault="002000B4" w:rsidP="002000B4">
      <w:pPr>
        <w:autoSpaceDE w:val="0"/>
        <w:autoSpaceDN w:val="0"/>
        <w:adjustRightInd w:val="0"/>
        <w:jc w:val="both"/>
        <w:rPr>
          <w:rFonts w:cs="Arial"/>
          <w:szCs w:val="24"/>
          <w:lang w:eastAsia="en-US"/>
        </w:rPr>
      </w:pPr>
      <w:r w:rsidRPr="00543838">
        <w:rPr>
          <w:rFonts w:cs="Arial"/>
          <w:szCs w:val="24"/>
          <w:lang w:eastAsia="en-US"/>
        </w:rPr>
        <w:t xml:space="preserve">6.2.13.3.1. </w:t>
      </w:r>
      <w:r>
        <w:rPr>
          <w:rFonts w:cs="Arial"/>
          <w:szCs w:val="24"/>
          <w:lang w:eastAsia="en-US"/>
        </w:rPr>
        <w:t>P</w:t>
      </w:r>
      <w:r w:rsidRPr="00415D9D">
        <w:rPr>
          <w:rFonts w:cs="Arial"/>
          <w:szCs w:val="24"/>
          <w:lang w:eastAsia="en-US"/>
        </w:rPr>
        <w:t>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 xml:space="preserve">área </w:t>
      </w:r>
      <w:r w:rsidRPr="00411301">
        <w:rPr>
          <w:rFonts w:cs="Arial"/>
          <w:szCs w:val="24"/>
          <w:lang w:eastAsia="en-US"/>
        </w:rPr>
        <w:t>e comunicar o acidente de forma imediata à</w:t>
      </w:r>
      <w:r w:rsidR="00440799">
        <w:rPr>
          <w:rFonts w:cs="Arial"/>
          <w:szCs w:val="24"/>
          <w:lang w:eastAsia="en-US"/>
        </w:rPr>
        <w:t xml:space="preserve"> F</w:t>
      </w:r>
      <w:r w:rsidRPr="00411301">
        <w:rPr>
          <w:rFonts w:cs="Arial"/>
          <w:szCs w:val="24"/>
          <w:lang w:eastAsia="en-US"/>
        </w:rPr>
        <w:t>iscalização</w:t>
      </w:r>
      <w:r w:rsidR="00440799">
        <w:rPr>
          <w:rFonts w:cs="Arial"/>
          <w:szCs w:val="24"/>
          <w:lang w:eastAsia="en-US"/>
        </w:rPr>
        <w:t xml:space="preserve"> da Obra</w:t>
      </w:r>
      <w:r w:rsidRPr="00411301">
        <w:rPr>
          <w:rFonts w:cs="Arial"/>
          <w:szCs w:val="24"/>
          <w:lang w:eastAsia="en-US"/>
        </w:rPr>
        <w:t xml:space="preserve"> e </w:t>
      </w:r>
      <w:r w:rsidR="00804936" w:rsidRPr="00411301">
        <w:rPr>
          <w:rFonts w:cs="Arial"/>
          <w:szCs w:val="24"/>
          <w:lang w:eastAsia="en-US"/>
        </w:rPr>
        <w:t xml:space="preserve">aos </w:t>
      </w:r>
      <w:r w:rsidR="00804936">
        <w:rPr>
          <w:rFonts w:cs="Arial"/>
          <w:szCs w:val="24"/>
          <w:lang w:eastAsia="en-US"/>
        </w:rPr>
        <w:t>Ó</w:t>
      </w:r>
      <w:r w:rsidR="00804936" w:rsidRPr="00411301">
        <w:rPr>
          <w:rFonts w:cs="Arial"/>
          <w:szCs w:val="24"/>
          <w:lang w:eastAsia="en-US"/>
        </w:rPr>
        <w:t>rg</w:t>
      </w:r>
      <w:r w:rsidR="00804936">
        <w:rPr>
          <w:rFonts w:cs="Arial"/>
          <w:szCs w:val="24"/>
          <w:lang w:eastAsia="en-US"/>
        </w:rPr>
        <w:t>ãos</w:t>
      </w:r>
      <w:r w:rsidRPr="00411301">
        <w:rPr>
          <w:rFonts w:cs="Arial"/>
          <w:szCs w:val="24"/>
          <w:lang w:eastAsia="en-US"/>
        </w:rPr>
        <w:t xml:space="preserve"> competentes nos níveis </w:t>
      </w:r>
      <w:r w:rsidR="00440799" w:rsidRPr="00411301">
        <w:rPr>
          <w:rFonts w:cs="Arial"/>
          <w:szCs w:val="24"/>
          <w:lang w:eastAsia="en-US"/>
        </w:rPr>
        <w:t xml:space="preserve">Estadual </w:t>
      </w:r>
      <w:r w:rsidR="00440799">
        <w:rPr>
          <w:rFonts w:cs="Arial"/>
          <w:szCs w:val="24"/>
          <w:lang w:eastAsia="en-US"/>
        </w:rPr>
        <w:t xml:space="preserve">e </w:t>
      </w:r>
      <w:r w:rsidRPr="00411301">
        <w:rPr>
          <w:rFonts w:cs="Arial"/>
          <w:szCs w:val="24"/>
          <w:lang w:eastAsia="en-US"/>
        </w:rPr>
        <w:t>Municipal, conforme legislação vigente</w:t>
      </w:r>
      <w:r w:rsidR="00707972">
        <w:rPr>
          <w:rFonts w:cs="Arial"/>
          <w:szCs w:val="24"/>
          <w:lang w:eastAsia="en-US"/>
        </w:rPr>
        <w:t xml:space="preserve"> e informar a ocorrência para os colaboradores</w:t>
      </w:r>
      <w:r w:rsidRPr="00411301">
        <w:rPr>
          <w:rFonts w:cs="Arial"/>
          <w:szCs w:val="24"/>
          <w:lang w:eastAsia="en-US"/>
        </w:rPr>
        <w:t>;</w:t>
      </w:r>
    </w:p>
    <w:p w14:paraId="77234963" w14:textId="77777777" w:rsidR="002000B4" w:rsidRPr="00411301" w:rsidRDefault="002000B4" w:rsidP="002000B4">
      <w:pPr>
        <w:autoSpaceDE w:val="0"/>
        <w:autoSpaceDN w:val="0"/>
        <w:adjustRightInd w:val="0"/>
        <w:jc w:val="both"/>
        <w:rPr>
          <w:rFonts w:cs="Arial"/>
          <w:szCs w:val="24"/>
          <w:lang w:eastAsia="en-US"/>
        </w:rPr>
      </w:pPr>
    </w:p>
    <w:p w14:paraId="1FC35793" w14:textId="77777777" w:rsidR="002000B4" w:rsidRPr="00411301" w:rsidRDefault="002000B4" w:rsidP="002000B4">
      <w:pPr>
        <w:autoSpaceDE w:val="0"/>
        <w:autoSpaceDN w:val="0"/>
        <w:adjustRightInd w:val="0"/>
        <w:jc w:val="both"/>
        <w:rPr>
          <w:lang w:eastAsia="en-US"/>
        </w:rPr>
      </w:pPr>
      <w:r w:rsidRPr="00411301">
        <w:rPr>
          <w:lang w:eastAsia="en-US"/>
        </w:rPr>
        <w:t>6.2.13.3.2. Providenciar para que, com a máxima urgência, os familiares sejam notificados do ocorrido, fornecendo o devido apoio social;</w:t>
      </w:r>
    </w:p>
    <w:p w14:paraId="24035894" w14:textId="77777777" w:rsidR="002000B4" w:rsidRPr="005B71A2" w:rsidRDefault="002000B4" w:rsidP="002000B4">
      <w:pPr>
        <w:autoSpaceDE w:val="0"/>
        <w:autoSpaceDN w:val="0"/>
        <w:adjustRightInd w:val="0"/>
        <w:jc w:val="both"/>
        <w:rPr>
          <w:highlight w:val="cyan"/>
          <w:lang w:eastAsia="en-US"/>
        </w:rPr>
      </w:pPr>
    </w:p>
    <w:p w14:paraId="2F69E5C1" w14:textId="77777777" w:rsidR="002000B4" w:rsidRDefault="002000B4" w:rsidP="002000B4">
      <w:pPr>
        <w:autoSpaceDE w:val="0"/>
        <w:autoSpaceDN w:val="0"/>
        <w:adjustRightInd w:val="0"/>
        <w:jc w:val="both"/>
        <w:rPr>
          <w:rFonts w:cs="Arial"/>
          <w:bCs/>
          <w:szCs w:val="24"/>
          <w:lang w:eastAsia="en-US"/>
        </w:rPr>
      </w:pPr>
      <w:r w:rsidRPr="00411301">
        <w:rPr>
          <w:rFonts w:cs="Arial"/>
          <w:szCs w:val="24"/>
          <w:lang w:eastAsia="en-US"/>
        </w:rPr>
        <w:t xml:space="preserve">6.2.13.3.3. Instituir, formalmente, uma comissão de investigação, em até </w:t>
      </w:r>
      <w:r w:rsidR="0017095A">
        <w:rPr>
          <w:rFonts w:cs="Arial"/>
          <w:szCs w:val="24"/>
          <w:lang w:eastAsia="en-US"/>
        </w:rPr>
        <w:t>24</w:t>
      </w:r>
      <w:r w:rsidRPr="00411301">
        <w:rPr>
          <w:rFonts w:cs="Arial"/>
          <w:szCs w:val="24"/>
          <w:lang w:eastAsia="en-US"/>
        </w:rPr>
        <w:t xml:space="preserve"> horas após </w:t>
      </w:r>
      <w:r w:rsidR="00707972">
        <w:rPr>
          <w:rFonts w:cs="Arial"/>
          <w:szCs w:val="24"/>
          <w:lang w:eastAsia="en-US"/>
        </w:rPr>
        <w:t>a ocorrência</w:t>
      </w:r>
      <w:r>
        <w:rPr>
          <w:rFonts w:cs="Arial"/>
          <w:szCs w:val="24"/>
          <w:lang w:eastAsia="en-US"/>
        </w:rPr>
        <w:t xml:space="preserve"> e</w:t>
      </w:r>
      <w:r w:rsidRPr="00411301">
        <w:rPr>
          <w:rFonts w:cs="Arial"/>
          <w:szCs w:val="24"/>
          <w:lang w:eastAsia="en-US"/>
        </w:rPr>
        <w:t xml:space="preserve"> </w:t>
      </w:r>
      <w:r>
        <w:rPr>
          <w:rFonts w:cs="Arial"/>
          <w:szCs w:val="24"/>
          <w:lang w:eastAsia="en-US"/>
        </w:rPr>
        <w:t xml:space="preserve">iniciar a investigação, </w:t>
      </w:r>
      <w:r w:rsidRPr="00411301">
        <w:rPr>
          <w:rFonts w:cs="Arial"/>
          <w:szCs w:val="24"/>
          <w:lang w:eastAsia="en-US"/>
        </w:rPr>
        <w:t>com a participação obrigatória da área</w:t>
      </w:r>
      <w:r>
        <w:rPr>
          <w:rFonts w:cs="Arial"/>
          <w:szCs w:val="24"/>
          <w:lang w:eastAsia="en-US"/>
        </w:rPr>
        <w:t xml:space="preserve"> envolvida, do</w:t>
      </w:r>
      <w:r w:rsidRPr="00411301">
        <w:rPr>
          <w:rFonts w:cs="Arial"/>
          <w:szCs w:val="24"/>
          <w:lang w:eastAsia="en-US"/>
        </w:rPr>
        <w:t xml:space="preserve"> SMS e CIPA da </w:t>
      </w:r>
      <w:r w:rsidR="00736EDA">
        <w:rPr>
          <w:rFonts w:cs="Arial"/>
          <w:b/>
          <w:bCs/>
        </w:rPr>
        <w:t>SCGÁS</w:t>
      </w:r>
      <w:r w:rsidR="00736EDA" w:rsidRPr="00411301">
        <w:rPr>
          <w:rFonts w:cs="Arial"/>
          <w:bCs/>
          <w:szCs w:val="24"/>
          <w:lang w:eastAsia="en-US"/>
        </w:rPr>
        <w:t xml:space="preserve"> </w:t>
      </w:r>
      <w:r w:rsidRPr="00411301">
        <w:rPr>
          <w:rFonts w:cs="Arial"/>
          <w:bCs/>
          <w:szCs w:val="24"/>
          <w:lang w:eastAsia="en-US"/>
        </w:rPr>
        <w:t xml:space="preserve">e do </w:t>
      </w:r>
      <w:r w:rsidRPr="006A40DC">
        <w:rPr>
          <w:rFonts w:cs="Arial"/>
          <w:b/>
          <w:bCs/>
          <w:szCs w:val="24"/>
          <w:lang w:eastAsia="en-US"/>
        </w:rPr>
        <w:t>CONTRATADO</w:t>
      </w:r>
      <w:r w:rsidRPr="00411301">
        <w:rPr>
          <w:rFonts w:cs="Arial"/>
          <w:bCs/>
          <w:szCs w:val="24"/>
          <w:lang w:eastAsia="en-US"/>
        </w:rPr>
        <w:t xml:space="preserve">; </w:t>
      </w:r>
    </w:p>
    <w:p w14:paraId="0C9FFB9A" w14:textId="77777777" w:rsidR="0017095A" w:rsidRPr="005B71A2" w:rsidRDefault="0017095A" w:rsidP="002000B4">
      <w:pPr>
        <w:autoSpaceDE w:val="0"/>
        <w:autoSpaceDN w:val="0"/>
        <w:adjustRightInd w:val="0"/>
        <w:jc w:val="both"/>
        <w:rPr>
          <w:rFonts w:cs="Arial"/>
          <w:szCs w:val="24"/>
          <w:highlight w:val="cyan"/>
          <w:lang w:eastAsia="en-US"/>
        </w:rPr>
      </w:pPr>
    </w:p>
    <w:p w14:paraId="7083F84B" w14:textId="77777777" w:rsidR="002000B4" w:rsidRPr="00411301" w:rsidRDefault="002000B4" w:rsidP="002000B4">
      <w:pPr>
        <w:autoSpaceDE w:val="0"/>
        <w:autoSpaceDN w:val="0"/>
        <w:adjustRightInd w:val="0"/>
        <w:rPr>
          <w:rFonts w:cs="Arial"/>
          <w:szCs w:val="24"/>
          <w:lang w:eastAsia="en-US"/>
        </w:rPr>
      </w:pPr>
      <w:r w:rsidRPr="00411301">
        <w:rPr>
          <w:rFonts w:cs="Arial"/>
          <w:szCs w:val="24"/>
          <w:lang w:eastAsia="en-US"/>
        </w:rPr>
        <w:t xml:space="preserve">6.2.13.3.4. </w:t>
      </w:r>
      <w:r>
        <w:rPr>
          <w:rFonts w:cs="Arial"/>
          <w:szCs w:val="24"/>
          <w:lang w:eastAsia="en-US"/>
        </w:rPr>
        <w:t>Preencher o</w:t>
      </w:r>
      <w:r w:rsidRPr="00411301">
        <w:rPr>
          <w:rFonts w:cs="Arial"/>
          <w:szCs w:val="24"/>
          <w:lang w:eastAsia="en-US"/>
        </w:rPr>
        <w:t xml:space="preserve"> relatório de investigação</w:t>
      </w:r>
      <w:r w:rsidR="008C113A">
        <w:rPr>
          <w:rFonts w:cs="Arial"/>
          <w:szCs w:val="24"/>
          <w:lang w:eastAsia="en-US"/>
        </w:rPr>
        <w:t xml:space="preserve"> de Acidente do Trabalho do </w:t>
      </w:r>
      <w:r w:rsidR="00196FA6" w:rsidRPr="00411301">
        <w:rPr>
          <w:rFonts w:cs="Arial"/>
          <w:b/>
          <w:szCs w:val="24"/>
          <w:lang w:eastAsia="en-US"/>
        </w:rPr>
        <w:t>Anexo Q12</w:t>
      </w:r>
      <w:r w:rsidR="00196FA6">
        <w:rPr>
          <w:rFonts w:cs="Arial"/>
          <w:b/>
          <w:szCs w:val="24"/>
          <w:lang w:eastAsia="en-US"/>
        </w:rPr>
        <w:t>.4</w:t>
      </w:r>
      <w:r w:rsidR="0017095A">
        <w:rPr>
          <w:rFonts w:cs="Arial"/>
          <w:szCs w:val="24"/>
          <w:lang w:eastAsia="en-US"/>
        </w:rPr>
        <w:t>; e,</w:t>
      </w:r>
    </w:p>
    <w:p w14:paraId="11D93BAD" w14:textId="77777777" w:rsidR="002000B4" w:rsidRPr="00411301" w:rsidRDefault="002000B4" w:rsidP="002000B4">
      <w:pPr>
        <w:autoSpaceDE w:val="0"/>
        <w:autoSpaceDN w:val="0"/>
        <w:adjustRightInd w:val="0"/>
        <w:rPr>
          <w:rFonts w:cs="Arial"/>
          <w:szCs w:val="24"/>
          <w:lang w:eastAsia="en-US"/>
        </w:rPr>
      </w:pPr>
    </w:p>
    <w:p w14:paraId="55D31B03" w14:textId="77777777" w:rsidR="002000B4" w:rsidRPr="002A0697" w:rsidRDefault="002000B4" w:rsidP="002000B4">
      <w:pPr>
        <w:autoSpaceDE w:val="0"/>
        <w:autoSpaceDN w:val="0"/>
        <w:adjustRightInd w:val="0"/>
        <w:jc w:val="both"/>
        <w:rPr>
          <w:rFonts w:cs="Arial"/>
          <w:szCs w:val="24"/>
          <w:lang w:eastAsia="en-US"/>
        </w:rPr>
      </w:pPr>
      <w:r w:rsidRPr="002A0697">
        <w:rPr>
          <w:rFonts w:cs="Arial"/>
          <w:szCs w:val="24"/>
          <w:lang w:eastAsia="en-US"/>
        </w:rPr>
        <w:t>6.2.13.3.5.  Garantir à comissão, autoridade e autonomia suficientes para conduzir as investigações sem quaisquer restrições.</w:t>
      </w:r>
    </w:p>
    <w:p w14:paraId="1EC020A7" w14:textId="77777777" w:rsidR="002000B4" w:rsidRPr="002A0697" w:rsidRDefault="002000B4" w:rsidP="002000B4">
      <w:pPr>
        <w:autoSpaceDE w:val="0"/>
        <w:autoSpaceDN w:val="0"/>
        <w:adjustRightInd w:val="0"/>
        <w:jc w:val="both"/>
        <w:rPr>
          <w:rFonts w:cs="Arial"/>
          <w:szCs w:val="24"/>
          <w:lang w:eastAsia="en-US"/>
        </w:rPr>
      </w:pPr>
    </w:p>
    <w:p w14:paraId="4BB162FC" w14:textId="77777777" w:rsidR="002000B4" w:rsidRPr="002A0697" w:rsidRDefault="002000B4" w:rsidP="002000B4">
      <w:pPr>
        <w:autoSpaceDE w:val="0"/>
        <w:autoSpaceDN w:val="0"/>
        <w:adjustRightInd w:val="0"/>
        <w:jc w:val="both"/>
        <w:rPr>
          <w:rFonts w:cs="Arial"/>
          <w:szCs w:val="24"/>
          <w:lang w:eastAsia="en-US"/>
        </w:rPr>
      </w:pPr>
      <w:r w:rsidRPr="002A0697">
        <w:rPr>
          <w:rFonts w:cs="Arial"/>
          <w:szCs w:val="24"/>
          <w:lang w:eastAsia="en-US"/>
        </w:rPr>
        <w:t>6.2.13.3.5.1</w:t>
      </w:r>
      <w:r w:rsidR="006A40DC" w:rsidRPr="002A0697">
        <w:rPr>
          <w:rFonts w:cs="Arial"/>
          <w:szCs w:val="24"/>
          <w:lang w:eastAsia="en-US"/>
        </w:rPr>
        <w:t xml:space="preserve"> </w:t>
      </w:r>
      <w:r w:rsidRPr="002A0697">
        <w:rPr>
          <w:rFonts w:cs="Arial"/>
          <w:szCs w:val="24"/>
          <w:lang w:eastAsia="en-US"/>
        </w:rPr>
        <w:t xml:space="preserve">Concluídos os trabalhos da comissão, caberá ainda ao </w:t>
      </w:r>
      <w:r w:rsidRPr="002A0697">
        <w:rPr>
          <w:rFonts w:cs="Arial"/>
          <w:b/>
          <w:bCs/>
          <w:szCs w:val="24"/>
          <w:lang w:eastAsia="en-US"/>
        </w:rPr>
        <w:t>CONTRATADO</w:t>
      </w:r>
      <w:r w:rsidRPr="002A0697">
        <w:rPr>
          <w:rFonts w:cs="Arial"/>
          <w:szCs w:val="24"/>
          <w:lang w:eastAsia="en-US"/>
        </w:rPr>
        <w:t xml:space="preserve">, a divulgação dos resultados do relatório e encaminhar cópia do relatório final a </w:t>
      </w:r>
      <w:r w:rsidR="001A245A">
        <w:rPr>
          <w:rFonts w:cs="Arial"/>
          <w:b/>
          <w:bCs/>
        </w:rPr>
        <w:t>SCGÁS</w:t>
      </w:r>
      <w:r w:rsidR="001A245A" w:rsidRPr="001A245A">
        <w:rPr>
          <w:rFonts w:cs="Arial"/>
          <w:bCs/>
        </w:rPr>
        <w:t>.</w:t>
      </w:r>
    </w:p>
    <w:p w14:paraId="6F2F3FDA" w14:textId="77777777" w:rsidR="00BD0BDA" w:rsidRDefault="00BD0BDA" w:rsidP="00415D9D">
      <w:pPr>
        <w:autoSpaceDE w:val="0"/>
        <w:autoSpaceDN w:val="0"/>
        <w:adjustRightInd w:val="0"/>
        <w:jc w:val="both"/>
        <w:rPr>
          <w:rFonts w:cs="Arial"/>
          <w:szCs w:val="24"/>
          <w:lang w:eastAsia="en-US"/>
        </w:rPr>
      </w:pPr>
    </w:p>
    <w:p w14:paraId="02B17407" w14:textId="77777777" w:rsidR="005669FF" w:rsidRDefault="002000B4" w:rsidP="005669FF">
      <w:pPr>
        <w:pStyle w:val="Corpodetexto"/>
      </w:pPr>
      <w:r>
        <w:t xml:space="preserve">6.2.13.4. </w:t>
      </w:r>
      <w:r w:rsidR="005669FF" w:rsidRPr="005669FF">
        <w:t>A investigação da ocorrência deve ser realizada nos prazos e pelo comitê de acordo com</w:t>
      </w:r>
      <w:r w:rsidR="002D43EF">
        <w:t xml:space="preserve"> </w:t>
      </w:r>
      <w:r w:rsidR="00A970C0">
        <w:t>a</w:t>
      </w:r>
      <w:r w:rsidR="005669FF" w:rsidRPr="005669FF">
        <w:t xml:space="preserve"> </w:t>
      </w:r>
      <w:r w:rsidR="00A970C0">
        <w:t>tabela abaixo</w:t>
      </w:r>
      <w:r w:rsidR="005669FF" w:rsidRPr="005669FF">
        <w:t>:</w:t>
      </w:r>
    </w:p>
    <w:p w14:paraId="6CBCDE52" w14:textId="15DD0F65" w:rsidR="005669FF" w:rsidRDefault="005669FF" w:rsidP="005669FF">
      <w:pPr>
        <w:jc w:val="both"/>
      </w:pPr>
    </w:p>
    <w:p w14:paraId="5CA45EBF" w14:textId="77777777" w:rsidR="00087D66" w:rsidRDefault="00087D66" w:rsidP="005669FF">
      <w:pPr>
        <w:jc w:val="both"/>
      </w:pPr>
    </w:p>
    <w:tbl>
      <w:tblPr>
        <w:tblW w:w="9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155"/>
        <w:gridCol w:w="5382"/>
      </w:tblGrid>
      <w:tr w:rsidR="00AA2765" w:rsidRPr="003804D6" w14:paraId="165FF010" w14:textId="77777777" w:rsidTr="00716451">
        <w:tc>
          <w:tcPr>
            <w:tcW w:w="1985" w:type="dxa"/>
            <w:shd w:val="clear" w:color="auto" w:fill="auto"/>
          </w:tcPr>
          <w:p w14:paraId="24A9EF52" w14:textId="77777777" w:rsidR="00AA2765" w:rsidRPr="003804D6" w:rsidRDefault="00AA2765" w:rsidP="00716451">
            <w:pPr>
              <w:jc w:val="center"/>
              <w:rPr>
                <w:b/>
              </w:rPr>
            </w:pPr>
            <w:r w:rsidRPr="003804D6">
              <w:rPr>
                <w:b/>
              </w:rPr>
              <w:lastRenderedPageBreak/>
              <w:t>Tipo de Ocorrência</w:t>
            </w:r>
          </w:p>
        </w:tc>
        <w:tc>
          <w:tcPr>
            <w:tcW w:w="2155" w:type="dxa"/>
            <w:shd w:val="clear" w:color="auto" w:fill="auto"/>
          </w:tcPr>
          <w:p w14:paraId="264EED30" w14:textId="77777777" w:rsidR="00AA2765" w:rsidRPr="003804D6" w:rsidRDefault="00AA2765" w:rsidP="00716451">
            <w:pPr>
              <w:jc w:val="center"/>
              <w:rPr>
                <w:b/>
              </w:rPr>
            </w:pPr>
            <w:r w:rsidRPr="003804D6">
              <w:rPr>
                <w:b/>
              </w:rPr>
              <w:t>Prazos Máximos para Investigação da Ocorrência</w:t>
            </w:r>
          </w:p>
        </w:tc>
        <w:tc>
          <w:tcPr>
            <w:tcW w:w="5382" w:type="dxa"/>
            <w:shd w:val="clear" w:color="auto" w:fill="auto"/>
          </w:tcPr>
          <w:p w14:paraId="3CEE2075" w14:textId="77777777" w:rsidR="00AA2765" w:rsidRPr="003804D6" w:rsidRDefault="00AA2765" w:rsidP="00716451">
            <w:pPr>
              <w:pStyle w:val="Ttulo8"/>
              <w:numPr>
                <w:ilvl w:val="0"/>
                <w:numId w:val="0"/>
              </w:numPr>
              <w:ind w:left="252" w:hanging="252"/>
              <w:jc w:val="center"/>
              <w:rPr>
                <w:b/>
                <w:i w:val="0"/>
              </w:rPr>
            </w:pPr>
            <w:r w:rsidRPr="003804D6">
              <w:rPr>
                <w:b/>
                <w:i w:val="0"/>
              </w:rPr>
              <w:t>Comitê de Avaliação e Análise</w:t>
            </w:r>
          </w:p>
        </w:tc>
      </w:tr>
      <w:tr w:rsidR="00AA2765" w:rsidRPr="003804D6" w14:paraId="792303C3" w14:textId="77777777" w:rsidTr="00716451">
        <w:tc>
          <w:tcPr>
            <w:tcW w:w="1985" w:type="dxa"/>
            <w:shd w:val="clear" w:color="auto" w:fill="auto"/>
          </w:tcPr>
          <w:p w14:paraId="79895B31" w14:textId="77777777" w:rsidR="00AA2765" w:rsidRDefault="00AA2765" w:rsidP="00716451"/>
          <w:p w14:paraId="257C6EA6" w14:textId="77777777" w:rsidR="00AA2765" w:rsidRDefault="00AA2765" w:rsidP="00716451">
            <w:r>
              <w:t>Acidente Fatal</w:t>
            </w:r>
          </w:p>
        </w:tc>
        <w:tc>
          <w:tcPr>
            <w:tcW w:w="2155" w:type="dxa"/>
            <w:shd w:val="clear" w:color="auto" w:fill="auto"/>
          </w:tcPr>
          <w:p w14:paraId="31AD95EC" w14:textId="77777777" w:rsidR="00AA2765" w:rsidRDefault="00AA2765" w:rsidP="00716451">
            <w:pPr>
              <w:jc w:val="center"/>
            </w:pPr>
          </w:p>
          <w:p w14:paraId="6B5D3A60" w14:textId="77777777" w:rsidR="00AA2765" w:rsidRDefault="00AA2765" w:rsidP="00716451">
            <w:pPr>
              <w:jc w:val="center"/>
            </w:pPr>
            <w:r>
              <w:t>24 h</w:t>
            </w:r>
          </w:p>
        </w:tc>
        <w:tc>
          <w:tcPr>
            <w:tcW w:w="5382" w:type="dxa"/>
            <w:shd w:val="clear" w:color="auto" w:fill="auto"/>
          </w:tcPr>
          <w:p w14:paraId="72956531" w14:textId="77777777" w:rsidR="00AA2765" w:rsidRDefault="00AA2765" w:rsidP="00716451">
            <w:r w:rsidRPr="003804D6">
              <w:rPr>
                <w:b/>
              </w:rPr>
              <w:t>Coordenação</w:t>
            </w:r>
            <w:r>
              <w:t xml:space="preserve">: Chefe da Obra   </w:t>
            </w:r>
          </w:p>
          <w:p w14:paraId="6857ED6D" w14:textId="77777777" w:rsidR="00AA2765" w:rsidRDefault="00AA2765" w:rsidP="00716451">
            <w:r w:rsidRPr="003804D6">
              <w:rPr>
                <w:b/>
              </w:rPr>
              <w:t>Participantes:</w:t>
            </w:r>
            <w:r>
              <w:t xml:space="preserve"> Supervisor e Encarregado da frente de serviço, Fiscalização da Obra, </w:t>
            </w:r>
            <w:proofErr w:type="gramStart"/>
            <w:r>
              <w:t>Gestor  e</w:t>
            </w:r>
            <w:proofErr w:type="gramEnd"/>
            <w:r>
              <w:t xml:space="preserve"> Fiscal do contrato, SMS da SCGAS, SMS Obra, CIPA da Obra e Testemunha. </w:t>
            </w:r>
          </w:p>
          <w:p w14:paraId="103C6CB5" w14:textId="77777777" w:rsidR="00AA2765" w:rsidRDefault="00AA2765" w:rsidP="00716451">
            <w:r>
              <w:t xml:space="preserve">   </w:t>
            </w:r>
          </w:p>
        </w:tc>
      </w:tr>
      <w:tr w:rsidR="00AA2765" w:rsidRPr="003804D6" w14:paraId="114FD9D3" w14:textId="77777777" w:rsidTr="00716451">
        <w:tc>
          <w:tcPr>
            <w:tcW w:w="1985" w:type="dxa"/>
            <w:shd w:val="clear" w:color="auto" w:fill="auto"/>
          </w:tcPr>
          <w:p w14:paraId="4F544FE4" w14:textId="77777777" w:rsidR="00AA2765" w:rsidRDefault="00AA2765" w:rsidP="00716451"/>
          <w:p w14:paraId="7089C800" w14:textId="77777777" w:rsidR="00AA2765" w:rsidRDefault="00AA2765" w:rsidP="00716451">
            <w:r>
              <w:t>Acidente CAF</w:t>
            </w:r>
          </w:p>
        </w:tc>
        <w:tc>
          <w:tcPr>
            <w:tcW w:w="2155" w:type="dxa"/>
            <w:shd w:val="clear" w:color="auto" w:fill="auto"/>
          </w:tcPr>
          <w:p w14:paraId="70CA9099" w14:textId="77777777" w:rsidR="00AA2765" w:rsidRDefault="00AA2765" w:rsidP="00716451">
            <w:pPr>
              <w:jc w:val="center"/>
            </w:pPr>
          </w:p>
          <w:p w14:paraId="261A2D4D" w14:textId="77777777" w:rsidR="00AA2765" w:rsidRDefault="00AA2765" w:rsidP="00716451">
            <w:pPr>
              <w:jc w:val="center"/>
            </w:pPr>
            <w:r>
              <w:t>48 h</w:t>
            </w:r>
          </w:p>
        </w:tc>
        <w:tc>
          <w:tcPr>
            <w:tcW w:w="5382" w:type="dxa"/>
            <w:shd w:val="clear" w:color="auto" w:fill="auto"/>
          </w:tcPr>
          <w:p w14:paraId="5548B638" w14:textId="77777777" w:rsidR="00AA2765" w:rsidRDefault="00AA2765" w:rsidP="00716451">
            <w:r w:rsidRPr="003804D6">
              <w:rPr>
                <w:b/>
              </w:rPr>
              <w:t>Coordenação</w:t>
            </w:r>
            <w:r>
              <w:t xml:space="preserve">: Chefe da Obra   </w:t>
            </w:r>
          </w:p>
          <w:p w14:paraId="6183549D" w14:textId="77777777" w:rsidR="00AA2765" w:rsidRDefault="00AA2765" w:rsidP="00716451">
            <w:r w:rsidRPr="003804D6">
              <w:rPr>
                <w:b/>
              </w:rPr>
              <w:t>Participantes:</w:t>
            </w:r>
            <w:r>
              <w:t xml:space="preserve"> Supervisor e Encarregado da frente de serviço, Fiscalização da Obra, Fiscal do contrato, SMS da SCGAS, SMS Obra, CIPA da Obra e Testemunha, sendo possível o Acidentado.    </w:t>
            </w:r>
          </w:p>
          <w:p w14:paraId="0651F5D0" w14:textId="77777777" w:rsidR="00AA2765" w:rsidRDefault="00AA2765" w:rsidP="00716451"/>
        </w:tc>
      </w:tr>
      <w:tr w:rsidR="00AA2765" w:rsidRPr="003804D6" w14:paraId="704B70DC" w14:textId="77777777" w:rsidTr="00716451">
        <w:trPr>
          <w:trHeight w:val="1349"/>
        </w:trPr>
        <w:tc>
          <w:tcPr>
            <w:tcW w:w="1985" w:type="dxa"/>
            <w:shd w:val="clear" w:color="auto" w:fill="auto"/>
          </w:tcPr>
          <w:p w14:paraId="3F641C0A" w14:textId="77777777" w:rsidR="00AA2765" w:rsidRDefault="00AA2765" w:rsidP="00716451"/>
          <w:p w14:paraId="7E9481CC" w14:textId="77777777" w:rsidR="00AA2765" w:rsidRDefault="00AA2765" w:rsidP="00716451">
            <w:r>
              <w:t>Acidente SAF</w:t>
            </w:r>
          </w:p>
        </w:tc>
        <w:tc>
          <w:tcPr>
            <w:tcW w:w="2155" w:type="dxa"/>
            <w:shd w:val="clear" w:color="auto" w:fill="auto"/>
          </w:tcPr>
          <w:p w14:paraId="22446AF8" w14:textId="77777777" w:rsidR="00AA2765" w:rsidRDefault="00AA2765" w:rsidP="00716451">
            <w:pPr>
              <w:jc w:val="center"/>
            </w:pPr>
          </w:p>
          <w:p w14:paraId="35C86950" w14:textId="77777777" w:rsidR="00AA2765" w:rsidRDefault="00AA2765" w:rsidP="00716451">
            <w:pPr>
              <w:jc w:val="center"/>
            </w:pPr>
            <w:r>
              <w:t>72 h</w:t>
            </w:r>
          </w:p>
        </w:tc>
        <w:tc>
          <w:tcPr>
            <w:tcW w:w="5382" w:type="dxa"/>
            <w:shd w:val="clear" w:color="auto" w:fill="auto"/>
          </w:tcPr>
          <w:p w14:paraId="647CE4E6" w14:textId="77777777" w:rsidR="00AA2765" w:rsidRDefault="00AA2765" w:rsidP="00716451">
            <w:r w:rsidRPr="003804D6">
              <w:rPr>
                <w:b/>
              </w:rPr>
              <w:t>Coordenação</w:t>
            </w:r>
            <w:r>
              <w:t xml:space="preserve">: Chefe da Obra   </w:t>
            </w:r>
          </w:p>
          <w:p w14:paraId="2666264B" w14:textId="77777777" w:rsidR="00AA2765" w:rsidRDefault="00AA2765" w:rsidP="00716451">
            <w:r w:rsidRPr="003804D6">
              <w:rPr>
                <w:b/>
              </w:rPr>
              <w:t xml:space="preserve">Participantes: </w:t>
            </w:r>
            <w:r>
              <w:t xml:space="preserve">Encarregado da frente de serviço, Fiscalização da Obra, SMS da Obra, CIPA da Obra, Testemunha </w:t>
            </w:r>
            <w:proofErr w:type="gramStart"/>
            <w:r>
              <w:t>e  sendo</w:t>
            </w:r>
            <w:proofErr w:type="gramEnd"/>
            <w:r>
              <w:t xml:space="preserve"> possível o Acidentado.    </w:t>
            </w:r>
          </w:p>
          <w:p w14:paraId="37D7E3D0" w14:textId="77777777" w:rsidR="00AA2765" w:rsidRDefault="00AA2765" w:rsidP="00716451">
            <w:pPr>
              <w:jc w:val="both"/>
            </w:pPr>
          </w:p>
        </w:tc>
      </w:tr>
      <w:tr w:rsidR="00AA2765" w:rsidRPr="003804D6" w14:paraId="669724B2" w14:textId="77777777" w:rsidTr="00716451">
        <w:trPr>
          <w:trHeight w:val="1190"/>
        </w:trPr>
        <w:tc>
          <w:tcPr>
            <w:tcW w:w="1985" w:type="dxa"/>
            <w:shd w:val="clear" w:color="auto" w:fill="auto"/>
          </w:tcPr>
          <w:p w14:paraId="1935A102" w14:textId="77777777" w:rsidR="00AA2765" w:rsidRDefault="00AA2765" w:rsidP="00716451">
            <w:r>
              <w:t>Acidente com Perda Material, Ambiental e/ou de Trânsito</w:t>
            </w:r>
          </w:p>
        </w:tc>
        <w:tc>
          <w:tcPr>
            <w:tcW w:w="2155" w:type="dxa"/>
            <w:shd w:val="clear" w:color="auto" w:fill="auto"/>
          </w:tcPr>
          <w:p w14:paraId="396E9195" w14:textId="77777777" w:rsidR="00AA2765" w:rsidRDefault="00AA2765" w:rsidP="00716451">
            <w:pPr>
              <w:jc w:val="center"/>
            </w:pPr>
          </w:p>
          <w:p w14:paraId="61D3E262" w14:textId="77777777" w:rsidR="00AA2765" w:rsidRDefault="00AA2765" w:rsidP="00716451">
            <w:pPr>
              <w:jc w:val="center"/>
            </w:pPr>
          </w:p>
          <w:p w14:paraId="18A0C0F7" w14:textId="77777777" w:rsidR="00AA2765" w:rsidRDefault="00AA2765" w:rsidP="00716451">
            <w:pPr>
              <w:jc w:val="center"/>
            </w:pPr>
            <w:r>
              <w:t>96 h</w:t>
            </w:r>
          </w:p>
        </w:tc>
        <w:tc>
          <w:tcPr>
            <w:tcW w:w="5382" w:type="dxa"/>
            <w:shd w:val="clear" w:color="auto" w:fill="auto"/>
          </w:tcPr>
          <w:p w14:paraId="6A1784C4" w14:textId="77777777" w:rsidR="00AA2765" w:rsidRDefault="00AA2765" w:rsidP="00716451">
            <w:r w:rsidRPr="003804D6">
              <w:rPr>
                <w:b/>
              </w:rPr>
              <w:t>Coordenação</w:t>
            </w:r>
            <w:r>
              <w:t xml:space="preserve">: Chefe da Obra.   </w:t>
            </w:r>
          </w:p>
          <w:p w14:paraId="234D4685" w14:textId="77777777" w:rsidR="00AA2765" w:rsidRDefault="00AA2765" w:rsidP="00716451">
            <w:pPr>
              <w:jc w:val="both"/>
            </w:pPr>
            <w:r w:rsidRPr="003804D6">
              <w:rPr>
                <w:b/>
              </w:rPr>
              <w:t>Participantes:</w:t>
            </w:r>
            <w:r>
              <w:t xml:space="preserve"> Supervisor e Encarregado da frente de serviço, Fiscalização da Obra, SMS da Obra, CIPA da Obra e Testemunha. </w:t>
            </w:r>
          </w:p>
        </w:tc>
      </w:tr>
      <w:tr w:rsidR="00AA2765" w:rsidRPr="003804D6" w14:paraId="0982ADE9" w14:textId="77777777" w:rsidTr="00716451">
        <w:tc>
          <w:tcPr>
            <w:tcW w:w="1985" w:type="dxa"/>
            <w:shd w:val="clear" w:color="auto" w:fill="auto"/>
          </w:tcPr>
          <w:p w14:paraId="4F67AC56" w14:textId="77777777" w:rsidR="00AA2765" w:rsidRDefault="00AA2765" w:rsidP="00716451">
            <w:r>
              <w:t xml:space="preserve">Incidente ou Quase Acidente </w:t>
            </w:r>
          </w:p>
        </w:tc>
        <w:tc>
          <w:tcPr>
            <w:tcW w:w="2155" w:type="dxa"/>
            <w:shd w:val="clear" w:color="auto" w:fill="auto"/>
          </w:tcPr>
          <w:p w14:paraId="574B39C1" w14:textId="77777777" w:rsidR="00AA2765" w:rsidRDefault="00AA2765" w:rsidP="00716451">
            <w:pPr>
              <w:jc w:val="center"/>
            </w:pPr>
          </w:p>
          <w:p w14:paraId="7BF38B22" w14:textId="77777777" w:rsidR="00AA2765" w:rsidRDefault="00AA2765" w:rsidP="00716451">
            <w:pPr>
              <w:jc w:val="center"/>
            </w:pPr>
            <w:r>
              <w:t>96 h</w:t>
            </w:r>
          </w:p>
        </w:tc>
        <w:tc>
          <w:tcPr>
            <w:tcW w:w="5382" w:type="dxa"/>
            <w:shd w:val="clear" w:color="auto" w:fill="auto"/>
          </w:tcPr>
          <w:p w14:paraId="492D9861" w14:textId="77777777" w:rsidR="00AA2765" w:rsidRDefault="00AA2765" w:rsidP="00716451">
            <w:r w:rsidRPr="003804D6">
              <w:rPr>
                <w:b/>
              </w:rPr>
              <w:t>Coordenação</w:t>
            </w:r>
            <w:r>
              <w:t xml:space="preserve">: Supervisor da Obra   </w:t>
            </w:r>
          </w:p>
          <w:p w14:paraId="753B92FB" w14:textId="77777777" w:rsidR="00AA2765" w:rsidRDefault="00AA2765" w:rsidP="00716451">
            <w:r w:rsidRPr="003804D6">
              <w:rPr>
                <w:b/>
              </w:rPr>
              <w:t xml:space="preserve">Participantes: </w:t>
            </w:r>
            <w:r>
              <w:t xml:space="preserve">Encarregado da frente de serviço, Fiscalização da Obra, SMS da Obra, CIPA da Obra, Testemunha.                     </w:t>
            </w:r>
          </w:p>
        </w:tc>
      </w:tr>
    </w:tbl>
    <w:p w14:paraId="75566788" w14:textId="77777777" w:rsidR="00AA2765" w:rsidRDefault="00AA2765" w:rsidP="00403E1A">
      <w:pPr>
        <w:autoSpaceDE w:val="0"/>
        <w:autoSpaceDN w:val="0"/>
        <w:adjustRightInd w:val="0"/>
        <w:rPr>
          <w:rFonts w:cs="Arial"/>
          <w:b/>
          <w:bCs/>
          <w:szCs w:val="24"/>
          <w:lang w:eastAsia="en-US"/>
        </w:rPr>
      </w:pPr>
    </w:p>
    <w:p w14:paraId="0ECECCD6" w14:textId="77777777" w:rsidR="00AA2765" w:rsidRDefault="00AA2765" w:rsidP="00AA2765">
      <w:pPr>
        <w:jc w:val="center"/>
      </w:pPr>
      <w:r>
        <w:t>Tabela 1: prazos para avaliação e análise de acidentes e incidentes</w:t>
      </w:r>
    </w:p>
    <w:p w14:paraId="2E94EE1B" w14:textId="77777777" w:rsidR="00AA2765" w:rsidRDefault="00AA2765" w:rsidP="00AA2765">
      <w:pPr>
        <w:jc w:val="both"/>
        <w:rPr>
          <w:color w:val="0000FF"/>
        </w:rPr>
      </w:pPr>
    </w:p>
    <w:p w14:paraId="227F5CC6" w14:textId="77777777" w:rsidR="00AA2765" w:rsidRDefault="00AA2765" w:rsidP="00403E1A">
      <w:pPr>
        <w:autoSpaceDE w:val="0"/>
        <w:autoSpaceDN w:val="0"/>
        <w:adjustRightInd w:val="0"/>
        <w:rPr>
          <w:rFonts w:cs="Arial"/>
          <w:b/>
          <w:bCs/>
          <w:szCs w:val="24"/>
          <w:lang w:eastAsia="en-US"/>
        </w:rPr>
      </w:pPr>
    </w:p>
    <w:p w14:paraId="0B16DF0A" w14:textId="77777777" w:rsidR="00403E1A" w:rsidRPr="002A0697" w:rsidRDefault="00403E1A" w:rsidP="00403E1A">
      <w:pPr>
        <w:autoSpaceDE w:val="0"/>
        <w:autoSpaceDN w:val="0"/>
        <w:adjustRightInd w:val="0"/>
        <w:rPr>
          <w:rFonts w:cs="Arial"/>
          <w:b/>
          <w:bCs/>
          <w:szCs w:val="24"/>
          <w:lang w:eastAsia="en-US"/>
        </w:rPr>
      </w:pPr>
      <w:r w:rsidRPr="002A0697">
        <w:rPr>
          <w:rFonts w:cs="Arial"/>
          <w:b/>
          <w:bCs/>
          <w:szCs w:val="24"/>
          <w:lang w:eastAsia="en-US"/>
        </w:rPr>
        <w:t>6.2.</w:t>
      </w:r>
      <w:r w:rsidR="003B41CC">
        <w:rPr>
          <w:rFonts w:cs="Arial"/>
          <w:b/>
          <w:bCs/>
          <w:szCs w:val="24"/>
          <w:lang w:eastAsia="en-US"/>
        </w:rPr>
        <w:t>14</w:t>
      </w:r>
      <w:r w:rsidR="00A00238" w:rsidRPr="002A0697">
        <w:rPr>
          <w:rFonts w:cs="Arial"/>
          <w:b/>
          <w:bCs/>
          <w:szCs w:val="24"/>
          <w:lang w:eastAsia="en-US"/>
        </w:rPr>
        <w:t>.</w:t>
      </w:r>
      <w:r w:rsidRPr="002A0697">
        <w:rPr>
          <w:rFonts w:cs="Arial"/>
          <w:b/>
          <w:bCs/>
          <w:szCs w:val="24"/>
          <w:lang w:eastAsia="en-US"/>
        </w:rPr>
        <w:t xml:space="preserve"> Paralisação dos serviços por motivo de </w:t>
      </w:r>
      <w:r w:rsidR="00A00238" w:rsidRPr="002A0697">
        <w:rPr>
          <w:rFonts w:cs="Arial"/>
          <w:b/>
          <w:bCs/>
          <w:szCs w:val="24"/>
          <w:lang w:eastAsia="en-US"/>
        </w:rPr>
        <w:t xml:space="preserve">falta de </w:t>
      </w:r>
      <w:r w:rsidRPr="002A0697">
        <w:rPr>
          <w:rFonts w:cs="Arial"/>
          <w:b/>
          <w:bCs/>
          <w:szCs w:val="24"/>
          <w:lang w:eastAsia="en-US"/>
        </w:rPr>
        <w:t>segurança.</w:t>
      </w:r>
    </w:p>
    <w:p w14:paraId="07774493" w14:textId="77777777" w:rsidR="006D7DC5" w:rsidRPr="005B71A2" w:rsidRDefault="006D7DC5" w:rsidP="00403E1A">
      <w:pPr>
        <w:autoSpaceDE w:val="0"/>
        <w:autoSpaceDN w:val="0"/>
        <w:adjustRightInd w:val="0"/>
        <w:rPr>
          <w:rFonts w:cs="Arial"/>
          <w:b/>
          <w:bCs/>
          <w:szCs w:val="24"/>
          <w:highlight w:val="cyan"/>
          <w:lang w:eastAsia="en-US"/>
        </w:rPr>
      </w:pPr>
    </w:p>
    <w:p w14:paraId="058E68E3" w14:textId="77777777" w:rsidR="00992F43" w:rsidRPr="00992F43" w:rsidRDefault="00403E1A" w:rsidP="00A00238">
      <w:pPr>
        <w:autoSpaceDE w:val="0"/>
        <w:autoSpaceDN w:val="0"/>
        <w:adjustRightInd w:val="0"/>
        <w:jc w:val="both"/>
        <w:rPr>
          <w:rFonts w:cs="Arial"/>
          <w:szCs w:val="24"/>
          <w:lang w:eastAsia="en-US"/>
        </w:rPr>
      </w:pPr>
      <w:r w:rsidRPr="00992F43">
        <w:rPr>
          <w:rFonts w:cs="Arial"/>
          <w:bCs/>
          <w:szCs w:val="24"/>
          <w:lang w:eastAsia="en-US"/>
        </w:rPr>
        <w:t>6.2.</w:t>
      </w:r>
      <w:r w:rsidR="003B41CC">
        <w:rPr>
          <w:rFonts w:cs="Arial"/>
          <w:bCs/>
          <w:szCs w:val="24"/>
          <w:lang w:eastAsia="en-US"/>
        </w:rPr>
        <w:t>14</w:t>
      </w:r>
      <w:r w:rsidRPr="00992F43">
        <w:rPr>
          <w:rFonts w:cs="Arial"/>
          <w:bCs/>
          <w:szCs w:val="24"/>
          <w:lang w:eastAsia="en-US"/>
        </w:rPr>
        <w:t>.1</w:t>
      </w:r>
      <w:r w:rsidR="00A00238" w:rsidRPr="00992F43">
        <w:rPr>
          <w:rFonts w:cs="Arial"/>
          <w:bCs/>
          <w:szCs w:val="24"/>
          <w:lang w:eastAsia="en-US"/>
        </w:rPr>
        <w:t>.</w:t>
      </w:r>
      <w:r w:rsidRPr="00992F43">
        <w:rPr>
          <w:rFonts w:cs="Arial"/>
          <w:b/>
          <w:bCs/>
          <w:szCs w:val="24"/>
          <w:lang w:eastAsia="en-US"/>
        </w:rPr>
        <w:t xml:space="preserve"> </w:t>
      </w:r>
      <w:r w:rsidRPr="00992F43">
        <w:rPr>
          <w:rFonts w:cs="Arial"/>
          <w:szCs w:val="24"/>
          <w:lang w:eastAsia="en-US"/>
        </w:rPr>
        <w:t xml:space="preserve">A </w:t>
      </w:r>
      <w:r w:rsidR="005F756F">
        <w:rPr>
          <w:rFonts w:cs="Arial"/>
          <w:szCs w:val="24"/>
          <w:lang w:eastAsia="en-US"/>
        </w:rPr>
        <w:t>F</w:t>
      </w:r>
      <w:r w:rsidR="00993D07" w:rsidRPr="00992F43">
        <w:rPr>
          <w:rFonts w:cs="Arial"/>
          <w:szCs w:val="24"/>
          <w:lang w:eastAsia="en-US"/>
        </w:rPr>
        <w:t>iscalização</w:t>
      </w:r>
      <w:r w:rsidR="005F756F">
        <w:rPr>
          <w:rFonts w:cs="Arial"/>
          <w:szCs w:val="24"/>
          <w:lang w:eastAsia="en-US"/>
        </w:rPr>
        <w:t xml:space="preserve"> da Obra</w:t>
      </w:r>
      <w:r w:rsidRPr="00992F43">
        <w:rPr>
          <w:rFonts w:cs="Arial"/>
          <w:szCs w:val="24"/>
          <w:lang w:eastAsia="en-US"/>
        </w:rPr>
        <w:t xml:space="preserve"> ou</w:t>
      </w:r>
      <w:r w:rsidR="005F756F">
        <w:rPr>
          <w:rFonts w:cs="Arial"/>
          <w:szCs w:val="24"/>
          <w:lang w:eastAsia="en-US"/>
        </w:rPr>
        <w:t xml:space="preserve"> a</w:t>
      </w:r>
      <w:r w:rsidRPr="00992F43">
        <w:rPr>
          <w:rFonts w:cs="Arial"/>
          <w:szCs w:val="24"/>
          <w:lang w:eastAsia="en-US"/>
        </w:rPr>
        <w:t xml:space="preserve"> </w:t>
      </w:r>
      <w:r w:rsidRPr="008C113A">
        <w:rPr>
          <w:rFonts w:cs="Arial"/>
          <w:b/>
          <w:szCs w:val="24"/>
          <w:lang w:eastAsia="en-US"/>
        </w:rPr>
        <w:t>SMS</w:t>
      </w:r>
      <w:r w:rsidR="005F756F">
        <w:rPr>
          <w:rFonts w:cs="Arial"/>
          <w:szCs w:val="24"/>
          <w:lang w:eastAsia="en-US"/>
        </w:rPr>
        <w:t xml:space="preserve"> da </w:t>
      </w:r>
      <w:r w:rsidR="005F756F" w:rsidRPr="005F756F">
        <w:rPr>
          <w:rFonts w:cs="Arial"/>
          <w:b/>
          <w:szCs w:val="24"/>
          <w:lang w:eastAsia="en-US"/>
        </w:rPr>
        <w:t>SCGÁS</w:t>
      </w:r>
      <w:r w:rsidR="005F756F">
        <w:rPr>
          <w:rFonts w:cs="Arial"/>
          <w:szCs w:val="24"/>
          <w:lang w:eastAsia="en-US"/>
        </w:rPr>
        <w:t>,</w:t>
      </w:r>
      <w:r w:rsidRPr="00992F43">
        <w:rPr>
          <w:rFonts w:cs="Arial"/>
          <w:szCs w:val="24"/>
          <w:lang w:eastAsia="en-US"/>
        </w:rPr>
        <w:t xml:space="preserve"> pode</w:t>
      </w:r>
      <w:r w:rsidR="005F756F">
        <w:rPr>
          <w:rFonts w:cs="Arial"/>
          <w:szCs w:val="24"/>
          <w:lang w:eastAsia="en-US"/>
        </w:rPr>
        <w:t>m</w:t>
      </w:r>
      <w:r w:rsidRPr="00992F43">
        <w:rPr>
          <w:rFonts w:cs="Arial"/>
          <w:szCs w:val="24"/>
          <w:lang w:eastAsia="en-US"/>
        </w:rPr>
        <w:t xml:space="preserve"> paralisar qualquer serviço no</w:t>
      </w:r>
      <w:r w:rsidR="00A00238" w:rsidRPr="00992F43">
        <w:rPr>
          <w:rFonts w:cs="Arial"/>
          <w:szCs w:val="24"/>
          <w:lang w:eastAsia="en-US"/>
        </w:rPr>
        <w:t xml:space="preserve"> </w:t>
      </w:r>
      <w:r w:rsidRPr="00992F43">
        <w:rPr>
          <w:rFonts w:cs="Arial"/>
          <w:szCs w:val="24"/>
          <w:lang w:eastAsia="en-US"/>
        </w:rPr>
        <w:t xml:space="preserve">qual se evidencie descumprimento das </w:t>
      </w:r>
      <w:r w:rsidR="005F756F">
        <w:rPr>
          <w:rFonts w:cs="Arial"/>
          <w:szCs w:val="24"/>
          <w:lang w:eastAsia="en-US"/>
        </w:rPr>
        <w:t>N</w:t>
      </w:r>
      <w:r w:rsidRPr="00992F43">
        <w:rPr>
          <w:rFonts w:cs="Arial"/>
          <w:szCs w:val="24"/>
          <w:lang w:eastAsia="en-US"/>
        </w:rPr>
        <w:t>ormas d</w:t>
      </w:r>
      <w:r w:rsidR="005F756F">
        <w:rPr>
          <w:rFonts w:cs="Arial"/>
          <w:szCs w:val="24"/>
          <w:lang w:eastAsia="en-US"/>
        </w:rPr>
        <w:t xml:space="preserve">e Segurança do Trabalho vigentes do </w:t>
      </w:r>
      <w:r w:rsidR="005F756F" w:rsidRPr="008C113A">
        <w:rPr>
          <w:rFonts w:cs="Arial"/>
          <w:b/>
          <w:szCs w:val="24"/>
          <w:lang w:eastAsia="en-US"/>
        </w:rPr>
        <w:t>M.T.E</w:t>
      </w:r>
      <w:r w:rsidR="005F756F">
        <w:rPr>
          <w:rFonts w:cs="Arial"/>
          <w:szCs w:val="24"/>
          <w:lang w:eastAsia="en-US"/>
        </w:rPr>
        <w:t>., d</w:t>
      </w:r>
      <w:r w:rsidRPr="00992F43">
        <w:rPr>
          <w:rFonts w:cs="Arial"/>
          <w:szCs w:val="24"/>
          <w:lang w:eastAsia="en-US"/>
        </w:rPr>
        <w:t xml:space="preserve">a </w:t>
      </w:r>
      <w:r w:rsidR="001A245A">
        <w:rPr>
          <w:rFonts w:cs="Arial"/>
          <w:b/>
          <w:bCs/>
        </w:rPr>
        <w:t>SCGÁS</w:t>
      </w:r>
      <w:r w:rsidR="001A245A" w:rsidRPr="00992F43">
        <w:rPr>
          <w:rFonts w:cs="Arial"/>
          <w:szCs w:val="24"/>
          <w:lang w:eastAsia="en-US"/>
        </w:rPr>
        <w:t xml:space="preserve"> </w:t>
      </w:r>
      <w:r w:rsidR="00992F43" w:rsidRPr="00992F43">
        <w:rPr>
          <w:rFonts w:cs="Arial"/>
          <w:szCs w:val="24"/>
          <w:lang w:eastAsia="en-US"/>
        </w:rPr>
        <w:t>e/ou</w:t>
      </w:r>
      <w:r w:rsidRPr="00992F43">
        <w:rPr>
          <w:rFonts w:cs="Arial"/>
          <w:szCs w:val="24"/>
          <w:lang w:eastAsia="en-US"/>
        </w:rPr>
        <w:t xml:space="preserve"> </w:t>
      </w:r>
      <w:r w:rsidR="005F756F">
        <w:rPr>
          <w:rFonts w:cs="Arial"/>
          <w:szCs w:val="24"/>
          <w:lang w:eastAsia="en-US"/>
        </w:rPr>
        <w:t xml:space="preserve">os critérios de </w:t>
      </w:r>
      <w:r w:rsidR="005F756F" w:rsidRPr="008C113A">
        <w:rPr>
          <w:rFonts w:cs="Arial"/>
          <w:b/>
          <w:szCs w:val="24"/>
          <w:lang w:eastAsia="en-US"/>
        </w:rPr>
        <w:t>SMS</w:t>
      </w:r>
      <w:r w:rsidR="005F756F">
        <w:rPr>
          <w:rFonts w:cs="Arial"/>
          <w:szCs w:val="24"/>
          <w:lang w:eastAsia="en-US"/>
        </w:rPr>
        <w:t xml:space="preserve"> próprios do </w:t>
      </w:r>
      <w:r w:rsidR="005F756F" w:rsidRPr="005F756F">
        <w:rPr>
          <w:rFonts w:cs="Arial"/>
          <w:b/>
          <w:szCs w:val="24"/>
          <w:lang w:eastAsia="en-US"/>
        </w:rPr>
        <w:t>CONTRATADO</w:t>
      </w:r>
      <w:r w:rsidR="005F756F">
        <w:rPr>
          <w:rFonts w:cs="Arial"/>
          <w:szCs w:val="24"/>
          <w:lang w:eastAsia="en-US"/>
        </w:rPr>
        <w:t>.</w:t>
      </w:r>
    </w:p>
    <w:p w14:paraId="435A89C2" w14:textId="77777777" w:rsidR="00992F43" w:rsidRPr="00992F43" w:rsidRDefault="00992F43" w:rsidP="00A00238">
      <w:pPr>
        <w:autoSpaceDE w:val="0"/>
        <w:autoSpaceDN w:val="0"/>
        <w:adjustRightInd w:val="0"/>
        <w:jc w:val="both"/>
        <w:rPr>
          <w:rFonts w:cs="Arial"/>
          <w:szCs w:val="24"/>
          <w:lang w:eastAsia="en-US"/>
        </w:rPr>
      </w:pPr>
    </w:p>
    <w:p w14:paraId="0363A149" w14:textId="77777777" w:rsidR="00403E1A" w:rsidRPr="00992F43" w:rsidRDefault="00992F43" w:rsidP="00A00238">
      <w:pPr>
        <w:autoSpaceDE w:val="0"/>
        <w:autoSpaceDN w:val="0"/>
        <w:adjustRightInd w:val="0"/>
        <w:jc w:val="both"/>
        <w:rPr>
          <w:rFonts w:cs="Arial"/>
          <w:szCs w:val="24"/>
          <w:lang w:eastAsia="en-US"/>
        </w:rPr>
      </w:pPr>
      <w:r w:rsidRPr="00992F43">
        <w:rPr>
          <w:rFonts w:cs="Arial"/>
          <w:bCs/>
          <w:szCs w:val="24"/>
          <w:lang w:eastAsia="en-US"/>
        </w:rPr>
        <w:t>6.2.</w:t>
      </w:r>
      <w:r w:rsidR="003B41CC">
        <w:rPr>
          <w:rFonts w:cs="Arial"/>
          <w:bCs/>
          <w:szCs w:val="24"/>
          <w:lang w:eastAsia="en-US"/>
        </w:rPr>
        <w:t>14</w:t>
      </w:r>
      <w:r w:rsidRPr="00992F43">
        <w:rPr>
          <w:rFonts w:cs="Arial"/>
          <w:bCs/>
          <w:szCs w:val="24"/>
          <w:lang w:eastAsia="en-US"/>
        </w:rPr>
        <w:t>.2.</w:t>
      </w:r>
      <w:r w:rsidRPr="00992F43">
        <w:rPr>
          <w:rFonts w:cs="Arial"/>
          <w:b/>
          <w:bCs/>
          <w:szCs w:val="24"/>
          <w:lang w:eastAsia="en-US"/>
        </w:rPr>
        <w:t xml:space="preserve"> </w:t>
      </w:r>
      <w:r w:rsidR="00403E1A" w:rsidRPr="00992F43">
        <w:rPr>
          <w:rFonts w:cs="Arial"/>
          <w:szCs w:val="24"/>
          <w:lang w:eastAsia="en-US"/>
        </w:rPr>
        <w:t xml:space="preserve"> </w:t>
      </w:r>
      <w:r w:rsidRPr="00992F43">
        <w:rPr>
          <w:rFonts w:cs="Arial"/>
          <w:szCs w:val="24"/>
          <w:lang w:eastAsia="en-US"/>
        </w:rPr>
        <w:t xml:space="preserve">Qualquer colaborador pode </w:t>
      </w:r>
      <w:r w:rsidR="005F756F">
        <w:rPr>
          <w:rFonts w:cs="Arial"/>
          <w:szCs w:val="24"/>
          <w:lang w:eastAsia="en-US"/>
        </w:rPr>
        <w:t>informar de imediato as e</w:t>
      </w:r>
      <w:r w:rsidRPr="00992F43">
        <w:rPr>
          <w:rFonts w:cs="Arial"/>
          <w:szCs w:val="24"/>
          <w:lang w:eastAsia="en-US"/>
        </w:rPr>
        <w:t>vid</w:t>
      </w:r>
      <w:r w:rsidR="00677BA8">
        <w:rPr>
          <w:rFonts w:cs="Arial"/>
          <w:szCs w:val="24"/>
          <w:lang w:eastAsia="en-US"/>
        </w:rPr>
        <w:t>ê</w:t>
      </w:r>
      <w:r w:rsidRPr="00992F43">
        <w:rPr>
          <w:rFonts w:cs="Arial"/>
          <w:szCs w:val="24"/>
          <w:lang w:eastAsia="en-US"/>
        </w:rPr>
        <w:t>nci</w:t>
      </w:r>
      <w:r w:rsidR="005F756F">
        <w:rPr>
          <w:rFonts w:cs="Arial"/>
          <w:szCs w:val="24"/>
          <w:lang w:eastAsia="en-US"/>
        </w:rPr>
        <w:t>a</w:t>
      </w:r>
      <w:r w:rsidR="00677BA8">
        <w:rPr>
          <w:rFonts w:cs="Arial"/>
          <w:szCs w:val="24"/>
          <w:lang w:eastAsia="en-US"/>
        </w:rPr>
        <w:t>s</w:t>
      </w:r>
      <w:r w:rsidRPr="00992F43">
        <w:rPr>
          <w:rFonts w:cs="Arial"/>
          <w:szCs w:val="24"/>
          <w:lang w:eastAsia="en-US"/>
        </w:rPr>
        <w:t xml:space="preserve"> </w:t>
      </w:r>
      <w:r w:rsidR="005F756F">
        <w:rPr>
          <w:rFonts w:cs="Arial"/>
          <w:szCs w:val="24"/>
          <w:lang w:eastAsia="en-US"/>
        </w:rPr>
        <w:t xml:space="preserve">de </w:t>
      </w:r>
      <w:r w:rsidR="00403E1A" w:rsidRPr="00992F43">
        <w:rPr>
          <w:rFonts w:cs="Arial"/>
          <w:szCs w:val="24"/>
          <w:lang w:eastAsia="en-US"/>
        </w:rPr>
        <w:t>risco</w:t>
      </w:r>
      <w:r w:rsidR="005F756F">
        <w:rPr>
          <w:rFonts w:cs="Arial"/>
          <w:szCs w:val="24"/>
          <w:lang w:eastAsia="en-US"/>
        </w:rPr>
        <w:t xml:space="preserve">s de acidentes, condições inseguras e condições que afetem </w:t>
      </w:r>
      <w:r w:rsidR="00114D68">
        <w:rPr>
          <w:rFonts w:cs="Arial"/>
          <w:szCs w:val="24"/>
          <w:lang w:eastAsia="en-US"/>
        </w:rPr>
        <w:t xml:space="preserve">a </w:t>
      </w:r>
      <w:r w:rsidR="005F756F">
        <w:rPr>
          <w:rFonts w:cs="Arial"/>
          <w:szCs w:val="24"/>
          <w:lang w:eastAsia="en-US"/>
        </w:rPr>
        <w:t>s</w:t>
      </w:r>
      <w:r w:rsidR="00114D68">
        <w:rPr>
          <w:rFonts w:cs="Arial"/>
          <w:szCs w:val="24"/>
          <w:lang w:eastAsia="en-US"/>
        </w:rPr>
        <w:t>aú</w:t>
      </w:r>
      <w:r w:rsidR="005F756F">
        <w:rPr>
          <w:rFonts w:cs="Arial"/>
          <w:szCs w:val="24"/>
          <w:lang w:eastAsia="en-US"/>
        </w:rPr>
        <w:t xml:space="preserve">de dos colaboradores, como </w:t>
      </w:r>
      <w:r w:rsidR="00B72DA0">
        <w:rPr>
          <w:rFonts w:cs="Arial"/>
          <w:szCs w:val="24"/>
          <w:lang w:eastAsia="en-US"/>
        </w:rPr>
        <w:t>sintomas de contaminação por COVID 19,</w:t>
      </w:r>
      <w:r w:rsidR="00E43C81">
        <w:rPr>
          <w:rFonts w:cs="Arial"/>
          <w:szCs w:val="24"/>
          <w:lang w:eastAsia="en-US"/>
        </w:rPr>
        <w:t xml:space="preserve"> </w:t>
      </w:r>
      <w:r w:rsidR="005F756F">
        <w:rPr>
          <w:rFonts w:cs="Arial"/>
          <w:szCs w:val="24"/>
          <w:lang w:eastAsia="en-US"/>
        </w:rPr>
        <w:t xml:space="preserve">prática de atos inseguros, a seu superior imediato e à Segurança do Trabalho da Obra. </w:t>
      </w:r>
      <w:r w:rsidR="00403E1A" w:rsidRPr="00992F43">
        <w:rPr>
          <w:rFonts w:cs="Arial"/>
          <w:szCs w:val="24"/>
          <w:lang w:eastAsia="en-US"/>
        </w:rPr>
        <w:t xml:space="preserve"> </w:t>
      </w:r>
    </w:p>
    <w:p w14:paraId="202F1DC7" w14:textId="77777777" w:rsidR="006D7DC5" w:rsidRPr="005B71A2" w:rsidRDefault="006D7DC5" w:rsidP="00403E1A">
      <w:pPr>
        <w:autoSpaceDE w:val="0"/>
        <w:autoSpaceDN w:val="0"/>
        <w:adjustRightInd w:val="0"/>
        <w:rPr>
          <w:rFonts w:cs="Arial"/>
          <w:szCs w:val="24"/>
          <w:highlight w:val="cyan"/>
          <w:lang w:eastAsia="en-US"/>
        </w:rPr>
      </w:pPr>
    </w:p>
    <w:p w14:paraId="4A960DDF" w14:textId="77777777" w:rsidR="00403E1A" w:rsidRPr="003B41CC" w:rsidRDefault="00403E1A" w:rsidP="00A00238">
      <w:pPr>
        <w:autoSpaceDE w:val="0"/>
        <w:autoSpaceDN w:val="0"/>
        <w:adjustRightInd w:val="0"/>
        <w:jc w:val="both"/>
        <w:rPr>
          <w:rFonts w:cs="Arial"/>
          <w:szCs w:val="24"/>
          <w:lang w:eastAsia="en-US"/>
        </w:rPr>
      </w:pPr>
      <w:r w:rsidRPr="003B41CC">
        <w:rPr>
          <w:rFonts w:cs="Arial"/>
          <w:bCs/>
          <w:szCs w:val="24"/>
          <w:lang w:eastAsia="en-US"/>
        </w:rPr>
        <w:lastRenderedPageBreak/>
        <w:t>6.2.</w:t>
      </w:r>
      <w:r w:rsidR="003B41CC">
        <w:rPr>
          <w:rFonts w:cs="Arial"/>
          <w:bCs/>
          <w:szCs w:val="24"/>
          <w:lang w:eastAsia="en-US"/>
        </w:rPr>
        <w:t>14</w:t>
      </w:r>
      <w:r w:rsidRPr="003B41CC">
        <w:rPr>
          <w:rFonts w:cs="Arial"/>
          <w:bCs/>
          <w:szCs w:val="24"/>
          <w:lang w:eastAsia="en-US"/>
        </w:rPr>
        <w:t>.</w:t>
      </w:r>
      <w:r w:rsidR="00992F43" w:rsidRPr="003B41CC">
        <w:rPr>
          <w:rFonts w:cs="Arial"/>
          <w:bCs/>
          <w:szCs w:val="24"/>
          <w:lang w:eastAsia="en-US"/>
        </w:rPr>
        <w:t>3</w:t>
      </w:r>
      <w:r w:rsidR="00A00238" w:rsidRPr="003B41CC">
        <w:rPr>
          <w:rFonts w:cs="Arial"/>
          <w:bCs/>
          <w:szCs w:val="24"/>
          <w:lang w:eastAsia="en-US"/>
        </w:rPr>
        <w:t>.</w:t>
      </w:r>
      <w:r w:rsidRPr="003B41CC">
        <w:rPr>
          <w:rFonts w:cs="Arial"/>
          <w:b/>
          <w:bCs/>
          <w:szCs w:val="24"/>
          <w:lang w:eastAsia="en-US"/>
        </w:rPr>
        <w:t xml:space="preserve"> </w:t>
      </w:r>
      <w:r w:rsidRPr="003B41CC">
        <w:rPr>
          <w:rFonts w:cs="Arial"/>
          <w:szCs w:val="24"/>
          <w:lang w:eastAsia="en-US"/>
        </w:rPr>
        <w:t>A paralisação dos serviços motivada por</w:t>
      </w:r>
      <w:r w:rsidR="003B41CC" w:rsidRPr="003B41CC">
        <w:rPr>
          <w:rFonts w:cs="Arial"/>
          <w:szCs w:val="24"/>
          <w:lang w:eastAsia="en-US"/>
        </w:rPr>
        <w:t xml:space="preserve"> falta de</w:t>
      </w:r>
      <w:r w:rsidRPr="003B41CC">
        <w:rPr>
          <w:rFonts w:cs="Arial"/>
          <w:szCs w:val="24"/>
          <w:lang w:eastAsia="en-US"/>
        </w:rPr>
        <w:t xml:space="preserve"> condições de segurança e</w:t>
      </w:r>
      <w:r w:rsidR="00A00238" w:rsidRPr="003B41CC">
        <w:rPr>
          <w:rFonts w:cs="Arial"/>
          <w:szCs w:val="24"/>
          <w:lang w:eastAsia="en-US"/>
        </w:rPr>
        <w:t xml:space="preserve"> </w:t>
      </w:r>
      <w:r w:rsidRPr="003B41CC">
        <w:rPr>
          <w:rFonts w:cs="Arial"/>
          <w:szCs w:val="24"/>
          <w:lang w:eastAsia="en-US"/>
        </w:rPr>
        <w:t>conseq</w:t>
      </w:r>
      <w:r w:rsidR="00114D68">
        <w:rPr>
          <w:rFonts w:cs="Arial"/>
          <w:szCs w:val="24"/>
          <w:lang w:eastAsia="en-US"/>
        </w:rPr>
        <w:t>u</w:t>
      </w:r>
      <w:r w:rsidRPr="003B41CC">
        <w:rPr>
          <w:rFonts w:cs="Arial"/>
          <w:szCs w:val="24"/>
          <w:lang w:eastAsia="en-US"/>
        </w:rPr>
        <w:t>entemente a não observância das normas, instruções e regulamentos aqui</w:t>
      </w:r>
      <w:r w:rsidR="00A00238" w:rsidRPr="003B41CC">
        <w:rPr>
          <w:rFonts w:cs="Arial"/>
          <w:szCs w:val="24"/>
          <w:lang w:eastAsia="en-US"/>
        </w:rPr>
        <w:t xml:space="preserve"> </w:t>
      </w:r>
      <w:r w:rsidRPr="003B41CC">
        <w:rPr>
          <w:rFonts w:cs="Arial"/>
          <w:szCs w:val="24"/>
          <w:lang w:eastAsia="en-US"/>
        </w:rPr>
        <w:t xml:space="preserve">citados, não eximirão </w:t>
      </w:r>
      <w:r w:rsidR="00A00238" w:rsidRPr="003B41CC">
        <w:rPr>
          <w:rFonts w:cs="Arial"/>
          <w:szCs w:val="24"/>
          <w:lang w:eastAsia="en-US"/>
        </w:rPr>
        <w:t>o</w:t>
      </w:r>
      <w:r w:rsidRPr="003B41CC">
        <w:rPr>
          <w:rFonts w:cs="Arial"/>
          <w:szCs w:val="24"/>
          <w:lang w:eastAsia="en-US"/>
        </w:rPr>
        <w:t xml:space="preserve"> </w:t>
      </w:r>
      <w:r w:rsidRPr="003B41CC">
        <w:rPr>
          <w:rFonts w:cs="Arial"/>
          <w:b/>
          <w:bCs/>
          <w:szCs w:val="24"/>
          <w:lang w:eastAsia="en-US"/>
        </w:rPr>
        <w:t>CONTRATAD</w:t>
      </w:r>
      <w:r w:rsidR="00A00238" w:rsidRPr="003B41CC">
        <w:rPr>
          <w:rFonts w:cs="Arial"/>
          <w:b/>
          <w:bCs/>
          <w:szCs w:val="24"/>
          <w:lang w:eastAsia="en-US"/>
        </w:rPr>
        <w:t>O</w:t>
      </w:r>
      <w:r w:rsidRPr="003B41CC">
        <w:rPr>
          <w:rFonts w:cs="Arial"/>
          <w:b/>
          <w:bCs/>
          <w:szCs w:val="24"/>
          <w:lang w:eastAsia="en-US"/>
        </w:rPr>
        <w:t xml:space="preserve"> </w:t>
      </w:r>
      <w:r w:rsidRPr="003B41CC">
        <w:rPr>
          <w:rFonts w:cs="Arial"/>
          <w:szCs w:val="24"/>
          <w:lang w:eastAsia="en-US"/>
        </w:rPr>
        <w:t>das obrigações e penalidades previstas nas</w:t>
      </w:r>
      <w:r w:rsidR="00A00238" w:rsidRPr="003B41CC">
        <w:rPr>
          <w:rFonts w:cs="Arial"/>
          <w:szCs w:val="24"/>
          <w:lang w:eastAsia="en-US"/>
        </w:rPr>
        <w:t xml:space="preserve"> </w:t>
      </w:r>
      <w:r w:rsidRPr="003B41CC">
        <w:rPr>
          <w:rFonts w:cs="Arial"/>
          <w:szCs w:val="24"/>
          <w:lang w:eastAsia="en-US"/>
        </w:rPr>
        <w:t xml:space="preserve">cláusulas do </w:t>
      </w:r>
      <w:r w:rsidR="000F31C1" w:rsidRPr="003B41CC">
        <w:rPr>
          <w:rFonts w:cs="Arial"/>
          <w:szCs w:val="24"/>
          <w:lang w:eastAsia="en-US"/>
        </w:rPr>
        <w:t>Contrato</w:t>
      </w:r>
      <w:r w:rsidRPr="003B41CC">
        <w:rPr>
          <w:rFonts w:cs="Arial"/>
          <w:szCs w:val="24"/>
          <w:lang w:eastAsia="en-US"/>
        </w:rPr>
        <w:t xml:space="preserve"> referentes a prazos e multas.</w:t>
      </w:r>
    </w:p>
    <w:p w14:paraId="799EEEC9" w14:textId="77777777" w:rsidR="006D7DC5" w:rsidRPr="005B71A2" w:rsidRDefault="006D7DC5" w:rsidP="00A00238">
      <w:pPr>
        <w:autoSpaceDE w:val="0"/>
        <w:autoSpaceDN w:val="0"/>
        <w:adjustRightInd w:val="0"/>
        <w:jc w:val="both"/>
        <w:rPr>
          <w:rFonts w:cs="Arial"/>
          <w:szCs w:val="24"/>
          <w:highlight w:val="cyan"/>
          <w:lang w:eastAsia="en-US"/>
        </w:rPr>
      </w:pPr>
    </w:p>
    <w:p w14:paraId="613B9FDC" w14:textId="77777777" w:rsidR="00403E1A" w:rsidRPr="003B41CC" w:rsidRDefault="00403E1A" w:rsidP="00403E1A">
      <w:pPr>
        <w:autoSpaceDE w:val="0"/>
        <w:autoSpaceDN w:val="0"/>
        <w:adjustRightInd w:val="0"/>
        <w:rPr>
          <w:rFonts w:cs="Arial"/>
          <w:b/>
          <w:bCs/>
          <w:szCs w:val="24"/>
          <w:lang w:eastAsia="en-US"/>
        </w:rPr>
      </w:pPr>
      <w:r w:rsidRPr="003B41CC">
        <w:rPr>
          <w:rFonts w:cs="Arial"/>
          <w:b/>
          <w:bCs/>
          <w:szCs w:val="24"/>
          <w:lang w:eastAsia="en-US"/>
        </w:rPr>
        <w:t>6.2.</w:t>
      </w:r>
      <w:r w:rsidR="003B41CC" w:rsidRPr="003B41CC">
        <w:rPr>
          <w:rFonts w:cs="Arial"/>
          <w:b/>
          <w:bCs/>
          <w:szCs w:val="24"/>
          <w:lang w:eastAsia="en-US"/>
        </w:rPr>
        <w:t>15</w:t>
      </w:r>
      <w:r w:rsidR="007F3F10" w:rsidRPr="003B41CC">
        <w:rPr>
          <w:rFonts w:cs="Arial"/>
          <w:b/>
          <w:bCs/>
          <w:szCs w:val="24"/>
          <w:lang w:eastAsia="en-US"/>
        </w:rPr>
        <w:t>.</w:t>
      </w:r>
      <w:r w:rsidRPr="003B41CC">
        <w:rPr>
          <w:rFonts w:cs="Arial"/>
          <w:b/>
          <w:bCs/>
          <w:szCs w:val="24"/>
          <w:lang w:eastAsia="en-US"/>
        </w:rPr>
        <w:t xml:space="preserve"> Permissão </w:t>
      </w:r>
      <w:r w:rsidR="003B41CC">
        <w:rPr>
          <w:rFonts w:cs="Arial"/>
          <w:b/>
          <w:bCs/>
          <w:szCs w:val="24"/>
          <w:lang w:eastAsia="en-US"/>
        </w:rPr>
        <w:t>de</w:t>
      </w:r>
      <w:r w:rsidRPr="003B41CC">
        <w:rPr>
          <w:rFonts w:cs="Arial"/>
          <w:b/>
          <w:bCs/>
          <w:szCs w:val="24"/>
          <w:lang w:eastAsia="en-US"/>
        </w:rPr>
        <w:t xml:space="preserve"> Trabalho - PT.</w:t>
      </w:r>
    </w:p>
    <w:p w14:paraId="4770AB17" w14:textId="77777777" w:rsidR="006D7DC5" w:rsidRPr="005B71A2" w:rsidRDefault="00885478" w:rsidP="00403E1A">
      <w:pPr>
        <w:autoSpaceDE w:val="0"/>
        <w:autoSpaceDN w:val="0"/>
        <w:adjustRightInd w:val="0"/>
        <w:rPr>
          <w:rFonts w:cs="Arial"/>
          <w:b/>
          <w:bCs/>
          <w:szCs w:val="24"/>
          <w:highlight w:val="cyan"/>
          <w:lang w:eastAsia="en-US"/>
        </w:rPr>
      </w:pPr>
      <w:r>
        <w:rPr>
          <w:rFonts w:cs="Arial"/>
          <w:b/>
          <w:bCs/>
          <w:szCs w:val="24"/>
          <w:highlight w:val="cyan"/>
          <w:lang w:eastAsia="en-US"/>
        </w:rPr>
        <w:t xml:space="preserve"> </w:t>
      </w:r>
    </w:p>
    <w:p w14:paraId="486067F9" w14:textId="77777777" w:rsidR="003B41CC" w:rsidRDefault="00403E1A" w:rsidP="007F3F10">
      <w:pPr>
        <w:autoSpaceDE w:val="0"/>
        <w:autoSpaceDN w:val="0"/>
        <w:adjustRightInd w:val="0"/>
        <w:jc w:val="both"/>
        <w:rPr>
          <w:rFonts w:cs="Arial"/>
          <w:szCs w:val="24"/>
          <w:highlight w:val="cyan"/>
          <w:lang w:eastAsia="en-US"/>
        </w:rPr>
      </w:pPr>
      <w:r w:rsidRPr="00A970C0">
        <w:rPr>
          <w:rFonts w:cs="Arial"/>
          <w:bCs/>
          <w:szCs w:val="24"/>
          <w:lang w:eastAsia="en-US"/>
        </w:rPr>
        <w:t>6.2.</w:t>
      </w:r>
      <w:r w:rsidR="003B41CC" w:rsidRPr="00A970C0">
        <w:rPr>
          <w:rFonts w:cs="Arial"/>
          <w:bCs/>
          <w:szCs w:val="24"/>
          <w:lang w:eastAsia="en-US"/>
        </w:rPr>
        <w:t>15</w:t>
      </w:r>
      <w:r w:rsidRPr="00A970C0">
        <w:rPr>
          <w:rFonts w:cs="Arial"/>
          <w:bCs/>
          <w:szCs w:val="24"/>
          <w:lang w:eastAsia="en-US"/>
        </w:rPr>
        <w:t>.1</w:t>
      </w:r>
      <w:r w:rsidR="007F3F10" w:rsidRPr="00A970C0">
        <w:rPr>
          <w:rFonts w:cs="Arial"/>
          <w:bCs/>
          <w:szCs w:val="24"/>
          <w:lang w:eastAsia="en-US"/>
        </w:rPr>
        <w:t>.</w:t>
      </w:r>
      <w:r w:rsidRPr="00A970C0">
        <w:rPr>
          <w:rFonts w:cs="Arial"/>
          <w:b/>
          <w:bCs/>
          <w:szCs w:val="24"/>
          <w:lang w:eastAsia="en-US"/>
        </w:rPr>
        <w:t xml:space="preserve"> </w:t>
      </w:r>
      <w:r w:rsidR="007F3F10" w:rsidRPr="00A970C0">
        <w:rPr>
          <w:rFonts w:cs="Arial"/>
          <w:szCs w:val="24"/>
          <w:lang w:eastAsia="en-US"/>
        </w:rPr>
        <w:t xml:space="preserve">O </w:t>
      </w:r>
      <w:r w:rsidRPr="00A970C0">
        <w:rPr>
          <w:rFonts w:cs="Arial"/>
          <w:b/>
          <w:bCs/>
          <w:szCs w:val="24"/>
          <w:lang w:eastAsia="en-US"/>
        </w:rPr>
        <w:t>CONTRATAD</w:t>
      </w:r>
      <w:r w:rsidR="007F3F10" w:rsidRPr="00A970C0">
        <w:rPr>
          <w:rFonts w:cs="Arial"/>
          <w:b/>
          <w:bCs/>
          <w:szCs w:val="24"/>
          <w:lang w:eastAsia="en-US"/>
        </w:rPr>
        <w:t>O</w:t>
      </w:r>
      <w:r w:rsidRPr="00A970C0">
        <w:rPr>
          <w:rFonts w:cs="Arial"/>
          <w:b/>
          <w:bCs/>
          <w:szCs w:val="24"/>
          <w:lang w:eastAsia="en-US"/>
        </w:rPr>
        <w:t xml:space="preserve"> </w:t>
      </w:r>
      <w:r w:rsidRPr="00A970C0">
        <w:rPr>
          <w:rFonts w:cs="Arial"/>
          <w:szCs w:val="24"/>
          <w:lang w:eastAsia="en-US"/>
        </w:rPr>
        <w:t xml:space="preserve">só poderá iniciar </w:t>
      </w:r>
      <w:r w:rsidR="003B41CC" w:rsidRPr="00A970C0">
        <w:rPr>
          <w:rFonts w:cs="Arial"/>
          <w:szCs w:val="24"/>
          <w:lang w:eastAsia="en-US"/>
        </w:rPr>
        <w:t xml:space="preserve">o serviço </w:t>
      </w:r>
      <w:r w:rsidR="005F756F">
        <w:rPr>
          <w:rFonts w:cs="Arial"/>
          <w:szCs w:val="24"/>
          <w:lang w:eastAsia="en-US"/>
        </w:rPr>
        <w:t xml:space="preserve">em locais ou em áreas consideradas como classificada, </w:t>
      </w:r>
      <w:r w:rsidR="006F0B3A" w:rsidRPr="00A970C0">
        <w:rPr>
          <w:rFonts w:cs="Arial"/>
          <w:szCs w:val="24"/>
          <w:lang w:eastAsia="en-US"/>
        </w:rPr>
        <w:t xml:space="preserve">após </w:t>
      </w:r>
      <w:r w:rsidR="00C4156A">
        <w:rPr>
          <w:rFonts w:cs="Arial"/>
          <w:szCs w:val="24"/>
          <w:lang w:eastAsia="en-US"/>
        </w:rPr>
        <w:t xml:space="preserve">receber </w:t>
      </w:r>
      <w:r w:rsidR="006F0B3A" w:rsidRPr="00A970C0">
        <w:rPr>
          <w:rFonts w:cs="Arial"/>
          <w:szCs w:val="24"/>
          <w:lang w:eastAsia="en-US"/>
        </w:rPr>
        <w:t>a</w:t>
      </w:r>
      <w:r w:rsidR="00C4156A">
        <w:rPr>
          <w:rFonts w:cs="Arial"/>
          <w:szCs w:val="24"/>
          <w:lang w:eastAsia="en-US"/>
        </w:rPr>
        <w:t xml:space="preserve"> respectiva</w:t>
      </w:r>
      <w:r w:rsidR="006F0B3A" w:rsidRPr="00A970C0">
        <w:rPr>
          <w:rFonts w:cs="Arial"/>
          <w:szCs w:val="24"/>
          <w:lang w:eastAsia="en-US"/>
        </w:rPr>
        <w:t xml:space="preserve"> Permissão</w:t>
      </w:r>
      <w:r w:rsidR="005F756F">
        <w:rPr>
          <w:rFonts w:cs="Arial"/>
          <w:szCs w:val="24"/>
          <w:lang w:eastAsia="en-US"/>
        </w:rPr>
        <w:t xml:space="preserve"> </w:t>
      </w:r>
      <w:r w:rsidR="006F0B3A" w:rsidRPr="00A970C0">
        <w:rPr>
          <w:rFonts w:cs="Arial"/>
          <w:szCs w:val="24"/>
          <w:lang w:eastAsia="en-US"/>
        </w:rPr>
        <w:t>de Trabalho</w:t>
      </w:r>
      <w:r w:rsidR="005F756F">
        <w:rPr>
          <w:rFonts w:cs="Arial"/>
          <w:szCs w:val="24"/>
          <w:lang w:eastAsia="en-US"/>
        </w:rPr>
        <w:t xml:space="preserve"> - </w:t>
      </w:r>
      <w:r w:rsidR="005F756F" w:rsidRPr="005F756F">
        <w:rPr>
          <w:rFonts w:cs="Arial"/>
          <w:b/>
          <w:szCs w:val="24"/>
          <w:lang w:eastAsia="en-US"/>
        </w:rPr>
        <w:t>PT</w:t>
      </w:r>
      <w:r w:rsidR="006F0B3A" w:rsidRPr="00A970C0">
        <w:rPr>
          <w:rFonts w:cs="Arial"/>
          <w:szCs w:val="24"/>
          <w:lang w:eastAsia="en-US"/>
        </w:rPr>
        <w:t xml:space="preserve"> </w:t>
      </w:r>
      <w:r w:rsidR="00BE4EDA">
        <w:rPr>
          <w:rFonts w:cs="Arial"/>
          <w:szCs w:val="24"/>
          <w:lang w:eastAsia="en-US"/>
        </w:rPr>
        <w:t xml:space="preserve">emitida pela </w:t>
      </w:r>
      <w:r w:rsidR="00BE4EDA" w:rsidRPr="00BE4EDA">
        <w:rPr>
          <w:rFonts w:cs="Arial"/>
          <w:b/>
          <w:szCs w:val="24"/>
          <w:lang w:eastAsia="en-US"/>
        </w:rPr>
        <w:t>SCGÁS</w:t>
      </w:r>
      <w:r w:rsidR="00BE4EDA">
        <w:rPr>
          <w:rFonts w:cs="Arial"/>
          <w:szCs w:val="24"/>
          <w:lang w:eastAsia="en-US"/>
        </w:rPr>
        <w:t xml:space="preserve"> </w:t>
      </w:r>
      <w:r w:rsidR="006F0B3A" w:rsidRPr="00A970C0">
        <w:rPr>
          <w:rFonts w:cs="Arial"/>
          <w:szCs w:val="24"/>
          <w:lang w:eastAsia="en-US"/>
        </w:rPr>
        <w:t>conforme</w:t>
      </w:r>
      <w:r w:rsidR="003B41CC" w:rsidRPr="00A970C0">
        <w:rPr>
          <w:rFonts w:cs="Arial"/>
          <w:szCs w:val="24"/>
          <w:lang w:eastAsia="en-US"/>
        </w:rPr>
        <w:t xml:space="preserve"> procedimento específico da</w:t>
      </w:r>
      <w:r w:rsidR="001A245A" w:rsidRPr="001A245A">
        <w:rPr>
          <w:rFonts w:cs="Arial"/>
          <w:b/>
          <w:bCs/>
        </w:rPr>
        <w:t xml:space="preserve"> </w:t>
      </w:r>
      <w:r w:rsidR="001A245A">
        <w:rPr>
          <w:rFonts w:cs="Arial"/>
          <w:b/>
          <w:bCs/>
        </w:rPr>
        <w:t>SCGÁS</w:t>
      </w:r>
      <w:r w:rsidR="001A245A" w:rsidRPr="00A970C0">
        <w:rPr>
          <w:rFonts w:cs="Arial"/>
          <w:szCs w:val="24"/>
          <w:lang w:eastAsia="en-US"/>
        </w:rPr>
        <w:t xml:space="preserve"> </w:t>
      </w:r>
      <w:r w:rsidR="00885478">
        <w:rPr>
          <w:rFonts w:cs="Arial"/>
          <w:szCs w:val="24"/>
          <w:lang w:eastAsia="en-US"/>
        </w:rPr>
        <w:t xml:space="preserve">do </w:t>
      </w:r>
      <w:r w:rsidR="003B41CC" w:rsidRPr="00A970C0">
        <w:rPr>
          <w:rFonts w:cs="Arial"/>
          <w:b/>
          <w:szCs w:val="24"/>
          <w:lang w:eastAsia="en-US"/>
        </w:rPr>
        <w:t xml:space="preserve">Anexo </w:t>
      </w:r>
      <w:r w:rsidR="003375E9" w:rsidRPr="00A970C0">
        <w:rPr>
          <w:rFonts w:cs="Arial"/>
          <w:b/>
          <w:szCs w:val="24"/>
          <w:lang w:eastAsia="en-US"/>
        </w:rPr>
        <w:t>Q12</w:t>
      </w:r>
      <w:r w:rsidR="00AA2765">
        <w:rPr>
          <w:rFonts w:cs="Arial"/>
          <w:b/>
          <w:szCs w:val="24"/>
          <w:lang w:eastAsia="en-US"/>
        </w:rPr>
        <w:t>.</w:t>
      </w:r>
      <w:r w:rsidR="006E440B">
        <w:rPr>
          <w:rFonts w:cs="Arial"/>
          <w:b/>
          <w:szCs w:val="24"/>
          <w:lang w:eastAsia="en-US"/>
        </w:rPr>
        <w:t>2</w:t>
      </w:r>
      <w:r w:rsidR="00E43C81">
        <w:rPr>
          <w:rFonts w:cs="Arial"/>
          <w:b/>
          <w:szCs w:val="24"/>
          <w:lang w:eastAsia="en-US"/>
        </w:rPr>
        <w:t>.</w:t>
      </w:r>
      <w:r w:rsidR="00885478">
        <w:rPr>
          <w:rFonts w:cs="Arial"/>
          <w:b/>
          <w:szCs w:val="24"/>
          <w:lang w:eastAsia="en-US"/>
        </w:rPr>
        <w:t xml:space="preserve"> </w:t>
      </w:r>
    </w:p>
    <w:p w14:paraId="35819466" w14:textId="77777777" w:rsidR="006D7DC5" w:rsidRPr="005B71A2" w:rsidRDefault="006D7DC5" w:rsidP="00403E1A">
      <w:pPr>
        <w:autoSpaceDE w:val="0"/>
        <w:autoSpaceDN w:val="0"/>
        <w:adjustRightInd w:val="0"/>
        <w:rPr>
          <w:rFonts w:cs="Arial"/>
          <w:szCs w:val="24"/>
          <w:highlight w:val="cyan"/>
          <w:lang w:eastAsia="en-US"/>
        </w:rPr>
      </w:pPr>
    </w:p>
    <w:p w14:paraId="4726D7D5" w14:textId="77777777" w:rsidR="00403E1A" w:rsidRPr="00087C0E" w:rsidRDefault="00403E1A" w:rsidP="00403E1A">
      <w:pPr>
        <w:autoSpaceDE w:val="0"/>
        <w:autoSpaceDN w:val="0"/>
        <w:adjustRightInd w:val="0"/>
        <w:rPr>
          <w:rFonts w:cs="Arial"/>
          <w:b/>
          <w:bCs/>
          <w:szCs w:val="24"/>
          <w:lang w:eastAsia="en-US"/>
        </w:rPr>
      </w:pPr>
      <w:r w:rsidRPr="00087C0E">
        <w:rPr>
          <w:rFonts w:cs="Arial"/>
          <w:b/>
          <w:bCs/>
          <w:szCs w:val="24"/>
          <w:lang w:eastAsia="en-US"/>
        </w:rPr>
        <w:t>6.2.</w:t>
      </w:r>
      <w:r w:rsidR="003B41CC" w:rsidRPr="00087C0E">
        <w:rPr>
          <w:rFonts w:cs="Arial"/>
          <w:b/>
          <w:bCs/>
          <w:szCs w:val="24"/>
          <w:lang w:eastAsia="en-US"/>
        </w:rPr>
        <w:t>16</w:t>
      </w:r>
      <w:r w:rsidR="007F3F10" w:rsidRPr="00087C0E">
        <w:rPr>
          <w:rFonts w:cs="Arial"/>
          <w:b/>
          <w:bCs/>
          <w:szCs w:val="24"/>
          <w:lang w:eastAsia="en-US"/>
        </w:rPr>
        <w:t>.</w:t>
      </w:r>
      <w:r w:rsidRPr="00087C0E">
        <w:rPr>
          <w:rFonts w:cs="Arial"/>
          <w:b/>
          <w:bCs/>
          <w:szCs w:val="24"/>
          <w:lang w:eastAsia="en-US"/>
        </w:rPr>
        <w:t xml:space="preserve"> Proteção contra incêndio.</w:t>
      </w:r>
    </w:p>
    <w:p w14:paraId="3832EADC" w14:textId="77777777" w:rsidR="006D7DC5" w:rsidRPr="005B71A2" w:rsidRDefault="006D7DC5" w:rsidP="00403E1A">
      <w:pPr>
        <w:autoSpaceDE w:val="0"/>
        <w:autoSpaceDN w:val="0"/>
        <w:adjustRightInd w:val="0"/>
        <w:rPr>
          <w:rFonts w:cs="Arial"/>
          <w:b/>
          <w:bCs/>
          <w:szCs w:val="24"/>
          <w:highlight w:val="cyan"/>
          <w:lang w:eastAsia="en-US"/>
        </w:rPr>
      </w:pPr>
    </w:p>
    <w:p w14:paraId="1468C3A8" w14:textId="77777777" w:rsidR="00F46613" w:rsidRDefault="00403E1A" w:rsidP="005C13C7">
      <w:pPr>
        <w:autoSpaceDE w:val="0"/>
        <w:autoSpaceDN w:val="0"/>
        <w:adjustRightInd w:val="0"/>
        <w:jc w:val="both"/>
        <w:rPr>
          <w:rFonts w:cs="Arial"/>
          <w:szCs w:val="24"/>
          <w:lang w:eastAsia="en-US"/>
        </w:rPr>
      </w:pPr>
      <w:r w:rsidRPr="00087C0E">
        <w:rPr>
          <w:rFonts w:cs="Arial"/>
          <w:bCs/>
          <w:szCs w:val="24"/>
          <w:lang w:eastAsia="en-US"/>
        </w:rPr>
        <w:t>6.2.</w:t>
      </w:r>
      <w:r w:rsidR="003B41CC" w:rsidRPr="00087C0E">
        <w:rPr>
          <w:rFonts w:cs="Arial"/>
          <w:bCs/>
          <w:szCs w:val="24"/>
          <w:lang w:eastAsia="en-US"/>
        </w:rPr>
        <w:t>16</w:t>
      </w:r>
      <w:r w:rsidRPr="00087C0E">
        <w:rPr>
          <w:rFonts w:cs="Arial"/>
          <w:bCs/>
          <w:szCs w:val="24"/>
          <w:lang w:eastAsia="en-US"/>
        </w:rPr>
        <w:t>.1</w:t>
      </w:r>
      <w:r w:rsidR="005C13C7" w:rsidRPr="00087C0E">
        <w:rPr>
          <w:rFonts w:cs="Arial"/>
          <w:bCs/>
          <w:szCs w:val="24"/>
          <w:lang w:eastAsia="en-US"/>
        </w:rPr>
        <w:t>.</w:t>
      </w:r>
      <w:r w:rsidRPr="00087C0E">
        <w:rPr>
          <w:rFonts w:cs="Arial"/>
          <w:b/>
          <w:bCs/>
          <w:szCs w:val="24"/>
          <w:lang w:eastAsia="en-US"/>
        </w:rPr>
        <w:t xml:space="preserve"> </w:t>
      </w:r>
      <w:r w:rsidR="005C13C7" w:rsidRPr="00087C0E">
        <w:rPr>
          <w:rFonts w:cs="Arial"/>
          <w:szCs w:val="24"/>
          <w:lang w:eastAsia="en-US"/>
        </w:rPr>
        <w:t xml:space="preserve">O </w:t>
      </w:r>
      <w:r w:rsidRPr="00087C0E">
        <w:rPr>
          <w:rFonts w:cs="Arial"/>
          <w:b/>
          <w:bCs/>
          <w:szCs w:val="24"/>
          <w:lang w:eastAsia="en-US"/>
        </w:rPr>
        <w:t>CONTRATAD</w:t>
      </w:r>
      <w:r w:rsidR="005C13C7" w:rsidRPr="00087C0E">
        <w:rPr>
          <w:rFonts w:cs="Arial"/>
          <w:b/>
          <w:bCs/>
          <w:szCs w:val="24"/>
          <w:lang w:eastAsia="en-US"/>
        </w:rPr>
        <w:t>O</w:t>
      </w:r>
      <w:r w:rsidRPr="00087C0E">
        <w:rPr>
          <w:rFonts w:cs="Arial"/>
          <w:b/>
          <w:bCs/>
          <w:szCs w:val="24"/>
          <w:lang w:eastAsia="en-US"/>
        </w:rPr>
        <w:t xml:space="preserve"> </w:t>
      </w:r>
      <w:r w:rsidR="00993D07" w:rsidRPr="00087C0E">
        <w:rPr>
          <w:rFonts w:cs="Arial"/>
          <w:szCs w:val="24"/>
          <w:lang w:eastAsia="en-US"/>
        </w:rPr>
        <w:t>deve</w:t>
      </w:r>
      <w:r w:rsidRPr="00087C0E">
        <w:rPr>
          <w:rFonts w:cs="Arial"/>
          <w:szCs w:val="24"/>
          <w:lang w:eastAsia="en-US"/>
        </w:rPr>
        <w:t xml:space="preserve"> possuir </w:t>
      </w:r>
      <w:r w:rsidR="00AE7FDC">
        <w:rPr>
          <w:rFonts w:cs="Arial"/>
          <w:szCs w:val="24"/>
          <w:lang w:eastAsia="en-US"/>
        </w:rPr>
        <w:t>unidades extintoras permanentes</w:t>
      </w:r>
      <w:r w:rsidRPr="00087C0E">
        <w:rPr>
          <w:rFonts w:cs="Arial"/>
          <w:szCs w:val="24"/>
          <w:lang w:eastAsia="en-US"/>
        </w:rPr>
        <w:t xml:space="preserve"> em seu canteiro de</w:t>
      </w:r>
      <w:r w:rsidR="005C13C7" w:rsidRPr="00087C0E">
        <w:rPr>
          <w:rFonts w:cs="Arial"/>
          <w:szCs w:val="24"/>
          <w:lang w:eastAsia="en-US"/>
        </w:rPr>
        <w:t xml:space="preserve"> </w:t>
      </w:r>
      <w:r w:rsidRPr="00087C0E">
        <w:rPr>
          <w:rFonts w:cs="Arial"/>
          <w:szCs w:val="24"/>
          <w:lang w:eastAsia="en-US"/>
        </w:rPr>
        <w:t>obras</w:t>
      </w:r>
      <w:r w:rsidR="00AE7FDC">
        <w:rPr>
          <w:rFonts w:cs="Arial"/>
          <w:szCs w:val="24"/>
          <w:lang w:eastAsia="en-US"/>
        </w:rPr>
        <w:t xml:space="preserve"> e nas frentes de serviços </w:t>
      </w:r>
      <w:r w:rsidR="00885478">
        <w:rPr>
          <w:rFonts w:cs="Arial"/>
          <w:szCs w:val="24"/>
          <w:lang w:eastAsia="en-US"/>
        </w:rPr>
        <w:t>obedecendo ao</w:t>
      </w:r>
      <w:r w:rsidR="00AE7FDC">
        <w:rPr>
          <w:rFonts w:cs="Arial"/>
          <w:szCs w:val="24"/>
          <w:lang w:eastAsia="en-US"/>
        </w:rPr>
        <w:t xml:space="preserve"> dimensionamento, </w:t>
      </w:r>
      <w:r w:rsidR="0099425C">
        <w:rPr>
          <w:rFonts w:cs="Arial"/>
          <w:szCs w:val="24"/>
          <w:lang w:eastAsia="en-US"/>
        </w:rPr>
        <w:t xml:space="preserve">o </w:t>
      </w:r>
      <w:r w:rsidR="00AE7FDC">
        <w:rPr>
          <w:rFonts w:cs="Arial"/>
          <w:szCs w:val="24"/>
          <w:lang w:eastAsia="en-US"/>
        </w:rPr>
        <w:t>tipo de agente extintor e quantidade</w:t>
      </w:r>
      <w:r w:rsidR="0099425C">
        <w:rPr>
          <w:rFonts w:cs="Arial"/>
          <w:szCs w:val="24"/>
          <w:lang w:eastAsia="en-US"/>
        </w:rPr>
        <w:t xml:space="preserve"> de unidades</w:t>
      </w:r>
      <w:r w:rsidR="00F46613">
        <w:rPr>
          <w:rFonts w:cs="Arial"/>
          <w:szCs w:val="24"/>
          <w:lang w:eastAsia="en-US"/>
        </w:rPr>
        <w:t xml:space="preserve">. </w:t>
      </w:r>
      <w:r w:rsidR="00AE7FDC">
        <w:rPr>
          <w:rFonts w:cs="Arial"/>
          <w:szCs w:val="24"/>
          <w:lang w:eastAsia="en-US"/>
        </w:rPr>
        <w:t xml:space="preserve"> </w:t>
      </w:r>
    </w:p>
    <w:p w14:paraId="1226AD52" w14:textId="77777777" w:rsidR="00F46613" w:rsidRDefault="00F46613" w:rsidP="005C13C7">
      <w:pPr>
        <w:autoSpaceDE w:val="0"/>
        <w:autoSpaceDN w:val="0"/>
        <w:adjustRightInd w:val="0"/>
        <w:jc w:val="both"/>
        <w:rPr>
          <w:rFonts w:cs="Arial"/>
          <w:szCs w:val="24"/>
          <w:lang w:eastAsia="en-US"/>
        </w:rPr>
      </w:pPr>
    </w:p>
    <w:p w14:paraId="70D3D97C" w14:textId="77777777" w:rsidR="00403E1A" w:rsidRPr="00AD330A" w:rsidRDefault="00403E1A" w:rsidP="005C13C7">
      <w:pPr>
        <w:autoSpaceDE w:val="0"/>
        <w:autoSpaceDN w:val="0"/>
        <w:adjustRightInd w:val="0"/>
        <w:jc w:val="both"/>
        <w:rPr>
          <w:rFonts w:cs="Arial"/>
          <w:szCs w:val="24"/>
          <w:lang w:eastAsia="en-US"/>
        </w:rPr>
      </w:pPr>
      <w:r w:rsidRPr="00AD330A">
        <w:rPr>
          <w:rFonts w:cs="Arial"/>
          <w:bCs/>
          <w:szCs w:val="24"/>
          <w:lang w:eastAsia="en-US"/>
        </w:rPr>
        <w:t>6.2.</w:t>
      </w:r>
      <w:r w:rsidR="003B41CC" w:rsidRPr="00AD330A">
        <w:rPr>
          <w:rFonts w:cs="Arial"/>
          <w:bCs/>
          <w:szCs w:val="24"/>
          <w:lang w:eastAsia="en-US"/>
        </w:rPr>
        <w:t>16</w:t>
      </w:r>
      <w:r w:rsidRPr="00AD330A">
        <w:rPr>
          <w:rFonts w:cs="Arial"/>
          <w:bCs/>
          <w:szCs w:val="24"/>
          <w:lang w:eastAsia="en-US"/>
        </w:rPr>
        <w:t>.2</w:t>
      </w:r>
      <w:r w:rsidR="005C13C7" w:rsidRPr="00AD330A">
        <w:rPr>
          <w:rFonts w:cs="Arial"/>
          <w:bCs/>
          <w:szCs w:val="24"/>
          <w:lang w:eastAsia="en-US"/>
        </w:rPr>
        <w:t>.</w:t>
      </w:r>
      <w:r w:rsidRPr="00AD330A">
        <w:rPr>
          <w:rFonts w:cs="Arial"/>
          <w:b/>
          <w:bCs/>
          <w:szCs w:val="24"/>
          <w:lang w:eastAsia="en-US"/>
        </w:rPr>
        <w:t xml:space="preserve"> </w:t>
      </w:r>
      <w:r w:rsidRPr="00AD330A">
        <w:rPr>
          <w:rFonts w:cs="Arial"/>
          <w:szCs w:val="24"/>
          <w:lang w:eastAsia="en-US"/>
        </w:rPr>
        <w:t xml:space="preserve">Todos os extintores </w:t>
      </w:r>
      <w:r w:rsidR="00993D07" w:rsidRPr="00AD330A">
        <w:rPr>
          <w:rFonts w:cs="Arial"/>
          <w:szCs w:val="24"/>
          <w:lang w:eastAsia="en-US"/>
        </w:rPr>
        <w:t>devem</w:t>
      </w:r>
      <w:r w:rsidRPr="00AD330A">
        <w:rPr>
          <w:rFonts w:cs="Arial"/>
          <w:szCs w:val="24"/>
          <w:lang w:eastAsia="en-US"/>
        </w:rPr>
        <w:t xml:space="preserve"> estar dentro do prazo de validade de sua</w:t>
      </w:r>
      <w:r w:rsidR="005C13C7" w:rsidRPr="00AD330A">
        <w:rPr>
          <w:rFonts w:cs="Arial"/>
          <w:szCs w:val="24"/>
          <w:lang w:eastAsia="en-US"/>
        </w:rPr>
        <w:t xml:space="preserve"> </w:t>
      </w:r>
      <w:r w:rsidRPr="00AD330A">
        <w:rPr>
          <w:rFonts w:cs="Arial"/>
          <w:szCs w:val="24"/>
          <w:lang w:eastAsia="en-US"/>
        </w:rPr>
        <w:t xml:space="preserve">inspeção e </w:t>
      </w:r>
      <w:r w:rsidR="00E70E68">
        <w:rPr>
          <w:rFonts w:cs="Arial"/>
          <w:szCs w:val="24"/>
          <w:lang w:eastAsia="en-US"/>
        </w:rPr>
        <w:t>recarga periódica evidenciada. Os</w:t>
      </w:r>
      <w:r w:rsidRPr="00AD330A">
        <w:rPr>
          <w:rFonts w:cs="Arial"/>
          <w:szCs w:val="24"/>
          <w:lang w:eastAsia="en-US"/>
        </w:rPr>
        <w:t xml:space="preserve"> locais</w:t>
      </w:r>
      <w:r w:rsidR="00E70E68">
        <w:rPr>
          <w:rFonts w:cs="Arial"/>
          <w:szCs w:val="24"/>
          <w:lang w:eastAsia="en-US"/>
        </w:rPr>
        <w:t xml:space="preserve"> de </w:t>
      </w:r>
      <w:r w:rsidR="00F46613">
        <w:rPr>
          <w:rFonts w:cs="Arial"/>
          <w:szCs w:val="24"/>
          <w:lang w:eastAsia="en-US"/>
        </w:rPr>
        <w:t xml:space="preserve">instalação </w:t>
      </w:r>
      <w:r w:rsidR="00E70E68">
        <w:rPr>
          <w:rFonts w:cs="Arial"/>
          <w:szCs w:val="24"/>
          <w:lang w:eastAsia="en-US"/>
        </w:rPr>
        <w:t>deve</w:t>
      </w:r>
      <w:r w:rsidR="00F46613">
        <w:rPr>
          <w:rFonts w:cs="Arial"/>
          <w:szCs w:val="24"/>
          <w:lang w:eastAsia="en-US"/>
        </w:rPr>
        <w:t>r</w:t>
      </w:r>
      <w:r w:rsidR="002C2874">
        <w:rPr>
          <w:rFonts w:cs="Arial"/>
          <w:szCs w:val="24"/>
          <w:lang w:eastAsia="en-US"/>
        </w:rPr>
        <w:t>ão</w:t>
      </w:r>
      <w:r w:rsidR="00E70E68">
        <w:rPr>
          <w:rFonts w:cs="Arial"/>
          <w:szCs w:val="24"/>
          <w:lang w:eastAsia="en-US"/>
        </w:rPr>
        <w:t xml:space="preserve"> permanecer</w:t>
      </w:r>
      <w:r w:rsidRPr="00AD330A">
        <w:rPr>
          <w:rFonts w:cs="Arial"/>
          <w:szCs w:val="24"/>
          <w:lang w:eastAsia="en-US"/>
        </w:rPr>
        <w:t xml:space="preserve"> </w:t>
      </w:r>
      <w:r w:rsidR="00E70E68">
        <w:rPr>
          <w:rFonts w:cs="Arial"/>
          <w:szCs w:val="24"/>
          <w:lang w:eastAsia="en-US"/>
        </w:rPr>
        <w:t>sinalizados e</w:t>
      </w:r>
      <w:r w:rsidRPr="00AD330A">
        <w:rPr>
          <w:rFonts w:cs="Arial"/>
          <w:szCs w:val="24"/>
          <w:lang w:eastAsia="en-US"/>
        </w:rPr>
        <w:t xml:space="preserve"> identificados </w:t>
      </w:r>
      <w:r w:rsidR="00AE7FDC">
        <w:rPr>
          <w:rFonts w:cs="Arial"/>
          <w:szCs w:val="24"/>
          <w:lang w:eastAsia="en-US"/>
        </w:rPr>
        <w:t xml:space="preserve">conforme </w:t>
      </w:r>
      <w:r w:rsidR="00AE7FDC" w:rsidRPr="00087C0E">
        <w:rPr>
          <w:rFonts w:cs="Arial"/>
          <w:szCs w:val="24"/>
          <w:lang w:eastAsia="en-US"/>
        </w:rPr>
        <w:t>estabelec</w:t>
      </w:r>
      <w:r w:rsidR="00AE7FDC">
        <w:rPr>
          <w:rFonts w:cs="Arial"/>
          <w:szCs w:val="24"/>
          <w:lang w:eastAsia="en-US"/>
        </w:rPr>
        <w:t xml:space="preserve">e </w:t>
      </w:r>
      <w:r w:rsidR="00AE7FDC" w:rsidRPr="00087C0E">
        <w:rPr>
          <w:rFonts w:cs="Arial"/>
          <w:szCs w:val="24"/>
          <w:lang w:eastAsia="en-US"/>
        </w:rPr>
        <w:t xml:space="preserve">a </w:t>
      </w:r>
      <w:r w:rsidR="00AE7FDC" w:rsidRPr="00AE7FDC">
        <w:rPr>
          <w:rFonts w:cs="Arial"/>
          <w:b/>
          <w:bCs/>
          <w:szCs w:val="24"/>
          <w:lang w:eastAsia="en-US"/>
        </w:rPr>
        <w:t>NR</w:t>
      </w:r>
      <w:r w:rsidR="00AE7FDC">
        <w:rPr>
          <w:rFonts w:cs="Arial"/>
          <w:bCs/>
          <w:szCs w:val="24"/>
          <w:lang w:eastAsia="en-US"/>
        </w:rPr>
        <w:t xml:space="preserve">-23. </w:t>
      </w:r>
      <w:r w:rsidR="005C13C7" w:rsidRPr="00AD330A">
        <w:rPr>
          <w:rFonts w:cs="Arial"/>
          <w:szCs w:val="24"/>
          <w:lang w:eastAsia="en-US"/>
        </w:rPr>
        <w:t xml:space="preserve">O </w:t>
      </w:r>
      <w:r w:rsidRPr="00AD330A">
        <w:rPr>
          <w:rFonts w:cs="Arial"/>
          <w:b/>
          <w:bCs/>
          <w:szCs w:val="24"/>
          <w:lang w:eastAsia="en-US"/>
        </w:rPr>
        <w:t>CONTRATAD</w:t>
      </w:r>
      <w:r w:rsidR="005C13C7" w:rsidRPr="00AD330A">
        <w:rPr>
          <w:rFonts w:cs="Arial"/>
          <w:b/>
          <w:bCs/>
          <w:szCs w:val="24"/>
          <w:lang w:eastAsia="en-US"/>
        </w:rPr>
        <w:t>O</w:t>
      </w:r>
      <w:r w:rsidRPr="00AD330A">
        <w:rPr>
          <w:rFonts w:cs="Arial"/>
          <w:b/>
          <w:bCs/>
          <w:szCs w:val="24"/>
          <w:lang w:eastAsia="en-US"/>
        </w:rPr>
        <w:t xml:space="preserve"> </w:t>
      </w:r>
      <w:r w:rsidR="00993D07" w:rsidRPr="00AD330A">
        <w:rPr>
          <w:rFonts w:cs="Arial"/>
          <w:szCs w:val="24"/>
          <w:lang w:eastAsia="en-US"/>
        </w:rPr>
        <w:t>deve</w:t>
      </w:r>
      <w:r w:rsidR="00AE7FDC">
        <w:rPr>
          <w:rFonts w:cs="Arial"/>
          <w:szCs w:val="24"/>
          <w:lang w:eastAsia="en-US"/>
        </w:rPr>
        <w:t>rá</w:t>
      </w:r>
      <w:r w:rsidR="002C2874">
        <w:rPr>
          <w:rFonts w:cs="Arial"/>
          <w:szCs w:val="24"/>
          <w:lang w:eastAsia="en-US"/>
        </w:rPr>
        <w:t xml:space="preserve"> </w:t>
      </w:r>
      <w:r w:rsidR="00AE7FDC">
        <w:rPr>
          <w:rFonts w:cs="Arial"/>
          <w:szCs w:val="24"/>
          <w:lang w:eastAsia="en-US"/>
        </w:rPr>
        <w:t>manter para uso imediato</w:t>
      </w:r>
      <w:r w:rsidRPr="00AD330A">
        <w:rPr>
          <w:rFonts w:cs="Arial"/>
          <w:szCs w:val="24"/>
          <w:lang w:eastAsia="en-US"/>
        </w:rPr>
        <w:t xml:space="preserve"> extintores</w:t>
      </w:r>
      <w:r w:rsidR="00E70E68">
        <w:rPr>
          <w:rFonts w:cs="Arial"/>
          <w:szCs w:val="24"/>
          <w:lang w:eastAsia="en-US"/>
        </w:rPr>
        <w:t xml:space="preserve"> portáteis e de veículos</w:t>
      </w:r>
      <w:r w:rsidRPr="00AD330A">
        <w:rPr>
          <w:rFonts w:cs="Arial"/>
          <w:szCs w:val="24"/>
          <w:lang w:eastAsia="en-US"/>
        </w:rPr>
        <w:t xml:space="preserve"> em número suficiente para substituir</w:t>
      </w:r>
      <w:r w:rsidR="005C13C7" w:rsidRPr="00AD330A">
        <w:rPr>
          <w:rFonts w:cs="Arial"/>
          <w:szCs w:val="24"/>
          <w:lang w:eastAsia="en-US"/>
        </w:rPr>
        <w:t xml:space="preserve"> </w:t>
      </w:r>
      <w:r w:rsidRPr="00AD330A">
        <w:rPr>
          <w:rFonts w:cs="Arial"/>
          <w:szCs w:val="24"/>
          <w:lang w:eastAsia="en-US"/>
        </w:rPr>
        <w:t>aqueles que tenham sido</w:t>
      </w:r>
      <w:r w:rsidR="00E70E68">
        <w:rPr>
          <w:rFonts w:cs="Arial"/>
          <w:szCs w:val="24"/>
          <w:lang w:eastAsia="en-US"/>
        </w:rPr>
        <w:t xml:space="preserve"> utilizados ou</w:t>
      </w:r>
      <w:r w:rsidRPr="00AD330A">
        <w:rPr>
          <w:rFonts w:cs="Arial"/>
          <w:szCs w:val="24"/>
          <w:lang w:eastAsia="en-US"/>
        </w:rPr>
        <w:t xml:space="preserve"> enviados para inspeção e recarga.</w:t>
      </w:r>
    </w:p>
    <w:p w14:paraId="0A4B5AD1" w14:textId="77777777" w:rsidR="006D7DC5" w:rsidRPr="005B71A2" w:rsidRDefault="006D7DC5" w:rsidP="00403E1A">
      <w:pPr>
        <w:autoSpaceDE w:val="0"/>
        <w:autoSpaceDN w:val="0"/>
        <w:adjustRightInd w:val="0"/>
        <w:rPr>
          <w:rFonts w:cs="Arial"/>
          <w:szCs w:val="24"/>
          <w:highlight w:val="cyan"/>
          <w:lang w:eastAsia="en-US"/>
        </w:rPr>
      </w:pPr>
    </w:p>
    <w:p w14:paraId="07E7C5A4" w14:textId="77777777" w:rsidR="00403E1A" w:rsidRPr="00AD330A" w:rsidRDefault="00403E1A" w:rsidP="00403E1A">
      <w:pPr>
        <w:autoSpaceDE w:val="0"/>
        <w:autoSpaceDN w:val="0"/>
        <w:adjustRightInd w:val="0"/>
        <w:rPr>
          <w:rFonts w:cs="Arial"/>
          <w:b/>
          <w:bCs/>
          <w:szCs w:val="24"/>
          <w:lang w:eastAsia="en-US"/>
        </w:rPr>
      </w:pPr>
      <w:r w:rsidRPr="00AD330A">
        <w:rPr>
          <w:rFonts w:cs="Arial"/>
          <w:b/>
          <w:bCs/>
          <w:szCs w:val="24"/>
          <w:lang w:eastAsia="en-US"/>
        </w:rPr>
        <w:t>6.2.</w:t>
      </w:r>
      <w:r w:rsidR="003B41CC" w:rsidRPr="00AD330A">
        <w:rPr>
          <w:rFonts w:cs="Arial"/>
          <w:b/>
          <w:bCs/>
          <w:szCs w:val="24"/>
          <w:lang w:eastAsia="en-US"/>
        </w:rPr>
        <w:t>17</w:t>
      </w:r>
      <w:r w:rsidR="005C13C7" w:rsidRPr="00AD330A">
        <w:rPr>
          <w:rFonts w:cs="Arial"/>
          <w:b/>
          <w:bCs/>
          <w:szCs w:val="24"/>
          <w:lang w:eastAsia="en-US"/>
        </w:rPr>
        <w:t>.</w:t>
      </w:r>
      <w:r w:rsidRPr="00AD330A">
        <w:rPr>
          <w:rFonts w:cs="Arial"/>
          <w:b/>
          <w:bCs/>
          <w:szCs w:val="24"/>
          <w:lang w:eastAsia="en-US"/>
        </w:rPr>
        <w:t xml:space="preserve"> </w:t>
      </w:r>
      <w:r w:rsidR="00BB212B">
        <w:rPr>
          <w:rFonts w:cs="Arial"/>
          <w:b/>
          <w:bCs/>
          <w:szCs w:val="24"/>
          <w:lang w:eastAsia="en-US"/>
        </w:rPr>
        <w:t>S</w:t>
      </w:r>
      <w:r w:rsidRPr="00AD330A">
        <w:rPr>
          <w:rFonts w:cs="Arial"/>
          <w:b/>
          <w:bCs/>
          <w:szCs w:val="24"/>
          <w:lang w:eastAsia="en-US"/>
        </w:rPr>
        <w:t>aúde e higiene.</w:t>
      </w:r>
    </w:p>
    <w:p w14:paraId="6195E384" w14:textId="77777777" w:rsidR="006D7DC5" w:rsidRPr="005B71A2" w:rsidRDefault="006D7DC5" w:rsidP="00403E1A">
      <w:pPr>
        <w:autoSpaceDE w:val="0"/>
        <w:autoSpaceDN w:val="0"/>
        <w:adjustRightInd w:val="0"/>
        <w:rPr>
          <w:rFonts w:cs="Arial"/>
          <w:b/>
          <w:bCs/>
          <w:szCs w:val="24"/>
          <w:highlight w:val="cyan"/>
          <w:lang w:eastAsia="en-US"/>
        </w:rPr>
      </w:pPr>
    </w:p>
    <w:p w14:paraId="4E462EF8" w14:textId="77777777" w:rsidR="00403E1A" w:rsidRPr="00431C96" w:rsidRDefault="00403E1A" w:rsidP="00E2531B">
      <w:pPr>
        <w:autoSpaceDE w:val="0"/>
        <w:autoSpaceDN w:val="0"/>
        <w:adjustRightInd w:val="0"/>
        <w:jc w:val="both"/>
        <w:rPr>
          <w:rFonts w:cs="Arial"/>
          <w:szCs w:val="24"/>
          <w:lang w:eastAsia="en-US"/>
        </w:rPr>
      </w:pPr>
      <w:r w:rsidRPr="00431C96">
        <w:rPr>
          <w:rFonts w:cs="Arial"/>
          <w:bCs/>
          <w:szCs w:val="24"/>
          <w:lang w:eastAsia="en-US"/>
        </w:rPr>
        <w:t>6.2.</w:t>
      </w:r>
      <w:r w:rsidR="003B41CC" w:rsidRPr="00431C96">
        <w:rPr>
          <w:rFonts w:cs="Arial"/>
          <w:bCs/>
          <w:szCs w:val="24"/>
          <w:lang w:eastAsia="en-US"/>
        </w:rPr>
        <w:t>17</w:t>
      </w:r>
      <w:r w:rsidRPr="00431C96">
        <w:rPr>
          <w:rFonts w:cs="Arial"/>
          <w:bCs/>
          <w:szCs w:val="24"/>
          <w:lang w:eastAsia="en-US"/>
        </w:rPr>
        <w:t>.1</w:t>
      </w:r>
      <w:r w:rsidR="005C13C7" w:rsidRPr="00431C96">
        <w:rPr>
          <w:rFonts w:cs="Arial"/>
          <w:bCs/>
          <w:szCs w:val="24"/>
          <w:lang w:eastAsia="en-US"/>
        </w:rPr>
        <w:t>.</w:t>
      </w:r>
      <w:r w:rsidRPr="00431C96">
        <w:rPr>
          <w:rFonts w:cs="Arial"/>
          <w:b/>
          <w:bCs/>
          <w:szCs w:val="24"/>
          <w:lang w:eastAsia="en-US"/>
        </w:rPr>
        <w:t xml:space="preserve"> </w:t>
      </w:r>
      <w:r w:rsidR="00E2531B" w:rsidRPr="00431C96">
        <w:rPr>
          <w:rFonts w:cs="Arial"/>
          <w:szCs w:val="24"/>
          <w:lang w:eastAsia="en-US"/>
        </w:rPr>
        <w:t>O</w:t>
      </w:r>
      <w:r w:rsidRPr="00431C96">
        <w:rPr>
          <w:rFonts w:cs="Arial"/>
          <w:szCs w:val="24"/>
          <w:lang w:eastAsia="en-US"/>
        </w:rPr>
        <w:t xml:space="preserve"> </w:t>
      </w:r>
      <w:r w:rsidRPr="00431C96">
        <w:rPr>
          <w:rFonts w:cs="Arial"/>
          <w:b/>
          <w:bCs/>
          <w:szCs w:val="24"/>
          <w:lang w:eastAsia="en-US"/>
        </w:rPr>
        <w:t>CONTRATAD</w:t>
      </w:r>
      <w:r w:rsidR="00E2531B" w:rsidRPr="00431C96">
        <w:rPr>
          <w:rFonts w:cs="Arial"/>
          <w:b/>
          <w:bCs/>
          <w:szCs w:val="24"/>
          <w:lang w:eastAsia="en-US"/>
        </w:rPr>
        <w:t>O</w:t>
      </w:r>
      <w:r w:rsidRPr="00431C96">
        <w:rPr>
          <w:rFonts w:cs="Arial"/>
          <w:b/>
          <w:bCs/>
          <w:szCs w:val="24"/>
          <w:lang w:eastAsia="en-US"/>
        </w:rPr>
        <w:t xml:space="preserve"> </w:t>
      </w:r>
      <w:r w:rsidR="00993D07" w:rsidRPr="00431C96">
        <w:rPr>
          <w:rFonts w:cs="Arial"/>
          <w:szCs w:val="24"/>
          <w:lang w:eastAsia="en-US"/>
        </w:rPr>
        <w:t>deve</w:t>
      </w:r>
      <w:r w:rsidRPr="00431C96">
        <w:rPr>
          <w:rFonts w:cs="Arial"/>
          <w:szCs w:val="24"/>
          <w:lang w:eastAsia="en-US"/>
        </w:rPr>
        <w:t xml:space="preserve"> </w:t>
      </w:r>
      <w:r w:rsidR="00BB212B">
        <w:rPr>
          <w:rFonts w:cs="Arial"/>
          <w:szCs w:val="24"/>
          <w:lang w:eastAsia="en-US"/>
        </w:rPr>
        <w:t>atender os requisitos abaixo</w:t>
      </w:r>
      <w:r w:rsidRPr="00431C96">
        <w:rPr>
          <w:rFonts w:cs="Arial"/>
          <w:szCs w:val="24"/>
          <w:lang w:eastAsia="en-US"/>
        </w:rPr>
        <w:t>,</w:t>
      </w:r>
      <w:r w:rsidR="00E2531B" w:rsidRPr="00431C96">
        <w:rPr>
          <w:rFonts w:cs="Arial"/>
          <w:szCs w:val="24"/>
          <w:lang w:eastAsia="en-US"/>
        </w:rPr>
        <w:t xml:space="preserve"> </w:t>
      </w:r>
      <w:r w:rsidRPr="00431C96">
        <w:rPr>
          <w:rFonts w:cs="Arial"/>
          <w:szCs w:val="24"/>
          <w:lang w:eastAsia="en-US"/>
        </w:rPr>
        <w:t>podendo</w:t>
      </w:r>
      <w:r w:rsidR="00804936">
        <w:rPr>
          <w:rFonts w:cs="Arial"/>
          <w:szCs w:val="24"/>
          <w:lang w:eastAsia="en-US"/>
        </w:rPr>
        <w:t xml:space="preserve"> </w:t>
      </w:r>
      <w:r w:rsidR="00BB212B" w:rsidRPr="00431C96">
        <w:rPr>
          <w:rFonts w:cs="Arial"/>
          <w:szCs w:val="24"/>
          <w:lang w:eastAsia="en-US"/>
        </w:rPr>
        <w:t>outr</w:t>
      </w:r>
      <w:r w:rsidR="00BB212B">
        <w:rPr>
          <w:rFonts w:cs="Arial"/>
          <w:szCs w:val="24"/>
          <w:lang w:eastAsia="en-US"/>
        </w:rPr>
        <w:t>o</w:t>
      </w:r>
      <w:r w:rsidR="00BB212B" w:rsidRPr="00431C96">
        <w:rPr>
          <w:rFonts w:cs="Arial"/>
          <w:szCs w:val="24"/>
          <w:lang w:eastAsia="en-US"/>
        </w:rPr>
        <w:t xml:space="preserve">s </w:t>
      </w:r>
      <w:r w:rsidRPr="00431C96">
        <w:rPr>
          <w:rFonts w:cs="Arial"/>
          <w:szCs w:val="24"/>
          <w:lang w:eastAsia="en-US"/>
        </w:rPr>
        <w:t xml:space="preserve">ser </w:t>
      </w:r>
      <w:r w:rsidR="00BB212B" w:rsidRPr="00431C96">
        <w:rPr>
          <w:rFonts w:cs="Arial"/>
          <w:szCs w:val="24"/>
          <w:lang w:eastAsia="en-US"/>
        </w:rPr>
        <w:t>requerid</w:t>
      </w:r>
      <w:r w:rsidR="00BB212B">
        <w:rPr>
          <w:rFonts w:cs="Arial"/>
          <w:szCs w:val="24"/>
          <w:lang w:eastAsia="en-US"/>
        </w:rPr>
        <w:t>o</w:t>
      </w:r>
      <w:r w:rsidR="00BB212B" w:rsidRPr="00431C96">
        <w:rPr>
          <w:rFonts w:cs="Arial"/>
          <w:szCs w:val="24"/>
          <w:lang w:eastAsia="en-US"/>
        </w:rPr>
        <w:t xml:space="preserve">s </w:t>
      </w:r>
      <w:r w:rsidRPr="00431C96">
        <w:rPr>
          <w:rFonts w:cs="Arial"/>
          <w:szCs w:val="24"/>
          <w:lang w:eastAsia="en-US"/>
        </w:rPr>
        <w:t>ao longo da obra ou serviço:</w:t>
      </w:r>
    </w:p>
    <w:p w14:paraId="7584CF22" w14:textId="77777777" w:rsidR="00E2531B" w:rsidRPr="00431C96" w:rsidRDefault="00E2531B" w:rsidP="00E2531B">
      <w:pPr>
        <w:autoSpaceDE w:val="0"/>
        <w:autoSpaceDN w:val="0"/>
        <w:adjustRightInd w:val="0"/>
        <w:jc w:val="both"/>
        <w:rPr>
          <w:rFonts w:cs="Arial"/>
          <w:szCs w:val="24"/>
          <w:lang w:eastAsia="en-US"/>
        </w:rPr>
      </w:pPr>
    </w:p>
    <w:p w14:paraId="030B52E7" w14:textId="77777777" w:rsidR="00403E1A" w:rsidRPr="00431C96" w:rsidRDefault="00403E1A" w:rsidP="00E2531B">
      <w:pPr>
        <w:autoSpaceDE w:val="0"/>
        <w:autoSpaceDN w:val="0"/>
        <w:adjustRightInd w:val="0"/>
        <w:jc w:val="both"/>
        <w:rPr>
          <w:rFonts w:cs="Arial"/>
          <w:szCs w:val="24"/>
          <w:lang w:eastAsia="en-US"/>
        </w:rPr>
      </w:pPr>
      <w:r w:rsidRPr="00431C96">
        <w:rPr>
          <w:rFonts w:cs="Arial"/>
          <w:bCs/>
          <w:szCs w:val="24"/>
          <w:lang w:eastAsia="en-US"/>
        </w:rPr>
        <w:t>a.</w:t>
      </w:r>
      <w:r w:rsidRPr="00431C96">
        <w:rPr>
          <w:rFonts w:cs="Arial"/>
          <w:b/>
          <w:bCs/>
          <w:szCs w:val="24"/>
          <w:lang w:eastAsia="en-US"/>
        </w:rPr>
        <w:t xml:space="preserve"> </w:t>
      </w:r>
      <w:r w:rsidRPr="00431C96">
        <w:rPr>
          <w:rFonts w:cs="Arial"/>
          <w:szCs w:val="24"/>
          <w:lang w:eastAsia="en-US"/>
        </w:rPr>
        <w:t>Garantir abastecimento de água potável suficiente para higiene e</w:t>
      </w:r>
      <w:r w:rsidR="00E2531B" w:rsidRPr="00431C96">
        <w:rPr>
          <w:rFonts w:cs="Arial"/>
          <w:szCs w:val="24"/>
          <w:lang w:eastAsia="en-US"/>
        </w:rPr>
        <w:t xml:space="preserve"> </w:t>
      </w:r>
      <w:r w:rsidRPr="00431C96">
        <w:rPr>
          <w:rFonts w:cs="Arial"/>
          <w:szCs w:val="24"/>
          <w:lang w:eastAsia="en-US"/>
        </w:rPr>
        <w:t>limpeza;</w:t>
      </w:r>
    </w:p>
    <w:p w14:paraId="64780BA8" w14:textId="77777777" w:rsidR="00E2531B" w:rsidRPr="00431C96" w:rsidRDefault="00E2531B" w:rsidP="00E2531B">
      <w:pPr>
        <w:autoSpaceDE w:val="0"/>
        <w:autoSpaceDN w:val="0"/>
        <w:adjustRightInd w:val="0"/>
        <w:jc w:val="both"/>
        <w:rPr>
          <w:rFonts w:cs="Arial"/>
          <w:szCs w:val="24"/>
          <w:lang w:eastAsia="en-US"/>
        </w:rPr>
      </w:pPr>
    </w:p>
    <w:p w14:paraId="6C641E86" w14:textId="77777777" w:rsidR="00403E1A" w:rsidRPr="00431C96" w:rsidRDefault="00AD330A" w:rsidP="00E2531B">
      <w:pPr>
        <w:autoSpaceDE w:val="0"/>
        <w:autoSpaceDN w:val="0"/>
        <w:adjustRightInd w:val="0"/>
        <w:jc w:val="both"/>
        <w:rPr>
          <w:rFonts w:cs="Arial"/>
          <w:szCs w:val="24"/>
          <w:lang w:eastAsia="en-US"/>
        </w:rPr>
      </w:pPr>
      <w:r w:rsidRPr="00431C96">
        <w:rPr>
          <w:rFonts w:cs="Arial"/>
          <w:bCs/>
          <w:szCs w:val="24"/>
          <w:lang w:eastAsia="en-US"/>
        </w:rPr>
        <w:t>b</w:t>
      </w:r>
      <w:r w:rsidR="00403E1A" w:rsidRPr="00431C96">
        <w:rPr>
          <w:rFonts w:cs="Arial"/>
          <w:bCs/>
          <w:szCs w:val="24"/>
          <w:lang w:eastAsia="en-US"/>
        </w:rPr>
        <w:t>.</w:t>
      </w:r>
      <w:r w:rsidR="00403E1A" w:rsidRPr="00431C96">
        <w:rPr>
          <w:rFonts w:cs="Arial"/>
          <w:b/>
          <w:bCs/>
          <w:szCs w:val="24"/>
          <w:lang w:eastAsia="en-US"/>
        </w:rPr>
        <w:t xml:space="preserve"> </w:t>
      </w:r>
      <w:r w:rsidR="00403E1A" w:rsidRPr="00431C96">
        <w:rPr>
          <w:rFonts w:cs="Arial"/>
          <w:szCs w:val="24"/>
          <w:lang w:eastAsia="en-US"/>
        </w:rPr>
        <w:t>Orientar seus trabalhadores sobre os aspectos de higiene durante as</w:t>
      </w:r>
      <w:r w:rsidR="00E2531B" w:rsidRPr="00431C96">
        <w:rPr>
          <w:rFonts w:cs="Arial"/>
          <w:szCs w:val="24"/>
          <w:lang w:eastAsia="en-US"/>
        </w:rPr>
        <w:t xml:space="preserve"> </w:t>
      </w:r>
      <w:r w:rsidR="00403E1A" w:rsidRPr="00431C96">
        <w:rPr>
          <w:rFonts w:cs="Arial"/>
          <w:szCs w:val="24"/>
          <w:lang w:eastAsia="en-US"/>
        </w:rPr>
        <w:t>refeições;</w:t>
      </w:r>
    </w:p>
    <w:p w14:paraId="57F3DA23" w14:textId="77777777" w:rsidR="00431C96" w:rsidRPr="00431C96" w:rsidRDefault="00431C96" w:rsidP="00E2531B">
      <w:pPr>
        <w:autoSpaceDE w:val="0"/>
        <w:autoSpaceDN w:val="0"/>
        <w:adjustRightInd w:val="0"/>
        <w:jc w:val="both"/>
        <w:rPr>
          <w:rFonts w:cs="Arial"/>
          <w:szCs w:val="24"/>
          <w:lang w:eastAsia="en-US"/>
        </w:rPr>
      </w:pPr>
    </w:p>
    <w:p w14:paraId="41045A70" w14:textId="77777777" w:rsidR="00431C96" w:rsidRPr="00431C96" w:rsidRDefault="00431C96" w:rsidP="00E2531B">
      <w:pPr>
        <w:autoSpaceDE w:val="0"/>
        <w:autoSpaceDN w:val="0"/>
        <w:adjustRightInd w:val="0"/>
        <w:jc w:val="both"/>
        <w:rPr>
          <w:rFonts w:cs="Arial"/>
          <w:szCs w:val="24"/>
          <w:lang w:eastAsia="en-US"/>
        </w:rPr>
      </w:pPr>
      <w:r w:rsidRPr="00431C96">
        <w:rPr>
          <w:rFonts w:cs="Arial"/>
          <w:szCs w:val="24"/>
          <w:lang w:eastAsia="en-US"/>
        </w:rPr>
        <w:t>c. Nos Canteiro(s) de Obras e frentes de trabalho todos devem adotar medidas de prevenção e combate a vetores transmissores de doenças, conforme recomendações das autoridades de saúde locais.</w:t>
      </w:r>
    </w:p>
    <w:p w14:paraId="5F0E5FD7" w14:textId="77777777" w:rsidR="00E2531B" w:rsidRPr="00431C96" w:rsidRDefault="00E2531B" w:rsidP="00E2531B">
      <w:pPr>
        <w:autoSpaceDE w:val="0"/>
        <w:autoSpaceDN w:val="0"/>
        <w:adjustRightInd w:val="0"/>
        <w:jc w:val="both"/>
        <w:rPr>
          <w:rFonts w:cs="Arial"/>
          <w:szCs w:val="24"/>
          <w:lang w:eastAsia="en-US"/>
        </w:rPr>
      </w:pPr>
    </w:p>
    <w:p w14:paraId="457F9D30" w14:textId="77777777" w:rsidR="00403E1A" w:rsidRPr="009040F8" w:rsidRDefault="00403E1A" w:rsidP="0011096E">
      <w:pPr>
        <w:autoSpaceDE w:val="0"/>
        <w:autoSpaceDN w:val="0"/>
        <w:adjustRightInd w:val="0"/>
        <w:jc w:val="both"/>
        <w:rPr>
          <w:rFonts w:cs="Arial"/>
          <w:szCs w:val="24"/>
          <w:lang w:eastAsia="en-US"/>
        </w:rPr>
      </w:pPr>
      <w:r w:rsidRPr="009040F8">
        <w:rPr>
          <w:rFonts w:cs="Arial"/>
          <w:bCs/>
          <w:szCs w:val="24"/>
          <w:lang w:eastAsia="en-US"/>
        </w:rPr>
        <w:t>6.2.</w:t>
      </w:r>
      <w:r w:rsidR="003B41CC" w:rsidRPr="009040F8">
        <w:rPr>
          <w:rFonts w:cs="Arial"/>
          <w:bCs/>
          <w:szCs w:val="24"/>
          <w:lang w:eastAsia="en-US"/>
        </w:rPr>
        <w:t>17</w:t>
      </w:r>
      <w:r w:rsidRPr="009040F8">
        <w:rPr>
          <w:rFonts w:cs="Arial"/>
          <w:bCs/>
          <w:szCs w:val="24"/>
          <w:lang w:eastAsia="en-US"/>
        </w:rPr>
        <w:t>.2</w:t>
      </w:r>
      <w:r w:rsidR="0011096E" w:rsidRPr="009040F8">
        <w:rPr>
          <w:rFonts w:cs="Arial"/>
          <w:bCs/>
          <w:szCs w:val="24"/>
          <w:lang w:eastAsia="en-US"/>
        </w:rPr>
        <w:t>.</w:t>
      </w:r>
      <w:r w:rsidRPr="009040F8">
        <w:rPr>
          <w:rFonts w:cs="Arial"/>
          <w:b/>
          <w:bCs/>
          <w:szCs w:val="24"/>
          <w:lang w:eastAsia="en-US"/>
        </w:rPr>
        <w:t xml:space="preserve"> </w:t>
      </w:r>
      <w:r w:rsidR="0011096E" w:rsidRPr="009040F8">
        <w:rPr>
          <w:rFonts w:cs="Arial"/>
          <w:szCs w:val="24"/>
          <w:lang w:eastAsia="en-US"/>
        </w:rPr>
        <w:t>O</w:t>
      </w:r>
      <w:r w:rsidRPr="009040F8">
        <w:rPr>
          <w:rFonts w:cs="Arial"/>
          <w:szCs w:val="24"/>
          <w:lang w:eastAsia="en-US"/>
        </w:rPr>
        <w:t xml:space="preserve"> </w:t>
      </w:r>
      <w:r w:rsidRPr="009040F8">
        <w:rPr>
          <w:rFonts w:cs="Arial"/>
          <w:b/>
          <w:bCs/>
          <w:szCs w:val="24"/>
          <w:lang w:eastAsia="en-US"/>
        </w:rPr>
        <w:t>CONTRATAD</w:t>
      </w:r>
      <w:r w:rsidR="0011096E" w:rsidRPr="009040F8">
        <w:rPr>
          <w:rFonts w:cs="Arial"/>
          <w:b/>
          <w:bCs/>
          <w:szCs w:val="24"/>
          <w:lang w:eastAsia="en-US"/>
        </w:rPr>
        <w:t>O</w:t>
      </w:r>
      <w:r w:rsidRPr="009040F8">
        <w:rPr>
          <w:rFonts w:cs="Arial"/>
          <w:b/>
          <w:bCs/>
          <w:szCs w:val="24"/>
          <w:lang w:eastAsia="en-US"/>
        </w:rPr>
        <w:t xml:space="preserve"> </w:t>
      </w:r>
      <w:r w:rsidRPr="009040F8">
        <w:rPr>
          <w:rFonts w:cs="Arial"/>
          <w:szCs w:val="24"/>
          <w:lang w:eastAsia="en-US"/>
        </w:rPr>
        <w:t>fica obrigad</w:t>
      </w:r>
      <w:r w:rsidR="0011096E" w:rsidRPr="009040F8">
        <w:rPr>
          <w:rFonts w:cs="Arial"/>
          <w:szCs w:val="24"/>
          <w:lang w:eastAsia="en-US"/>
        </w:rPr>
        <w:t>o</w:t>
      </w:r>
      <w:r w:rsidRPr="009040F8">
        <w:rPr>
          <w:rFonts w:cs="Arial"/>
          <w:szCs w:val="24"/>
          <w:lang w:eastAsia="en-US"/>
        </w:rPr>
        <w:t xml:space="preserve"> a fornecer uma listagem das clínicas</w:t>
      </w:r>
      <w:r w:rsidR="0011096E" w:rsidRPr="009040F8">
        <w:rPr>
          <w:rFonts w:cs="Arial"/>
          <w:szCs w:val="24"/>
          <w:lang w:eastAsia="en-US"/>
        </w:rPr>
        <w:t xml:space="preserve"> </w:t>
      </w:r>
      <w:r w:rsidRPr="009040F8">
        <w:rPr>
          <w:rFonts w:cs="Arial"/>
          <w:szCs w:val="24"/>
          <w:lang w:eastAsia="en-US"/>
        </w:rPr>
        <w:t>conveniadas para atendimento emergencial aos acidentados e o meio de transporte a</w:t>
      </w:r>
      <w:r w:rsidR="0011096E" w:rsidRPr="009040F8">
        <w:rPr>
          <w:rFonts w:cs="Arial"/>
          <w:szCs w:val="24"/>
          <w:lang w:eastAsia="en-US"/>
        </w:rPr>
        <w:t xml:space="preserve"> </w:t>
      </w:r>
      <w:r w:rsidRPr="009040F8">
        <w:rPr>
          <w:rFonts w:cs="Arial"/>
          <w:szCs w:val="24"/>
          <w:lang w:eastAsia="en-US"/>
        </w:rPr>
        <w:t>ser utilizado.</w:t>
      </w:r>
    </w:p>
    <w:p w14:paraId="4BBE0B5C" w14:textId="77777777" w:rsidR="006D7DC5" w:rsidRPr="005B71A2" w:rsidRDefault="006D7DC5" w:rsidP="0011096E">
      <w:pPr>
        <w:autoSpaceDE w:val="0"/>
        <w:autoSpaceDN w:val="0"/>
        <w:adjustRightInd w:val="0"/>
        <w:jc w:val="both"/>
        <w:rPr>
          <w:rFonts w:cs="Arial"/>
          <w:szCs w:val="24"/>
          <w:highlight w:val="cyan"/>
          <w:lang w:eastAsia="en-US"/>
        </w:rPr>
      </w:pPr>
    </w:p>
    <w:p w14:paraId="54C6A8DB" w14:textId="77777777" w:rsidR="00403E1A" w:rsidRPr="009040F8" w:rsidRDefault="00403E1A" w:rsidP="0011096E">
      <w:pPr>
        <w:autoSpaceDE w:val="0"/>
        <w:autoSpaceDN w:val="0"/>
        <w:adjustRightInd w:val="0"/>
        <w:jc w:val="both"/>
        <w:rPr>
          <w:lang w:eastAsia="en-US"/>
        </w:rPr>
      </w:pPr>
      <w:r w:rsidRPr="009040F8">
        <w:rPr>
          <w:bCs/>
          <w:lang w:eastAsia="en-US"/>
        </w:rPr>
        <w:t>6.2.</w:t>
      </w:r>
      <w:r w:rsidR="003B41CC" w:rsidRPr="009040F8">
        <w:rPr>
          <w:bCs/>
          <w:lang w:eastAsia="en-US"/>
        </w:rPr>
        <w:t>17</w:t>
      </w:r>
      <w:r w:rsidRPr="009040F8">
        <w:rPr>
          <w:bCs/>
          <w:lang w:eastAsia="en-US"/>
        </w:rPr>
        <w:t>.3</w:t>
      </w:r>
      <w:r w:rsidR="0011096E" w:rsidRPr="009040F8">
        <w:rPr>
          <w:bCs/>
          <w:lang w:eastAsia="en-US"/>
        </w:rPr>
        <w:t>.</w:t>
      </w:r>
      <w:r w:rsidRPr="009040F8">
        <w:rPr>
          <w:b/>
          <w:bCs/>
          <w:lang w:eastAsia="en-US"/>
        </w:rPr>
        <w:t xml:space="preserve"> </w:t>
      </w:r>
      <w:r w:rsidR="0011096E" w:rsidRPr="009040F8">
        <w:rPr>
          <w:lang w:eastAsia="en-US"/>
        </w:rPr>
        <w:t>O</w:t>
      </w:r>
      <w:r w:rsidRPr="009040F8">
        <w:rPr>
          <w:lang w:eastAsia="en-US"/>
        </w:rPr>
        <w:t xml:space="preserve"> </w:t>
      </w:r>
      <w:r w:rsidRPr="009040F8">
        <w:rPr>
          <w:b/>
          <w:bCs/>
          <w:lang w:eastAsia="en-US"/>
        </w:rPr>
        <w:t>CONTRATAD</w:t>
      </w:r>
      <w:r w:rsidR="0011096E" w:rsidRPr="009040F8">
        <w:rPr>
          <w:b/>
          <w:bCs/>
          <w:lang w:eastAsia="en-US"/>
        </w:rPr>
        <w:t>O</w:t>
      </w:r>
      <w:r w:rsidRPr="009040F8">
        <w:rPr>
          <w:b/>
          <w:bCs/>
          <w:lang w:eastAsia="en-US"/>
        </w:rPr>
        <w:t xml:space="preserve"> </w:t>
      </w:r>
      <w:r w:rsidR="00993D07" w:rsidRPr="009040F8">
        <w:rPr>
          <w:lang w:eastAsia="en-US"/>
        </w:rPr>
        <w:t>deve</w:t>
      </w:r>
      <w:r w:rsidRPr="009040F8">
        <w:rPr>
          <w:lang w:eastAsia="en-US"/>
        </w:rPr>
        <w:t xml:space="preserve"> possuir nas frentes de trabalho kit completo</w:t>
      </w:r>
      <w:r w:rsidR="0011096E" w:rsidRPr="009040F8">
        <w:rPr>
          <w:lang w:eastAsia="en-US"/>
        </w:rPr>
        <w:t xml:space="preserve"> </w:t>
      </w:r>
      <w:r w:rsidRPr="009040F8">
        <w:rPr>
          <w:lang w:eastAsia="en-US"/>
        </w:rPr>
        <w:t xml:space="preserve">de primeiros socorros e </w:t>
      </w:r>
      <w:r w:rsidR="002C2874">
        <w:rPr>
          <w:lang w:eastAsia="en-US"/>
        </w:rPr>
        <w:t xml:space="preserve">o </w:t>
      </w:r>
      <w:r w:rsidRPr="009040F8">
        <w:rPr>
          <w:lang w:eastAsia="en-US"/>
        </w:rPr>
        <w:t xml:space="preserve">pessoal </w:t>
      </w:r>
      <w:r w:rsidR="002C2874">
        <w:rPr>
          <w:lang w:eastAsia="en-US"/>
        </w:rPr>
        <w:t xml:space="preserve">usuário treinado na aplicação dos materiais nos </w:t>
      </w:r>
      <w:r w:rsidRPr="009040F8">
        <w:rPr>
          <w:lang w:eastAsia="en-US"/>
        </w:rPr>
        <w:t>atendimento</w:t>
      </w:r>
      <w:r w:rsidR="002C2874">
        <w:rPr>
          <w:lang w:eastAsia="en-US"/>
        </w:rPr>
        <w:t>s de urgência.</w:t>
      </w:r>
    </w:p>
    <w:p w14:paraId="6448AAA1" w14:textId="77777777" w:rsidR="0011096E" w:rsidRPr="005B71A2" w:rsidRDefault="0011096E" w:rsidP="0011096E">
      <w:pPr>
        <w:autoSpaceDE w:val="0"/>
        <w:autoSpaceDN w:val="0"/>
        <w:adjustRightInd w:val="0"/>
        <w:jc w:val="both"/>
        <w:rPr>
          <w:highlight w:val="cyan"/>
          <w:lang w:eastAsia="en-US"/>
        </w:rPr>
      </w:pPr>
    </w:p>
    <w:p w14:paraId="52C6D0DB" w14:textId="77777777" w:rsidR="00403E1A" w:rsidRDefault="00403E1A" w:rsidP="0011096E">
      <w:pPr>
        <w:autoSpaceDE w:val="0"/>
        <w:autoSpaceDN w:val="0"/>
        <w:adjustRightInd w:val="0"/>
        <w:jc w:val="both"/>
        <w:rPr>
          <w:rFonts w:cs="Arial"/>
          <w:szCs w:val="24"/>
          <w:lang w:eastAsia="en-US"/>
        </w:rPr>
      </w:pPr>
      <w:r w:rsidRPr="00843715">
        <w:rPr>
          <w:rFonts w:cs="Arial"/>
          <w:bCs/>
          <w:szCs w:val="24"/>
          <w:lang w:eastAsia="en-US"/>
        </w:rPr>
        <w:t>6.2.</w:t>
      </w:r>
      <w:r w:rsidR="003B41CC" w:rsidRPr="00843715">
        <w:rPr>
          <w:rFonts w:cs="Arial"/>
          <w:bCs/>
          <w:szCs w:val="24"/>
          <w:lang w:eastAsia="en-US"/>
        </w:rPr>
        <w:t>17</w:t>
      </w:r>
      <w:r w:rsidRPr="00843715">
        <w:rPr>
          <w:rFonts w:cs="Arial"/>
          <w:bCs/>
          <w:szCs w:val="24"/>
          <w:lang w:eastAsia="en-US"/>
        </w:rPr>
        <w:t>.4</w:t>
      </w:r>
      <w:r w:rsidR="0011096E" w:rsidRPr="00843715">
        <w:rPr>
          <w:rFonts w:cs="Arial"/>
          <w:bCs/>
          <w:szCs w:val="24"/>
          <w:lang w:eastAsia="en-US"/>
        </w:rPr>
        <w:t>.</w:t>
      </w:r>
      <w:r w:rsidRPr="00843715">
        <w:rPr>
          <w:rFonts w:cs="Arial"/>
          <w:b/>
          <w:bCs/>
          <w:szCs w:val="24"/>
          <w:lang w:eastAsia="en-US"/>
        </w:rPr>
        <w:t xml:space="preserve"> </w:t>
      </w:r>
      <w:r w:rsidR="0011096E" w:rsidRPr="00843715">
        <w:rPr>
          <w:rFonts w:cs="Arial"/>
          <w:szCs w:val="24"/>
          <w:lang w:eastAsia="en-US"/>
        </w:rPr>
        <w:t>O</w:t>
      </w:r>
      <w:r w:rsidRPr="00843715">
        <w:rPr>
          <w:rFonts w:cs="Arial"/>
          <w:szCs w:val="24"/>
          <w:lang w:eastAsia="en-US"/>
        </w:rPr>
        <w:t xml:space="preserve"> </w:t>
      </w:r>
      <w:r w:rsidRPr="00843715">
        <w:rPr>
          <w:rFonts w:cs="Arial"/>
          <w:b/>
          <w:bCs/>
          <w:szCs w:val="24"/>
          <w:lang w:eastAsia="en-US"/>
        </w:rPr>
        <w:t>CONTRATAD</w:t>
      </w:r>
      <w:r w:rsidR="0011096E" w:rsidRPr="00843715">
        <w:rPr>
          <w:rFonts w:cs="Arial"/>
          <w:b/>
          <w:bCs/>
          <w:szCs w:val="24"/>
          <w:lang w:eastAsia="en-US"/>
        </w:rPr>
        <w:t>O</w:t>
      </w:r>
      <w:r w:rsidR="00225EB1" w:rsidRPr="00843715">
        <w:rPr>
          <w:rFonts w:cs="Arial"/>
          <w:b/>
          <w:bCs/>
          <w:szCs w:val="24"/>
          <w:lang w:eastAsia="en-US"/>
        </w:rPr>
        <w:t xml:space="preserve"> </w:t>
      </w:r>
      <w:r w:rsidRPr="00843715">
        <w:rPr>
          <w:rFonts w:cs="Arial"/>
          <w:szCs w:val="24"/>
          <w:lang w:eastAsia="en-US"/>
        </w:rPr>
        <w:t>deve disponibilizar veículo leve para a segurança da</w:t>
      </w:r>
      <w:r w:rsidR="0011096E" w:rsidRPr="00843715">
        <w:rPr>
          <w:rFonts w:cs="Arial"/>
          <w:szCs w:val="24"/>
          <w:lang w:eastAsia="en-US"/>
        </w:rPr>
        <w:t xml:space="preserve"> </w:t>
      </w:r>
      <w:r w:rsidRPr="00843715">
        <w:rPr>
          <w:rFonts w:cs="Arial"/>
          <w:szCs w:val="24"/>
          <w:lang w:eastAsia="en-US"/>
        </w:rPr>
        <w:t xml:space="preserve">obra visando viabilizar o deslocamento entre as frentes de </w:t>
      </w:r>
      <w:r w:rsidR="00C07AA5" w:rsidRPr="00843715">
        <w:rPr>
          <w:rFonts w:cs="Arial"/>
          <w:szCs w:val="24"/>
          <w:lang w:eastAsia="en-US"/>
        </w:rPr>
        <w:t>trabalho</w:t>
      </w:r>
      <w:r w:rsidRPr="00843715">
        <w:rPr>
          <w:rFonts w:cs="Arial"/>
          <w:szCs w:val="24"/>
          <w:lang w:eastAsia="en-US"/>
        </w:rPr>
        <w:t xml:space="preserve"> e funcionar</w:t>
      </w:r>
      <w:r w:rsidR="0011096E" w:rsidRPr="00843715">
        <w:rPr>
          <w:rFonts w:cs="Arial"/>
          <w:szCs w:val="24"/>
          <w:lang w:eastAsia="en-US"/>
        </w:rPr>
        <w:t xml:space="preserve"> </w:t>
      </w:r>
      <w:r w:rsidRPr="00843715">
        <w:rPr>
          <w:rFonts w:cs="Arial"/>
          <w:szCs w:val="24"/>
          <w:lang w:eastAsia="en-US"/>
        </w:rPr>
        <w:t>também como veículo para casos de emergência.</w:t>
      </w:r>
    </w:p>
    <w:p w14:paraId="304750C1" w14:textId="77777777" w:rsidR="00BD0A9E" w:rsidRDefault="00BD0A9E" w:rsidP="00180F81">
      <w:pPr>
        <w:pStyle w:val="Corpodetexto2"/>
        <w:spacing w:after="240"/>
        <w:ind w:left="2552" w:hanging="2552"/>
        <w:jc w:val="left"/>
        <w:rPr>
          <w:b/>
        </w:rPr>
      </w:pPr>
    </w:p>
    <w:p w14:paraId="3AF1C4DF" w14:textId="77777777" w:rsidR="00DF4B83" w:rsidRPr="007E066A" w:rsidRDefault="00BA0059" w:rsidP="00DF4B83">
      <w:pPr>
        <w:pStyle w:val="Corpodetexto2"/>
        <w:spacing w:after="240"/>
        <w:ind w:left="2552" w:hanging="2552"/>
        <w:jc w:val="left"/>
        <w:rPr>
          <w:b/>
        </w:rPr>
      </w:pPr>
      <w:r w:rsidRPr="0013149D">
        <w:rPr>
          <w:b/>
        </w:rPr>
        <w:lastRenderedPageBreak/>
        <w:t>7</w:t>
      </w:r>
      <w:r w:rsidR="00DF4B83" w:rsidRPr="0013149D">
        <w:rPr>
          <w:b/>
        </w:rPr>
        <w:t>. DOCUMENTOS ANEXOS</w:t>
      </w:r>
    </w:p>
    <w:p w14:paraId="681A60CC" w14:textId="77777777" w:rsidR="00AA2765" w:rsidRPr="00AB11DA" w:rsidRDefault="00AA2765" w:rsidP="00AA2765">
      <w:pPr>
        <w:spacing w:line="360" w:lineRule="auto"/>
        <w:ind w:left="720" w:hanging="720"/>
        <w:jc w:val="both"/>
        <w:rPr>
          <w:rFonts w:cs="Arial"/>
          <w:b/>
          <w:color w:val="000000"/>
          <w:szCs w:val="24"/>
        </w:rPr>
      </w:pPr>
      <w:r w:rsidRPr="00AB11DA">
        <w:rPr>
          <w:rFonts w:cs="Arial"/>
          <w:color w:val="000000"/>
          <w:szCs w:val="24"/>
        </w:rPr>
        <w:t>7.1.</w:t>
      </w:r>
      <w:r w:rsidRPr="00AB11DA">
        <w:rPr>
          <w:rFonts w:cs="Arial"/>
          <w:b/>
          <w:color w:val="000000"/>
          <w:szCs w:val="24"/>
        </w:rPr>
        <w:t xml:space="preserve"> Anexo Q12.1:</w:t>
      </w:r>
      <w:r w:rsidRPr="00AB11DA">
        <w:rPr>
          <w:rFonts w:cs="Arial"/>
          <w:color w:val="000000"/>
          <w:szCs w:val="24"/>
        </w:rPr>
        <w:t xml:space="preserve"> Tabela de Documentos </w:t>
      </w:r>
      <w:r w:rsidR="0075755A">
        <w:rPr>
          <w:rFonts w:cs="Arial"/>
          <w:color w:val="000000"/>
          <w:szCs w:val="24"/>
        </w:rPr>
        <w:t>SMS (</w:t>
      </w:r>
      <w:r w:rsidRPr="00AB11DA">
        <w:rPr>
          <w:rFonts w:cs="Arial"/>
          <w:color w:val="000000"/>
          <w:szCs w:val="24"/>
        </w:rPr>
        <w:t xml:space="preserve">a </w:t>
      </w:r>
      <w:r w:rsidR="00D65121" w:rsidRPr="00AB11DA">
        <w:rPr>
          <w:rFonts w:cs="Arial"/>
          <w:color w:val="000000"/>
          <w:szCs w:val="24"/>
        </w:rPr>
        <w:t>serem apresentados</w:t>
      </w:r>
      <w:r w:rsidR="0075755A">
        <w:rPr>
          <w:rFonts w:cs="Arial"/>
          <w:color w:val="000000"/>
          <w:szCs w:val="24"/>
        </w:rPr>
        <w:t>)</w:t>
      </w:r>
      <w:r w:rsidRPr="00AB11DA">
        <w:rPr>
          <w:rFonts w:cs="Arial"/>
          <w:color w:val="000000"/>
          <w:szCs w:val="24"/>
        </w:rPr>
        <w:t>.</w:t>
      </w:r>
    </w:p>
    <w:p w14:paraId="57005E61" w14:textId="77777777" w:rsidR="00AA2765" w:rsidRPr="00AB11DA" w:rsidRDefault="00AA2765" w:rsidP="00AA2765">
      <w:pPr>
        <w:spacing w:line="360" w:lineRule="auto"/>
        <w:ind w:left="720" w:hanging="720"/>
        <w:jc w:val="both"/>
        <w:rPr>
          <w:rFonts w:cs="Arial"/>
          <w:color w:val="000000"/>
          <w:szCs w:val="24"/>
        </w:rPr>
      </w:pPr>
      <w:r w:rsidRPr="00AB11DA">
        <w:rPr>
          <w:rFonts w:cs="Arial"/>
          <w:color w:val="000000"/>
          <w:szCs w:val="24"/>
        </w:rPr>
        <w:t xml:space="preserve">7.2. </w:t>
      </w:r>
      <w:r w:rsidRPr="00AB11DA">
        <w:rPr>
          <w:rFonts w:cs="Arial"/>
          <w:b/>
          <w:color w:val="000000"/>
          <w:szCs w:val="24"/>
        </w:rPr>
        <w:t>Anexo Q12.2:</w:t>
      </w:r>
      <w:r w:rsidRPr="00AB11DA">
        <w:rPr>
          <w:rFonts w:cs="Arial"/>
          <w:color w:val="000000"/>
          <w:szCs w:val="24"/>
        </w:rPr>
        <w:t xml:space="preserve"> </w:t>
      </w:r>
      <w:r w:rsidRPr="00DD2989">
        <w:rPr>
          <w:rFonts w:cs="Arial"/>
          <w:color w:val="000000"/>
          <w:szCs w:val="24"/>
        </w:rPr>
        <w:t>An</w:t>
      </w:r>
      <w:r>
        <w:rPr>
          <w:rFonts w:cs="Arial"/>
          <w:color w:val="000000"/>
          <w:szCs w:val="24"/>
        </w:rPr>
        <w:t>á</w:t>
      </w:r>
      <w:r w:rsidRPr="00DD2989">
        <w:rPr>
          <w:rFonts w:cs="Arial"/>
          <w:color w:val="000000"/>
          <w:szCs w:val="24"/>
        </w:rPr>
        <w:t>lise Prelim</w:t>
      </w:r>
      <w:r>
        <w:rPr>
          <w:rFonts w:cs="Arial"/>
          <w:color w:val="000000"/>
          <w:szCs w:val="24"/>
        </w:rPr>
        <w:t xml:space="preserve">inar de </w:t>
      </w:r>
      <w:r w:rsidRPr="00DD2989">
        <w:rPr>
          <w:rFonts w:cs="Arial"/>
          <w:color w:val="000000"/>
          <w:szCs w:val="24"/>
        </w:rPr>
        <w:t>Riscos</w:t>
      </w:r>
      <w:r>
        <w:rPr>
          <w:rFonts w:cs="Arial"/>
          <w:color w:val="000000"/>
          <w:szCs w:val="24"/>
        </w:rPr>
        <w:t xml:space="preserve"> -</w:t>
      </w:r>
      <w:r w:rsidRPr="00DD2989">
        <w:rPr>
          <w:rFonts w:cs="Arial"/>
          <w:color w:val="000000"/>
          <w:szCs w:val="24"/>
        </w:rPr>
        <w:t xml:space="preserve"> APR</w:t>
      </w:r>
    </w:p>
    <w:p w14:paraId="44319B23" w14:textId="77777777" w:rsidR="00AA2765" w:rsidRPr="00AB11DA" w:rsidRDefault="00AA2765" w:rsidP="00AA2765">
      <w:pPr>
        <w:spacing w:line="360" w:lineRule="auto"/>
        <w:ind w:left="720" w:hanging="720"/>
        <w:jc w:val="both"/>
        <w:rPr>
          <w:rFonts w:cs="Arial"/>
          <w:color w:val="000000"/>
          <w:szCs w:val="24"/>
        </w:rPr>
      </w:pPr>
      <w:r w:rsidRPr="00AB11DA">
        <w:rPr>
          <w:rFonts w:cs="Arial"/>
          <w:color w:val="000000"/>
          <w:szCs w:val="24"/>
        </w:rPr>
        <w:t xml:space="preserve">7.3. </w:t>
      </w:r>
      <w:r w:rsidRPr="00AB11DA">
        <w:rPr>
          <w:rFonts w:cs="Arial"/>
          <w:b/>
          <w:color w:val="000000"/>
          <w:szCs w:val="24"/>
        </w:rPr>
        <w:t>Anexo Q12.3:</w:t>
      </w:r>
      <w:r w:rsidRPr="00AB11DA">
        <w:rPr>
          <w:rFonts w:cs="Arial"/>
          <w:color w:val="000000"/>
          <w:szCs w:val="24"/>
        </w:rPr>
        <w:t xml:space="preserve"> Formulário de Comunicação de Acidente e/ou Incidente.</w:t>
      </w:r>
    </w:p>
    <w:p w14:paraId="3E1956C5" w14:textId="77777777" w:rsidR="00AA2765" w:rsidRPr="00AB11DA" w:rsidRDefault="00AA2765" w:rsidP="00AA2765">
      <w:pPr>
        <w:spacing w:line="360" w:lineRule="auto"/>
        <w:ind w:left="720" w:hanging="720"/>
        <w:jc w:val="both"/>
        <w:rPr>
          <w:rFonts w:cs="Arial"/>
          <w:color w:val="000000"/>
          <w:szCs w:val="24"/>
        </w:rPr>
      </w:pPr>
      <w:r w:rsidRPr="00AB11DA">
        <w:rPr>
          <w:rFonts w:cs="Arial"/>
          <w:color w:val="000000"/>
          <w:szCs w:val="24"/>
        </w:rPr>
        <w:t xml:space="preserve">7.4. </w:t>
      </w:r>
      <w:r w:rsidRPr="00AB11DA">
        <w:rPr>
          <w:rFonts w:cs="Arial"/>
          <w:b/>
          <w:color w:val="000000"/>
          <w:szCs w:val="24"/>
        </w:rPr>
        <w:t>Anexo Q12.4:</w:t>
      </w:r>
      <w:r w:rsidRPr="00AB11DA">
        <w:rPr>
          <w:rFonts w:cs="Arial"/>
          <w:color w:val="000000"/>
          <w:szCs w:val="24"/>
        </w:rPr>
        <w:t xml:space="preserve"> Relatório de Investigação de Acidente.</w:t>
      </w:r>
    </w:p>
    <w:p w14:paraId="6D22A139" w14:textId="77777777" w:rsidR="00AA2765" w:rsidRDefault="00AA2765" w:rsidP="00AA2765">
      <w:pPr>
        <w:spacing w:line="360" w:lineRule="auto"/>
        <w:ind w:left="720" w:hanging="720"/>
        <w:jc w:val="both"/>
      </w:pPr>
      <w:r w:rsidRPr="00AB11DA">
        <w:t xml:space="preserve">7.5. </w:t>
      </w:r>
      <w:r w:rsidRPr="00AB11DA">
        <w:rPr>
          <w:b/>
        </w:rPr>
        <w:t>Anexo Q12.5:</w:t>
      </w:r>
      <w:r w:rsidRPr="00AB11DA">
        <w:t xml:space="preserve"> Ficha de Inspeção de Veículos e Equipamentos.</w:t>
      </w:r>
    </w:p>
    <w:p w14:paraId="649009DB" w14:textId="77777777" w:rsidR="00AA2765" w:rsidRDefault="00AA2765" w:rsidP="00AA2765">
      <w:pPr>
        <w:spacing w:line="360" w:lineRule="auto"/>
        <w:ind w:left="720" w:hanging="720"/>
        <w:jc w:val="both"/>
        <w:rPr>
          <w:rFonts w:cs="Arial"/>
          <w:color w:val="000000"/>
          <w:szCs w:val="24"/>
        </w:rPr>
      </w:pPr>
      <w:r>
        <w:t>7.6</w:t>
      </w:r>
      <w:r>
        <w:rPr>
          <w:rFonts w:cs="Arial"/>
          <w:color w:val="000000"/>
          <w:szCs w:val="24"/>
        </w:rPr>
        <w:t xml:space="preserve">. </w:t>
      </w:r>
      <w:r w:rsidRPr="0002145F">
        <w:rPr>
          <w:rFonts w:cs="Arial"/>
          <w:b/>
          <w:color w:val="000000"/>
          <w:szCs w:val="24"/>
        </w:rPr>
        <w:t>Anexo Q12.</w:t>
      </w:r>
      <w:r>
        <w:rPr>
          <w:rFonts w:cs="Arial"/>
          <w:b/>
          <w:color w:val="000000"/>
          <w:szCs w:val="24"/>
        </w:rPr>
        <w:t>6</w:t>
      </w:r>
      <w:r>
        <w:rPr>
          <w:rFonts w:cs="Arial"/>
          <w:color w:val="000000"/>
          <w:szCs w:val="24"/>
        </w:rPr>
        <w:t>:  Fluxograma de Comunicação Inicial de Acidentes com Lesão</w:t>
      </w:r>
    </w:p>
    <w:p w14:paraId="04D70408" w14:textId="77777777" w:rsidR="00AA2765" w:rsidRDefault="00AA2765" w:rsidP="00AA2765">
      <w:pPr>
        <w:spacing w:line="360" w:lineRule="auto"/>
        <w:ind w:left="720" w:hanging="720"/>
        <w:jc w:val="both"/>
        <w:rPr>
          <w:rFonts w:cs="Arial"/>
          <w:color w:val="000000"/>
          <w:szCs w:val="24"/>
        </w:rPr>
      </w:pPr>
      <w:r>
        <w:t xml:space="preserve">7.7. </w:t>
      </w:r>
      <w:r w:rsidRPr="00AB11DA">
        <w:rPr>
          <w:rFonts w:cs="Arial"/>
          <w:b/>
          <w:color w:val="000000"/>
          <w:szCs w:val="24"/>
        </w:rPr>
        <w:t>Anexo Q12.</w:t>
      </w:r>
      <w:r>
        <w:rPr>
          <w:rFonts w:cs="Arial"/>
          <w:b/>
          <w:color w:val="000000"/>
          <w:szCs w:val="24"/>
        </w:rPr>
        <w:t>7</w:t>
      </w:r>
      <w:r w:rsidRPr="00AB11DA">
        <w:rPr>
          <w:rFonts w:cs="Arial"/>
          <w:b/>
          <w:color w:val="000000"/>
          <w:szCs w:val="24"/>
        </w:rPr>
        <w:t>:</w:t>
      </w:r>
      <w:r w:rsidRPr="00AB11DA">
        <w:rPr>
          <w:rFonts w:cs="Arial"/>
          <w:color w:val="000000"/>
          <w:szCs w:val="24"/>
        </w:rPr>
        <w:t xml:space="preserve"> </w:t>
      </w:r>
      <w:r w:rsidRPr="00DD2989">
        <w:rPr>
          <w:rFonts w:cs="Arial"/>
          <w:color w:val="000000"/>
          <w:szCs w:val="24"/>
        </w:rPr>
        <w:t>Permissão de Trabalho</w:t>
      </w:r>
      <w:r>
        <w:rPr>
          <w:rFonts w:cs="Arial"/>
          <w:color w:val="000000"/>
          <w:szCs w:val="24"/>
        </w:rPr>
        <w:t xml:space="preserve"> </w:t>
      </w:r>
    </w:p>
    <w:p w14:paraId="47C268D8" w14:textId="77777777" w:rsidR="00AA2765" w:rsidRDefault="00AA2765" w:rsidP="00AA2765">
      <w:pPr>
        <w:spacing w:line="360" w:lineRule="auto"/>
        <w:ind w:left="720" w:hanging="720"/>
        <w:jc w:val="both"/>
        <w:rPr>
          <w:rFonts w:cs="Arial"/>
          <w:color w:val="000000"/>
          <w:szCs w:val="24"/>
        </w:rPr>
      </w:pPr>
      <w:r>
        <w:t>7.8</w:t>
      </w:r>
      <w:r>
        <w:rPr>
          <w:rFonts w:cs="Arial"/>
          <w:color w:val="000000"/>
          <w:szCs w:val="24"/>
        </w:rPr>
        <w:t xml:space="preserve">. </w:t>
      </w:r>
      <w:r w:rsidRPr="00DD2989">
        <w:rPr>
          <w:rFonts w:cs="Arial"/>
          <w:b/>
          <w:color w:val="000000"/>
          <w:szCs w:val="24"/>
        </w:rPr>
        <w:t>Anexo Q12.8</w:t>
      </w:r>
      <w:r>
        <w:rPr>
          <w:rFonts w:cs="Arial"/>
          <w:color w:val="000000"/>
          <w:szCs w:val="24"/>
        </w:rPr>
        <w:t xml:space="preserve">: Relatório Mensal </w:t>
      </w:r>
      <w:r w:rsidRPr="00DD2989">
        <w:rPr>
          <w:rFonts w:cs="Arial"/>
          <w:color w:val="000000"/>
          <w:szCs w:val="24"/>
        </w:rPr>
        <w:t xml:space="preserve">Indicadores de </w:t>
      </w:r>
      <w:r w:rsidRPr="00885750">
        <w:rPr>
          <w:rFonts w:cs="Arial"/>
          <w:b/>
          <w:color w:val="000000"/>
          <w:szCs w:val="24"/>
        </w:rPr>
        <w:t>SMS</w:t>
      </w:r>
      <w:r w:rsidRPr="00DD2989">
        <w:rPr>
          <w:rFonts w:cs="Arial"/>
          <w:color w:val="000000"/>
          <w:szCs w:val="24"/>
        </w:rPr>
        <w:t xml:space="preserve"> </w:t>
      </w:r>
      <w:r>
        <w:rPr>
          <w:rFonts w:cs="Arial"/>
          <w:color w:val="000000"/>
          <w:szCs w:val="24"/>
        </w:rPr>
        <w:t>–</w:t>
      </w:r>
      <w:r w:rsidRPr="00DD2989">
        <w:rPr>
          <w:rFonts w:cs="Arial"/>
          <w:color w:val="000000"/>
          <w:szCs w:val="24"/>
        </w:rPr>
        <w:t xml:space="preserve"> SCGÁS</w:t>
      </w:r>
    </w:p>
    <w:p w14:paraId="083CFA51" w14:textId="77777777" w:rsidR="00AA2765" w:rsidRDefault="00AA2765" w:rsidP="00AA2765">
      <w:pPr>
        <w:spacing w:line="360" w:lineRule="auto"/>
        <w:ind w:left="720" w:hanging="720"/>
        <w:jc w:val="both"/>
        <w:rPr>
          <w:rFonts w:cs="Arial"/>
          <w:color w:val="000000"/>
          <w:szCs w:val="24"/>
        </w:rPr>
      </w:pPr>
      <w:r>
        <w:t>7</w:t>
      </w:r>
      <w:r w:rsidRPr="00A769D7">
        <w:rPr>
          <w:rFonts w:cs="Arial"/>
          <w:color w:val="000000"/>
          <w:szCs w:val="24"/>
        </w:rPr>
        <w:t>.</w:t>
      </w:r>
      <w:r>
        <w:rPr>
          <w:rFonts w:cs="Arial"/>
          <w:color w:val="000000"/>
          <w:szCs w:val="24"/>
        </w:rPr>
        <w:t xml:space="preserve">9. </w:t>
      </w:r>
      <w:r w:rsidRPr="00A769D7">
        <w:rPr>
          <w:rFonts w:cs="Arial"/>
          <w:b/>
          <w:color w:val="000000"/>
          <w:szCs w:val="24"/>
        </w:rPr>
        <w:t>Anexo Q12.9</w:t>
      </w:r>
      <w:r>
        <w:rPr>
          <w:rFonts w:cs="Arial"/>
          <w:color w:val="000000"/>
          <w:szCs w:val="24"/>
        </w:rPr>
        <w:t>: Planilha Mensal de Desvios</w:t>
      </w:r>
    </w:p>
    <w:p w14:paraId="265BB2B8" w14:textId="77777777" w:rsidR="00E43C81" w:rsidRDefault="00E43C81" w:rsidP="00662605">
      <w:pPr>
        <w:spacing w:line="360" w:lineRule="auto"/>
        <w:ind w:left="720" w:hanging="720"/>
        <w:jc w:val="both"/>
      </w:pPr>
    </w:p>
    <w:p w14:paraId="26E406A6" w14:textId="77777777" w:rsidR="005021E4" w:rsidRDefault="005021E4" w:rsidP="00662605">
      <w:pPr>
        <w:spacing w:line="360" w:lineRule="auto"/>
        <w:ind w:left="720" w:hanging="720"/>
        <w:jc w:val="both"/>
      </w:pPr>
    </w:p>
    <w:sectPr w:rsidR="005021E4" w:rsidSect="00087D66">
      <w:headerReference w:type="default" r:id="rId8"/>
      <w:footerReference w:type="even" r:id="rId9"/>
      <w:footerReference w:type="default" r:id="rId10"/>
      <w:pgSz w:w="11907" w:h="16840" w:code="9"/>
      <w:pgMar w:top="2410" w:right="992" w:bottom="1276" w:left="1134" w:header="720" w:footer="298"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81F0" w14:textId="77777777" w:rsidR="00E0487E" w:rsidRDefault="00E0487E">
      <w:r>
        <w:separator/>
      </w:r>
    </w:p>
  </w:endnote>
  <w:endnote w:type="continuationSeparator" w:id="0">
    <w:p w14:paraId="1D5D96B1" w14:textId="77777777" w:rsidR="00E0487E" w:rsidRDefault="00E0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4B957" w14:textId="77777777" w:rsidR="00E0487E" w:rsidRDefault="00E0487E">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33570138" w14:textId="77777777" w:rsidR="00E0487E" w:rsidRDefault="00E0487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2692" w14:textId="77777777" w:rsidR="00E0487E" w:rsidRDefault="00E0487E">
    <w:pPr>
      <w:pStyle w:val="Rodap"/>
      <w:jc w:val="center"/>
      <w:rPr>
        <w:sz w:val="20"/>
      </w:rPr>
    </w:pPr>
    <w:r>
      <w:rPr>
        <w:sz w:val="20"/>
      </w:rPr>
      <w:t xml:space="preserve">Documento elaborado pela </w:t>
    </w:r>
    <w:r w:rsidRPr="00466E1A">
      <w:rPr>
        <w:sz w:val="20"/>
      </w:rPr>
      <w:t>Gerência de Segurança Meio Ambiente e Saúde - GESMS</w:t>
    </w:r>
  </w:p>
  <w:p w14:paraId="1FF7A368" w14:textId="77777777" w:rsidR="00E0487E" w:rsidRDefault="00E0487E">
    <w:pPr>
      <w:pStyle w:val="Rodap"/>
      <w:jc w:val="center"/>
      <w:rPr>
        <w:sz w:val="20"/>
      </w:rPr>
    </w:pPr>
  </w:p>
  <w:p w14:paraId="7A4483A0" w14:textId="77777777" w:rsidR="00E0487E" w:rsidRPr="00B809E2" w:rsidRDefault="00E0487E">
    <w:pPr>
      <w:pStyle w:val="Rodap"/>
      <w:jc w:val="center"/>
      <w:rPr>
        <w:sz w:val="20"/>
      </w:rPr>
    </w:pPr>
    <w:r w:rsidRPr="00B809E2">
      <w:rPr>
        <w:sz w:val="20"/>
      </w:rPr>
      <w:t xml:space="preserve">Página </w:t>
    </w:r>
    <w:r w:rsidRPr="00B809E2">
      <w:rPr>
        <w:b/>
        <w:bCs/>
        <w:sz w:val="20"/>
      </w:rPr>
      <w:fldChar w:fldCharType="begin"/>
    </w:r>
    <w:r w:rsidRPr="00B809E2">
      <w:rPr>
        <w:b/>
        <w:bCs/>
        <w:sz w:val="20"/>
      </w:rPr>
      <w:instrText>PAGE</w:instrText>
    </w:r>
    <w:r w:rsidRPr="00B809E2">
      <w:rPr>
        <w:b/>
        <w:bCs/>
        <w:sz w:val="20"/>
      </w:rPr>
      <w:fldChar w:fldCharType="separate"/>
    </w:r>
    <w:r w:rsidR="00885750">
      <w:rPr>
        <w:b/>
        <w:bCs/>
        <w:noProof/>
        <w:sz w:val="20"/>
      </w:rPr>
      <w:t>20</w:t>
    </w:r>
    <w:r w:rsidRPr="00B809E2">
      <w:rPr>
        <w:b/>
        <w:bCs/>
        <w:sz w:val="20"/>
      </w:rPr>
      <w:fldChar w:fldCharType="end"/>
    </w:r>
    <w:r w:rsidRPr="00B809E2">
      <w:rPr>
        <w:sz w:val="20"/>
      </w:rPr>
      <w:t xml:space="preserve"> de </w:t>
    </w:r>
    <w:r w:rsidRPr="00B809E2">
      <w:rPr>
        <w:b/>
        <w:bCs/>
        <w:sz w:val="20"/>
      </w:rPr>
      <w:fldChar w:fldCharType="begin"/>
    </w:r>
    <w:r w:rsidRPr="00B809E2">
      <w:rPr>
        <w:b/>
        <w:bCs/>
        <w:sz w:val="20"/>
      </w:rPr>
      <w:instrText>NUMPAGES</w:instrText>
    </w:r>
    <w:r w:rsidRPr="00B809E2">
      <w:rPr>
        <w:b/>
        <w:bCs/>
        <w:sz w:val="20"/>
      </w:rPr>
      <w:fldChar w:fldCharType="separate"/>
    </w:r>
    <w:r w:rsidR="00885750">
      <w:rPr>
        <w:b/>
        <w:bCs/>
        <w:noProof/>
        <w:sz w:val="20"/>
      </w:rPr>
      <w:t>20</w:t>
    </w:r>
    <w:r w:rsidRPr="00B809E2">
      <w:rPr>
        <w:b/>
        <w:bCs/>
        <w:sz w:val="20"/>
      </w:rPr>
      <w:fldChar w:fldCharType="end"/>
    </w:r>
  </w:p>
  <w:p w14:paraId="317A8FD4" w14:textId="77777777" w:rsidR="00E0487E" w:rsidRPr="006A20E5" w:rsidRDefault="00E0487E" w:rsidP="006A20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E0AAC" w14:textId="77777777" w:rsidR="00E0487E" w:rsidRDefault="00E0487E">
      <w:r>
        <w:separator/>
      </w:r>
    </w:p>
  </w:footnote>
  <w:footnote w:type="continuationSeparator" w:id="0">
    <w:p w14:paraId="309733C1" w14:textId="77777777" w:rsidR="00E0487E" w:rsidRDefault="00E04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4" w:type="dxa"/>
      <w:tblInd w:w="30" w:type="dxa"/>
      <w:tblBorders>
        <w:bottom w:val="single" w:sz="24" w:space="0" w:color="000080"/>
      </w:tblBorders>
      <w:tblLook w:val="01E0" w:firstRow="1" w:lastRow="1" w:firstColumn="1" w:lastColumn="1" w:noHBand="0" w:noVBand="0"/>
    </w:tblPr>
    <w:tblGrid>
      <w:gridCol w:w="3172"/>
      <w:gridCol w:w="3172"/>
      <w:gridCol w:w="3250"/>
    </w:tblGrid>
    <w:tr w:rsidR="00E0487E" w:rsidRPr="00204F6D" w14:paraId="6C086C7E" w14:textId="77777777" w:rsidTr="00CA2F99">
      <w:trPr>
        <w:trHeight w:val="735"/>
      </w:trPr>
      <w:tc>
        <w:tcPr>
          <w:tcW w:w="3172" w:type="dxa"/>
          <w:tcBorders>
            <w:bottom w:val="nil"/>
          </w:tcBorders>
        </w:tcPr>
        <w:p w14:paraId="5DFD36A9" w14:textId="77777777" w:rsidR="00E0487E" w:rsidRPr="00204F6D" w:rsidRDefault="00E0487E" w:rsidP="00CA2F99">
          <w:pPr>
            <w:pStyle w:val="Cabealho"/>
            <w:tabs>
              <w:tab w:val="center" w:pos="2403"/>
            </w:tabs>
            <w:rPr>
              <w:rFonts w:cs="Arial"/>
              <w:szCs w:val="24"/>
            </w:rPr>
          </w:pPr>
        </w:p>
      </w:tc>
      <w:tc>
        <w:tcPr>
          <w:tcW w:w="3172" w:type="dxa"/>
          <w:tcBorders>
            <w:bottom w:val="nil"/>
            <w:right w:val="nil"/>
          </w:tcBorders>
        </w:tcPr>
        <w:p w14:paraId="5626CDAB" w14:textId="77777777" w:rsidR="00E0487E" w:rsidRPr="00204F6D" w:rsidRDefault="007371FF" w:rsidP="00CA2F99">
          <w:pPr>
            <w:pStyle w:val="Cabealho"/>
            <w:rPr>
              <w:rFonts w:cs="Arial"/>
              <w:b/>
              <w:bCs/>
              <w:szCs w:val="24"/>
            </w:rPr>
          </w:pPr>
          <w:r>
            <w:rPr>
              <w:rFonts w:cs="Arial"/>
              <w:noProof/>
              <w:szCs w:val="24"/>
              <w:lang w:val="pt-PT"/>
            </w:rPr>
            <w:object w:dxaOrig="1440" w:dyaOrig="1440" w14:anchorId="73A7D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5" type="#_x0000_t75" style="position:absolute;margin-left:7.5pt;margin-top:.4pt;width:117pt;height:28.45pt;z-index:251657216;mso-position-horizontal-relative:text;mso-position-vertical-relative:text" filled="t">
                <v:imagedata r:id="rId1" o:title=""/>
              </v:shape>
              <o:OLEObject Type="Embed" ProgID="Word.Picture.8" ShapeID="_x0000_s2065" DrawAspect="Content" ObjectID="_1742737633" r:id="rId2"/>
            </w:object>
          </w:r>
        </w:p>
      </w:tc>
      <w:tc>
        <w:tcPr>
          <w:tcW w:w="3250" w:type="dxa"/>
          <w:tcBorders>
            <w:left w:val="nil"/>
            <w:bottom w:val="nil"/>
          </w:tcBorders>
        </w:tcPr>
        <w:p w14:paraId="29ACFA3B" w14:textId="77777777" w:rsidR="00E0487E" w:rsidRPr="00204F6D" w:rsidRDefault="00E0487E" w:rsidP="00CA2F99">
          <w:pPr>
            <w:pStyle w:val="Cabealho"/>
            <w:jc w:val="right"/>
            <w:rPr>
              <w:rFonts w:cs="Arial"/>
              <w:b/>
              <w:szCs w:val="24"/>
            </w:rPr>
          </w:pPr>
        </w:p>
      </w:tc>
    </w:tr>
    <w:tr w:rsidR="00E0487E" w:rsidRPr="00204F6D" w14:paraId="5965B874" w14:textId="77777777" w:rsidTr="00CA2F99">
      <w:trPr>
        <w:trHeight w:val="225"/>
      </w:trPr>
      <w:tc>
        <w:tcPr>
          <w:tcW w:w="9594" w:type="dxa"/>
          <w:gridSpan w:val="3"/>
          <w:tcBorders>
            <w:top w:val="nil"/>
            <w:bottom w:val="single" w:sz="24" w:space="0" w:color="000080"/>
          </w:tcBorders>
        </w:tcPr>
        <w:p w14:paraId="1A370D6B" w14:textId="77777777" w:rsidR="00E0487E" w:rsidRDefault="00E0487E" w:rsidP="00CA2F99">
          <w:pPr>
            <w:pStyle w:val="Cabealho"/>
            <w:jc w:val="center"/>
            <w:rPr>
              <w:rFonts w:cs="Arial"/>
              <w:b/>
              <w:bCs/>
              <w:szCs w:val="24"/>
            </w:rPr>
          </w:pPr>
          <w:r>
            <w:rPr>
              <w:rFonts w:cs="Arial"/>
              <w:b/>
              <w:bCs/>
              <w:szCs w:val="24"/>
            </w:rPr>
            <w:t>DIRETRIZES DE SEGURANÇA, MEIO AMBIENTE E SAÚDE PARA CONTRATOS</w:t>
          </w:r>
        </w:p>
        <w:p w14:paraId="4D0A8E39" w14:textId="0BB6D3BE" w:rsidR="00E0487E" w:rsidRDefault="00E0487E" w:rsidP="00CA2F99">
          <w:pPr>
            <w:pStyle w:val="Cabealho"/>
            <w:jc w:val="center"/>
            <w:rPr>
              <w:rFonts w:cs="Arial"/>
              <w:b/>
              <w:bCs/>
              <w:szCs w:val="24"/>
            </w:rPr>
          </w:pPr>
          <w:r>
            <w:rPr>
              <w:rFonts w:cs="Arial"/>
              <w:b/>
              <w:bCs/>
              <w:szCs w:val="24"/>
            </w:rPr>
            <w:t xml:space="preserve">ANEXO Q12 – Edital Modelo </w:t>
          </w:r>
          <w:r w:rsidR="00087D66">
            <w:rPr>
              <w:rFonts w:cs="Arial"/>
              <w:b/>
              <w:bCs/>
              <w:szCs w:val="24"/>
            </w:rPr>
            <w:t>08</w:t>
          </w:r>
          <w:r>
            <w:rPr>
              <w:rFonts w:cs="Arial"/>
              <w:b/>
              <w:bCs/>
              <w:szCs w:val="24"/>
            </w:rPr>
            <w:t xml:space="preserve"> - </w:t>
          </w:r>
          <w:r w:rsidR="00087D66">
            <w:rPr>
              <w:rFonts w:cs="Arial"/>
              <w:b/>
              <w:bCs/>
              <w:szCs w:val="24"/>
            </w:rPr>
            <w:t>Saturação</w:t>
          </w:r>
        </w:p>
        <w:p w14:paraId="28FEFE12" w14:textId="77777777" w:rsidR="00E0487E" w:rsidRPr="00DE0A10" w:rsidRDefault="00E0487E" w:rsidP="00CA2F99">
          <w:pPr>
            <w:pStyle w:val="Cabealho"/>
            <w:jc w:val="center"/>
            <w:rPr>
              <w:rFonts w:cs="Arial"/>
              <w:b/>
              <w:bCs/>
              <w:sz w:val="2"/>
              <w:szCs w:val="2"/>
            </w:rPr>
          </w:pPr>
        </w:p>
      </w:tc>
    </w:tr>
  </w:tbl>
  <w:p w14:paraId="2E6211A9" w14:textId="77777777" w:rsidR="00E0487E" w:rsidRPr="006A20E5" w:rsidRDefault="007371FF" w:rsidP="006A20E5">
    <w:pPr>
      <w:pStyle w:val="Cabealho"/>
    </w:pPr>
    <w:r>
      <w:rPr>
        <w:rFonts w:cs="Arial"/>
        <w:noProof/>
        <w:szCs w:val="24"/>
        <w:lang w:val="pt-PT"/>
      </w:rPr>
      <w:pict w14:anchorId="09193D1A">
        <v:shape id="WordPictureWatermark3" o:spid="_x0000_s2067"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Ttulo1"/>
      <w:lvlText w:val="%1."/>
      <w:legacy w:legacy="1" w:legacySpace="0" w:legacyIndent="708"/>
      <w:lvlJc w:val="left"/>
      <w:pPr>
        <w:ind w:left="708" w:hanging="708"/>
      </w:pPr>
    </w:lvl>
    <w:lvl w:ilvl="1">
      <w:start w:val="1"/>
      <w:numFmt w:val="upperLetter"/>
      <w:pStyle w:val="Ttulo2"/>
      <w:lvlText w:val="%2."/>
      <w:legacy w:legacy="1" w:legacySpace="0" w:legacyIndent="708"/>
      <w:lvlJc w:val="left"/>
      <w:pPr>
        <w:ind w:left="1416" w:hanging="708"/>
      </w:pPr>
    </w:lvl>
    <w:lvl w:ilvl="2">
      <w:start w:val="1"/>
      <w:numFmt w:val="decimal"/>
      <w:pStyle w:val="Ttulo3"/>
      <w:lvlText w:val="%3."/>
      <w:legacy w:legacy="1" w:legacySpace="0" w:legacyIndent="708"/>
      <w:lvlJc w:val="left"/>
      <w:pPr>
        <w:ind w:left="2124" w:hanging="708"/>
      </w:pPr>
    </w:lvl>
    <w:lvl w:ilvl="3">
      <w:start w:val="1"/>
      <w:numFmt w:val="lowerLetter"/>
      <w:pStyle w:val="Ttulo4"/>
      <w:lvlText w:val="%4)"/>
      <w:legacy w:legacy="1" w:legacySpace="0" w:legacyIndent="708"/>
      <w:lvlJc w:val="left"/>
      <w:pPr>
        <w:ind w:left="2832" w:hanging="708"/>
      </w:pPr>
    </w:lvl>
    <w:lvl w:ilvl="4">
      <w:start w:val="1"/>
      <w:numFmt w:val="decimal"/>
      <w:pStyle w:val="Ttulo5"/>
      <w:lvlText w:val="(%5)"/>
      <w:legacy w:legacy="1" w:legacySpace="0" w:legacyIndent="708"/>
      <w:lvlJc w:val="left"/>
      <w:pPr>
        <w:ind w:left="3540" w:hanging="708"/>
      </w:pPr>
    </w:lvl>
    <w:lvl w:ilvl="5">
      <w:start w:val="1"/>
      <w:numFmt w:val="lowerLetter"/>
      <w:pStyle w:val="Ttulo6"/>
      <w:lvlText w:val="(%6)"/>
      <w:legacy w:legacy="1" w:legacySpace="0" w:legacyIndent="708"/>
      <w:lvlJc w:val="left"/>
      <w:pPr>
        <w:ind w:left="4248" w:hanging="708"/>
      </w:pPr>
    </w:lvl>
    <w:lvl w:ilvl="6">
      <w:start w:val="1"/>
      <w:numFmt w:val="lowerRoman"/>
      <w:pStyle w:val="Ttulo7"/>
      <w:lvlText w:val="(%7)"/>
      <w:legacy w:legacy="1" w:legacySpace="0" w:legacyIndent="708"/>
      <w:lvlJc w:val="left"/>
      <w:pPr>
        <w:ind w:left="4956" w:hanging="708"/>
      </w:pPr>
    </w:lvl>
    <w:lvl w:ilvl="7">
      <w:start w:val="1"/>
      <w:numFmt w:val="lowerLetter"/>
      <w:pStyle w:val="Ttulo8"/>
      <w:lvlText w:val="(%8)"/>
      <w:legacy w:legacy="1" w:legacySpace="0" w:legacyIndent="708"/>
      <w:lvlJc w:val="left"/>
      <w:pPr>
        <w:ind w:left="5664" w:hanging="708"/>
      </w:pPr>
    </w:lvl>
    <w:lvl w:ilvl="8">
      <w:start w:val="1"/>
      <w:numFmt w:val="lowerRoman"/>
      <w:pStyle w:val="Ttulo9"/>
      <w:lvlText w:val="(%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B0D8A"/>
    <w:multiLevelType w:val="hybridMultilevel"/>
    <w:tmpl w:val="0F46450E"/>
    <w:lvl w:ilvl="0" w:tplc="5A62F1B8">
      <w:start w:val="1"/>
      <w:numFmt w:val="bullet"/>
      <w:lvlText w:val=""/>
      <w:lvlJc w:val="left"/>
      <w:pPr>
        <w:tabs>
          <w:tab w:val="num" w:pos="720"/>
        </w:tabs>
        <w:ind w:left="720" w:hanging="360"/>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start w:val="1"/>
      <w:numFmt w:val="lowerLetter"/>
      <w:lvlText w:val="%2."/>
      <w:lvlJc w:val="left"/>
      <w:pPr>
        <w:tabs>
          <w:tab w:val="num" w:pos="1440"/>
        </w:tabs>
        <w:ind w:left="1440" w:hanging="360"/>
      </w:pPr>
    </w:lvl>
    <w:lvl w:ilvl="2" w:tplc="9D7875CE">
      <w:start w:val="1"/>
      <w:numFmt w:val="lowerLetter"/>
      <w:lvlText w:val="%3)"/>
      <w:lvlJc w:val="left"/>
      <w:pPr>
        <w:tabs>
          <w:tab w:val="num" w:pos="2340"/>
        </w:tabs>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68F4E67"/>
    <w:multiLevelType w:val="hybridMultilevel"/>
    <w:tmpl w:val="11E4B2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E7AF1"/>
    <w:multiLevelType w:val="hybridMultilevel"/>
    <w:tmpl w:val="A180214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5A55D2"/>
    <w:multiLevelType w:val="hybridMultilevel"/>
    <w:tmpl w:val="3E6647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064EB5"/>
    <w:multiLevelType w:val="hybridMultilevel"/>
    <w:tmpl w:val="603666B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062183"/>
    <w:multiLevelType w:val="hybridMultilevel"/>
    <w:tmpl w:val="9A646728"/>
    <w:lvl w:ilvl="0" w:tplc="FF1C8186">
      <w:start w:val="1"/>
      <w:numFmt w:val="lowerLetter"/>
      <w:lvlText w:val="%1)"/>
      <w:lvlJc w:val="left"/>
      <w:pPr>
        <w:tabs>
          <w:tab w:val="num" w:pos="2163"/>
        </w:tabs>
        <w:ind w:left="2163" w:hanging="405"/>
      </w:pPr>
      <w:rPr>
        <w:rFonts w:hint="default"/>
      </w:rPr>
    </w:lvl>
    <w:lvl w:ilvl="1" w:tplc="04160019" w:tentative="1">
      <w:start w:val="1"/>
      <w:numFmt w:val="lowerLetter"/>
      <w:lvlText w:val="%2."/>
      <w:lvlJc w:val="left"/>
      <w:pPr>
        <w:tabs>
          <w:tab w:val="num" w:pos="2838"/>
        </w:tabs>
        <w:ind w:left="2838" w:hanging="360"/>
      </w:pPr>
    </w:lvl>
    <w:lvl w:ilvl="2" w:tplc="0416001B" w:tentative="1">
      <w:start w:val="1"/>
      <w:numFmt w:val="lowerRoman"/>
      <w:lvlText w:val="%3."/>
      <w:lvlJc w:val="right"/>
      <w:pPr>
        <w:tabs>
          <w:tab w:val="num" w:pos="3558"/>
        </w:tabs>
        <w:ind w:left="3558" w:hanging="180"/>
      </w:pPr>
    </w:lvl>
    <w:lvl w:ilvl="3" w:tplc="0416000F" w:tentative="1">
      <w:start w:val="1"/>
      <w:numFmt w:val="decimal"/>
      <w:lvlText w:val="%4."/>
      <w:lvlJc w:val="left"/>
      <w:pPr>
        <w:tabs>
          <w:tab w:val="num" w:pos="4278"/>
        </w:tabs>
        <w:ind w:left="4278" w:hanging="360"/>
      </w:pPr>
    </w:lvl>
    <w:lvl w:ilvl="4" w:tplc="04160019" w:tentative="1">
      <w:start w:val="1"/>
      <w:numFmt w:val="lowerLetter"/>
      <w:lvlText w:val="%5."/>
      <w:lvlJc w:val="left"/>
      <w:pPr>
        <w:tabs>
          <w:tab w:val="num" w:pos="4998"/>
        </w:tabs>
        <w:ind w:left="4998" w:hanging="360"/>
      </w:pPr>
    </w:lvl>
    <w:lvl w:ilvl="5" w:tplc="0416001B" w:tentative="1">
      <w:start w:val="1"/>
      <w:numFmt w:val="lowerRoman"/>
      <w:lvlText w:val="%6."/>
      <w:lvlJc w:val="right"/>
      <w:pPr>
        <w:tabs>
          <w:tab w:val="num" w:pos="5718"/>
        </w:tabs>
        <w:ind w:left="5718" w:hanging="180"/>
      </w:pPr>
    </w:lvl>
    <w:lvl w:ilvl="6" w:tplc="0416000F" w:tentative="1">
      <w:start w:val="1"/>
      <w:numFmt w:val="decimal"/>
      <w:lvlText w:val="%7."/>
      <w:lvlJc w:val="left"/>
      <w:pPr>
        <w:tabs>
          <w:tab w:val="num" w:pos="6438"/>
        </w:tabs>
        <w:ind w:left="6438" w:hanging="360"/>
      </w:pPr>
    </w:lvl>
    <w:lvl w:ilvl="7" w:tplc="04160019" w:tentative="1">
      <w:start w:val="1"/>
      <w:numFmt w:val="lowerLetter"/>
      <w:lvlText w:val="%8."/>
      <w:lvlJc w:val="left"/>
      <w:pPr>
        <w:tabs>
          <w:tab w:val="num" w:pos="7158"/>
        </w:tabs>
        <w:ind w:left="7158" w:hanging="360"/>
      </w:pPr>
    </w:lvl>
    <w:lvl w:ilvl="8" w:tplc="0416001B" w:tentative="1">
      <w:start w:val="1"/>
      <w:numFmt w:val="lowerRoman"/>
      <w:lvlText w:val="%9."/>
      <w:lvlJc w:val="right"/>
      <w:pPr>
        <w:tabs>
          <w:tab w:val="num" w:pos="7878"/>
        </w:tabs>
        <w:ind w:left="7878" w:hanging="180"/>
      </w:pPr>
    </w:lvl>
  </w:abstractNum>
  <w:abstractNum w:abstractNumId="8" w15:restartNumberingAfterBreak="0">
    <w:nsid w:val="470375F8"/>
    <w:multiLevelType w:val="hybridMultilevel"/>
    <w:tmpl w:val="FEDABC2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865435"/>
    <w:multiLevelType w:val="hybridMultilevel"/>
    <w:tmpl w:val="043A9586"/>
    <w:lvl w:ilvl="0" w:tplc="6F9045B0">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4C4A7281"/>
    <w:multiLevelType w:val="hybridMultilevel"/>
    <w:tmpl w:val="3F82DD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CC157A2"/>
    <w:multiLevelType w:val="hybridMultilevel"/>
    <w:tmpl w:val="82EAD90C"/>
    <w:lvl w:ilvl="0" w:tplc="FE7ED9FE">
      <w:numFmt w:val="bullet"/>
      <w:lvlText w:val="•"/>
      <w:lvlJc w:val="left"/>
      <w:pPr>
        <w:ind w:left="1065" w:hanging="705"/>
      </w:pPr>
      <w:rPr>
        <w:rFonts w:ascii="Helvetica" w:eastAsia="MS Mincho" w:hAnsi="Helvetica"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22E673F"/>
    <w:multiLevelType w:val="hybridMultilevel"/>
    <w:tmpl w:val="708299E0"/>
    <w:lvl w:ilvl="0" w:tplc="04160017">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3" w15:restartNumberingAfterBreak="0">
    <w:nsid w:val="58771479"/>
    <w:multiLevelType w:val="singleLevel"/>
    <w:tmpl w:val="484C0C44"/>
    <w:lvl w:ilvl="0">
      <w:start w:val="2"/>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5C0D1FC0"/>
    <w:multiLevelType w:val="hybridMultilevel"/>
    <w:tmpl w:val="595813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FA21A65"/>
    <w:multiLevelType w:val="hybridMultilevel"/>
    <w:tmpl w:val="B34AA0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F090CC8"/>
    <w:multiLevelType w:val="hybridMultilevel"/>
    <w:tmpl w:val="15ACCD0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983AA2"/>
    <w:multiLevelType w:val="hybridMultilevel"/>
    <w:tmpl w:val="1F8A4E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2E0E48"/>
    <w:multiLevelType w:val="hybridMultilevel"/>
    <w:tmpl w:val="2A2AD4E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8"/>
  </w:num>
  <w:num w:numId="4">
    <w:abstractNumId w:val="16"/>
  </w:num>
  <w:num w:numId="5">
    <w:abstractNumId w:val="6"/>
  </w:num>
  <w:num w:numId="6">
    <w:abstractNumId w:val="4"/>
  </w:num>
  <w:num w:numId="7">
    <w:abstractNumId w:val="17"/>
  </w:num>
  <w:num w:numId="8">
    <w:abstractNumId w:val="14"/>
  </w:num>
  <w:num w:numId="9">
    <w:abstractNumId w:val="15"/>
  </w:num>
  <w:num w:numId="10">
    <w:abstractNumId w:val="10"/>
  </w:num>
  <w:num w:numId="11">
    <w:abstractNumId w:val="9"/>
  </w:num>
  <w:num w:numId="12">
    <w:abstractNumId w:val="13"/>
  </w:num>
  <w:num w:numId="13">
    <w:abstractNumId w:val="1"/>
    <w:lvlOverride w:ilvl="0">
      <w:lvl w:ilvl="0">
        <w:start w:val="1"/>
        <w:numFmt w:val="bullet"/>
        <w:lvlText w:val=""/>
        <w:legacy w:legacy="1" w:legacySpace="0" w:legacyIndent="283"/>
        <w:lvlJc w:val="left"/>
        <w:pPr>
          <w:ind w:left="1417" w:hanging="283"/>
        </w:pPr>
        <w:rPr>
          <w:rFonts w:ascii="Symbol" w:hAnsi="Symbol" w:hint="default"/>
          <w:sz w:val="20"/>
        </w:rPr>
      </w:lvl>
    </w:lvlOverride>
  </w:num>
  <w:num w:numId="14">
    <w:abstractNumId w:val="7"/>
  </w:num>
  <w:num w:numId="15">
    <w:abstractNumId w:val="3"/>
  </w:num>
  <w:num w:numId="16">
    <w:abstractNumId w:val="18"/>
  </w:num>
  <w:num w:numId="17">
    <w:abstractNumId w:val="12"/>
  </w:num>
  <w:num w:numId="18">
    <w:abstractNumId w:val="2"/>
  </w:num>
  <w:num w:numId="1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102"/>
    <w:rsid w:val="0000063E"/>
    <w:rsid w:val="00001593"/>
    <w:rsid w:val="0000200F"/>
    <w:rsid w:val="00002E6A"/>
    <w:rsid w:val="00005E67"/>
    <w:rsid w:val="00006D6C"/>
    <w:rsid w:val="00010147"/>
    <w:rsid w:val="0001113E"/>
    <w:rsid w:val="0001169F"/>
    <w:rsid w:val="00011954"/>
    <w:rsid w:val="0001289B"/>
    <w:rsid w:val="0001346E"/>
    <w:rsid w:val="000134E3"/>
    <w:rsid w:val="00015C44"/>
    <w:rsid w:val="00017361"/>
    <w:rsid w:val="0002196A"/>
    <w:rsid w:val="00022AAE"/>
    <w:rsid w:val="000276EF"/>
    <w:rsid w:val="00033C90"/>
    <w:rsid w:val="000346B9"/>
    <w:rsid w:val="00042080"/>
    <w:rsid w:val="000421EB"/>
    <w:rsid w:val="00046090"/>
    <w:rsid w:val="00047107"/>
    <w:rsid w:val="0005087A"/>
    <w:rsid w:val="00052B47"/>
    <w:rsid w:val="00053BA3"/>
    <w:rsid w:val="00053F3E"/>
    <w:rsid w:val="0005446A"/>
    <w:rsid w:val="00055809"/>
    <w:rsid w:val="00055EF7"/>
    <w:rsid w:val="00057D70"/>
    <w:rsid w:val="0006005E"/>
    <w:rsid w:val="0006180D"/>
    <w:rsid w:val="000618E5"/>
    <w:rsid w:val="00062D7E"/>
    <w:rsid w:val="00064EBF"/>
    <w:rsid w:val="00065027"/>
    <w:rsid w:val="00065634"/>
    <w:rsid w:val="00067696"/>
    <w:rsid w:val="000678FF"/>
    <w:rsid w:val="00067A09"/>
    <w:rsid w:val="00070204"/>
    <w:rsid w:val="0007225D"/>
    <w:rsid w:val="00072B8E"/>
    <w:rsid w:val="000738BA"/>
    <w:rsid w:val="00074173"/>
    <w:rsid w:val="00076A9C"/>
    <w:rsid w:val="00076BAF"/>
    <w:rsid w:val="00080FC5"/>
    <w:rsid w:val="00083D45"/>
    <w:rsid w:val="00084607"/>
    <w:rsid w:val="000849B0"/>
    <w:rsid w:val="000861FB"/>
    <w:rsid w:val="00087609"/>
    <w:rsid w:val="00087C0E"/>
    <w:rsid w:val="00087D66"/>
    <w:rsid w:val="000926E0"/>
    <w:rsid w:val="000A4EAC"/>
    <w:rsid w:val="000A582B"/>
    <w:rsid w:val="000B06E5"/>
    <w:rsid w:val="000B3809"/>
    <w:rsid w:val="000B4616"/>
    <w:rsid w:val="000C483F"/>
    <w:rsid w:val="000C615F"/>
    <w:rsid w:val="000C6BDF"/>
    <w:rsid w:val="000D0542"/>
    <w:rsid w:val="000D0D91"/>
    <w:rsid w:val="000D12DE"/>
    <w:rsid w:val="000D16FE"/>
    <w:rsid w:val="000D20E9"/>
    <w:rsid w:val="000D3FBB"/>
    <w:rsid w:val="000D737F"/>
    <w:rsid w:val="000E0C7D"/>
    <w:rsid w:val="000E30C0"/>
    <w:rsid w:val="000E3C4B"/>
    <w:rsid w:val="000E4004"/>
    <w:rsid w:val="000F01C0"/>
    <w:rsid w:val="000F31C1"/>
    <w:rsid w:val="000F431C"/>
    <w:rsid w:val="000F4C58"/>
    <w:rsid w:val="000F55C9"/>
    <w:rsid w:val="00100BE9"/>
    <w:rsid w:val="00101015"/>
    <w:rsid w:val="00101512"/>
    <w:rsid w:val="00101837"/>
    <w:rsid w:val="0010562E"/>
    <w:rsid w:val="0010563A"/>
    <w:rsid w:val="00105D0C"/>
    <w:rsid w:val="0011096E"/>
    <w:rsid w:val="00112973"/>
    <w:rsid w:val="00112C06"/>
    <w:rsid w:val="00112C89"/>
    <w:rsid w:val="001131FF"/>
    <w:rsid w:val="00114D68"/>
    <w:rsid w:val="001157DD"/>
    <w:rsid w:val="00115D87"/>
    <w:rsid w:val="00121DAB"/>
    <w:rsid w:val="00124BA9"/>
    <w:rsid w:val="00125C74"/>
    <w:rsid w:val="00130D3F"/>
    <w:rsid w:val="0013149D"/>
    <w:rsid w:val="00131575"/>
    <w:rsid w:val="0013271B"/>
    <w:rsid w:val="001332B8"/>
    <w:rsid w:val="00136AFA"/>
    <w:rsid w:val="00137FA6"/>
    <w:rsid w:val="00140827"/>
    <w:rsid w:val="0014186B"/>
    <w:rsid w:val="00142312"/>
    <w:rsid w:val="00142422"/>
    <w:rsid w:val="00144352"/>
    <w:rsid w:val="00147FD0"/>
    <w:rsid w:val="00151826"/>
    <w:rsid w:val="00152B2A"/>
    <w:rsid w:val="001562A3"/>
    <w:rsid w:val="00156DAF"/>
    <w:rsid w:val="00157AC2"/>
    <w:rsid w:val="00157F20"/>
    <w:rsid w:val="0016046A"/>
    <w:rsid w:val="0016371C"/>
    <w:rsid w:val="00163DB7"/>
    <w:rsid w:val="00163FF3"/>
    <w:rsid w:val="001673CD"/>
    <w:rsid w:val="001679F8"/>
    <w:rsid w:val="0017095A"/>
    <w:rsid w:val="00170C9E"/>
    <w:rsid w:val="00172B18"/>
    <w:rsid w:val="0017417A"/>
    <w:rsid w:val="001804A1"/>
    <w:rsid w:val="001809B5"/>
    <w:rsid w:val="00180F81"/>
    <w:rsid w:val="0018408E"/>
    <w:rsid w:val="00184AA4"/>
    <w:rsid w:val="00186804"/>
    <w:rsid w:val="00196D24"/>
    <w:rsid w:val="00196FA6"/>
    <w:rsid w:val="001A245A"/>
    <w:rsid w:val="001A5807"/>
    <w:rsid w:val="001A7CEF"/>
    <w:rsid w:val="001B074D"/>
    <w:rsid w:val="001B0B36"/>
    <w:rsid w:val="001B1E55"/>
    <w:rsid w:val="001B2581"/>
    <w:rsid w:val="001B4CF5"/>
    <w:rsid w:val="001C0763"/>
    <w:rsid w:val="001C0C55"/>
    <w:rsid w:val="001C1A02"/>
    <w:rsid w:val="001C44FC"/>
    <w:rsid w:val="001C618C"/>
    <w:rsid w:val="001C6350"/>
    <w:rsid w:val="001D2446"/>
    <w:rsid w:val="001D6EDA"/>
    <w:rsid w:val="001D75AE"/>
    <w:rsid w:val="001D75EF"/>
    <w:rsid w:val="001E2828"/>
    <w:rsid w:val="001E562C"/>
    <w:rsid w:val="001E6452"/>
    <w:rsid w:val="001F0EE2"/>
    <w:rsid w:val="001F1D21"/>
    <w:rsid w:val="001F1E5F"/>
    <w:rsid w:val="001F1E6E"/>
    <w:rsid w:val="001F6664"/>
    <w:rsid w:val="001F6884"/>
    <w:rsid w:val="002000B2"/>
    <w:rsid w:val="002000B4"/>
    <w:rsid w:val="00200440"/>
    <w:rsid w:val="00200C7F"/>
    <w:rsid w:val="00201059"/>
    <w:rsid w:val="00201BF6"/>
    <w:rsid w:val="00202429"/>
    <w:rsid w:val="00202C38"/>
    <w:rsid w:val="00203BFF"/>
    <w:rsid w:val="00210781"/>
    <w:rsid w:val="00210CF0"/>
    <w:rsid w:val="00211FD1"/>
    <w:rsid w:val="00212FE8"/>
    <w:rsid w:val="0021388D"/>
    <w:rsid w:val="00213D0B"/>
    <w:rsid w:val="002154A5"/>
    <w:rsid w:val="002175A4"/>
    <w:rsid w:val="00221730"/>
    <w:rsid w:val="0022435D"/>
    <w:rsid w:val="00224DF5"/>
    <w:rsid w:val="00225EB1"/>
    <w:rsid w:val="00227B46"/>
    <w:rsid w:val="0023121D"/>
    <w:rsid w:val="002407DC"/>
    <w:rsid w:val="00240A44"/>
    <w:rsid w:val="00243590"/>
    <w:rsid w:val="00243967"/>
    <w:rsid w:val="00244BED"/>
    <w:rsid w:val="00246971"/>
    <w:rsid w:val="00246F67"/>
    <w:rsid w:val="002511F8"/>
    <w:rsid w:val="00252ADA"/>
    <w:rsid w:val="0025743D"/>
    <w:rsid w:val="00257E17"/>
    <w:rsid w:val="00260FC3"/>
    <w:rsid w:val="00262D84"/>
    <w:rsid w:val="00264E2C"/>
    <w:rsid w:val="00265EE2"/>
    <w:rsid w:val="00266D7C"/>
    <w:rsid w:val="00266D91"/>
    <w:rsid w:val="00267172"/>
    <w:rsid w:val="00273DFA"/>
    <w:rsid w:val="00281978"/>
    <w:rsid w:val="00282EF8"/>
    <w:rsid w:val="00283E51"/>
    <w:rsid w:val="00284E22"/>
    <w:rsid w:val="00285895"/>
    <w:rsid w:val="00287C25"/>
    <w:rsid w:val="00293076"/>
    <w:rsid w:val="00293394"/>
    <w:rsid w:val="002947A4"/>
    <w:rsid w:val="0029525A"/>
    <w:rsid w:val="002973C1"/>
    <w:rsid w:val="002A0697"/>
    <w:rsid w:val="002A0F69"/>
    <w:rsid w:val="002A505B"/>
    <w:rsid w:val="002A564F"/>
    <w:rsid w:val="002A73CC"/>
    <w:rsid w:val="002B0AC4"/>
    <w:rsid w:val="002B16FD"/>
    <w:rsid w:val="002B2316"/>
    <w:rsid w:val="002B25E0"/>
    <w:rsid w:val="002B3FF0"/>
    <w:rsid w:val="002B5661"/>
    <w:rsid w:val="002B7337"/>
    <w:rsid w:val="002B7A25"/>
    <w:rsid w:val="002C0A59"/>
    <w:rsid w:val="002C2468"/>
    <w:rsid w:val="002C2874"/>
    <w:rsid w:val="002C412C"/>
    <w:rsid w:val="002C6FE1"/>
    <w:rsid w:val="002C7835"/>
    <w:rsid w:val="002D0101"/>
    <w:rsid w:val="002D0A47"/>
    <w:rsid w:val="002D1227"/>
    <w:rsid w:val="002D43EF"/>
    <w:rsid w:val="002D74A5"/>
    <w:rsid w:val="002D7F04"/>
    <w:rsid w:val="002E089B"/>
    <w:rsid w:val="002E0EF1"/>
    <w:rsid w:val="002E0F65"/>
    <w:rsid w:val="002E1835"/>
    <w:rsid w:val="002E23CD"/>
    <w:rsid w:val="002E28AB"/>
    <w:rsid w:val="002E4B72"/>
    <w:rsid w:val="002E5747"/>
    <w:rsid w:val="002E7F6C"/>
    <w:rsid w:val="002F0212"/>
    <w:rsid w:val="002F174D"/>
    <w:rsid w:val="002F1FB7"/>
    <w:rsid w:val="002F63D4"/>
    <w:rsid w:val="002F7311"/>
    <w:rsid w:val="002F7A04"/>
    <w:rsid w:val="00300C32"/>
    <w:rsid w:val="00301DDC"/>
    <w:rsid w:val="00302A13"/>
    <w:rsid w:val="00305239"/>
    <w:rsid w:val="003072E0"/>
    <w:rsid w:val="00321FB2"/>
    <w:rsid w:val="00322008"/>
    <w:rsid w:val="00324A46"/>
    <w:rsid w:val="00325194"/>
    <w:rsid w:val="00327B42"/>
    <w:rsid w:val="0033393B"/>
    <w:rsid w:val="00335128"/>
    <w:rsid w:val="003375E9"/>
    <w:rsid w:val="00347101"/>
    <w:rsid w:val="00350A11"/>
    <w:rsid w:val="003515E6"/>
    <w:rsid w:val="0035220E"/>
    <w:rsid w:val="003536B7"/>
    <w:rsid w:val="00354FA8"/>
    <w:rsid w:val="003550F2"/>
    <w:rsid w:val="00355607"/>
    <w:rsid w:val="003569DF"/>
    <w:rsid w:val="003574EC"/>
    <w:rsid w:val="00357DF5"/>
    <w:rsid w:val="0036185B"/>
    <w:rsid w:val="003666CC"/>
    <w:rsid w:val="00370E12"/>
    <w:rsid w:val="00371FFF"/>
    <w:rsid w:val="00372167"/>
    <w:rsid w:val="00372301"/>
    <w:rsid w:val="00374DED"/>
    <w:rsid w:val="003804D6"/>
    <w:rsid w:val="00380E21"/>
    <w:rsid w:val="003846F9"/>
    <w:rsid w:val="00391B82"/>
    <w:rsid w:val="0039202B"/>
    <w:rsid w:val="0039340B"/>
    <w:rsid w:val="003A3EEF"/>
    <w:rsid w:val="003A48D1"/>
    <w:rsid w:val="003A5FF8"/>
    <w:rsid w:val="003B3486"/>
    <w:rsid w:val="003B36B6"/>
    <w:rsid w:val="003B40DD"/>
    <w:rsid w:val="003B41CC"/>
    <w:rsid w:val="003B4AFC"/>
    <w:rsid w:val="003B61B8"/>
    <w:rsid w:val="003C3C12"/>
    <w:rsid w:val="003C3C5C"/>
    <w:rsid w:val="003C5774"/>
    <w:rsid w:val="003C7AED"/>
    <w:rsid w:val="003D0DFC"/>
    <w:rsid w:val="003D4C63"/>
    <w:rsid w:val="003D7147"/>
    <w:rsid w:val="003D7967"/>
    <w:rsid w:val="003E47BE"/>
    <w:rsid w:val="003E5002"/>
    <w:rsid w:val="003E7039"/>
    <w:rsid w:val="003E733B"/>
    <w:rsid w:val="003F05FF"/>
    <w:rsid w:val="003F3476"/>
    <w:rsid w:val="003F669D"/>
    <w:rsid w:val="004015B5"/>
    <w:rsid w:val="00403E1A"/>
    <w:rsid w:val="00405304"/>
    <w:rsid w:val="00406DCB"/>
    <w:rsid w:val="00407D5B"/>
    <w:rsid w:val="00410A92"/>
    <w:rsid w:val="00411301"/>
    <w:rsid w:val="0041301B"/>
    <w:rsid w:val="00414420"/>
    <w:rsid w:val="00414494"/>
    <w:rsid w:val="00415946"/>
    <w:rsid w:val="00415D9D"/>
    <w:rsid w:val="00416392"/>
    <w:rsid w:val="004164C4"/>
    <w:rsid w:val="00417D51"/>
    <w:rsid w:val="004210EE"/>
    <w:rsid w:val="00423F0B"/>
    <w:rsid w:val="004251D1"/>
    <w:rsid w:val="004254FB"/>
    <w:rsid w:val="004266E5"/>
    <w:rsid w:val="00431A19"/>
    <w:rsid w:val="00431C96"/>
    <w:rsid w:val="00434D6B"/>
    <w:rsid w:val="004367C2"/>
    <w:rsid w:val="00440799"/>
    <w:rsid w:val="00440CD5"/>
    <w:rsid w:val="00441418"/>
    <w:rsid w:val="0044199F"/>
    <w:rsid w:val="00443F7D"/>
    <w:rsid w:val="00445267"/>
    <w:rsid w:val="0044658F"/>
    <w:rsid w:val="00447379"/>
    <w:rsid w:val="00447392"/>
    <w:rsid w:val="00453B70"/>
    <w:rsid w:val="004556D2"/>
    <w:rsid w:val="00461A18"/>
    <w:rsid w:val="00463D1E"/>
    <w:rsid w:val="0046527D"/>
    <w:rsid w:val="00465559"/>
    <w:rsid w:val="00466E1A"/>
    <w:rsid w:val="004730BD"/>
    <w:rsid w:val="00473BBF"/>
    <w:rsid w:val="00476A2D"/>
    <w:rsid w:val="00481BF7"/>
    <w:rsid w:val="00481CF1"/>
    <w:rsid w:val="00482A00"/>
    <w:rsid w:val="00482B56"/>
    <w:rsid w:val="00483E67"/>
    <w:rsid w:val="00485824"/>
    <w:rsid w:val="0049075D"/>
    <w:rsid w:val="00490ABF"/>
    <w:rsid w:val="00490FC0"/>
    <w:rsid w:val="004926D9"/>
    <w:rsid w:val="00494A07"/>
    <w:rsid w:val="00495497"/>
    <w:rsid w:val="004961DD"/>
    <w:rsid w:val="004A0694"/>
    <w:rsid w:val="004A2A72"/>
    <w:rsid w:val="004A43C7"/>
    <w:rsid w:val="004A6F59"/>
    <w:rsid w:val="004B5227"/>
    <w:rsid w:val="004B5564"/>
    <w:rsid w:val="004C0353"/>
    <w:rsid w:val="004C33E0"/>
    <w:rsid w:val="004C3654"/>
    <w:rsid w:val="004C4CD3"/>
    <w:rsid w:val="004C5CED"/>
    <w:rsid w:val="004C655A"/>
    <w:rsid w:val="004D1B93"/>
    <w:rsid w:val="004D48E5"/>
    <w:rsid w:val="004D4D6A"/>
    <w:rsid w:val="004E0438"/>
    <w:rsid w:val="004E0A3B"/>
    <w:rsid w:val="004E0EB6"/>
    <w:rsid w:val="004E3A74"/>
    <w:rsid w:val="004E5C0C"/>
    <w:rsid w:val="004F04FD"/>
    <w:rsid w:val="004F2B6A"/>
    <w:rsid w:val="004F4B6A"/>
    <w:rsid w:val="004F501F"/>
    <w:rsid w:val="004F5D8D"/>
    <w:rsid w:val="004F6727"/>
    <w:rsid w:val="00500F88"/>
    <w:rsid w:val="005021E4"/>
    <w:rsid w:val="00502FA8"/>
    <w:rsid w:val="005034E5"/>
    <w:rsid w:val="00504981"/>
    <w:rsid w:val="00507B33"/>
    <w:rsid w:val="00510AFA"/>
    <w:rsid w:val="00514F6F"/>
    <w:rsid w:val="005171AA"/>
    <w:rsid w:val="005206DC"/>
    <w:rsid w:val="00521794"/>
    <w:rsid w:val="0052744B"/>
    <w:rsid w:val="0053280B"/>
    <w:rsid w:val="00543581"/>
    <w:rsid w:val="00543838"/>
    <w:rsid w:val="00546208"/>
    <w:rsid w:val="005474B2"/>
    <w:rsid w:val="00547850"/>
    <w:rsid w:val="00550DD2"/>
    <w:rsid w:val="00553398"/>
    <w:rsid w:val="0055757D"/>
    <w:rsid w:val="00562693"/>
    <w:rsid w:val="005669FF"/>
    <w:rsid w:val="00571D60"/>
    <w:rsid w:val="0057225B"/>
    <w:rsid w:val="00573841"/>
    <w:rsid w:val="00580605"/>
    <w:rsid w:val="0058209C"/>
    <w:rsid w:val="005834AB"/>
    <w:rsid w:val="0058497D"/>
    <w:rsid w:val="00586650"/>
    <w:rsid w:val="00586B13"/>
    <w:rsid w:val="00592169"/>
    <w:rsid w:val="00592F7E"/>
    <w:rsid w:val="0059318A"/>
    <w:rsid w:val="00594601"/>
    <w:rsid w:val="005A3F28"/>
    <w:rsid w:val="005A70FB"/>
    <w:rsid w:val="005B0AE0"/>
    <w:rsid w:val="005B1524"/>
    <w:rsid w:val="005B6109"/>
    <w:rsid w:val="005B6C6B"/>
    <w:rsid w:val="005B71A2"/>
    <w:rsid w:val="005C0252"/>
    <w:rsid w:val="005C13C7"/>
    <w:rsid w:val="005C340A"/>
    <w:rsid w:val="005C7194"/>
    <w:rsid w:val="005C79BC"/>
    <w:rsid w:val="005D07BF"/>
    <w:rsid w:val="005D2F48"/>
    <w:rsid w:val="005E23D0"/>
    <w:rsid w:val="005E2490"/>
    <w:rsid w:val="005E4392"/>
    <w:rsid w:val="005F01F3"/>
    <w:rsid w:val="005F041A"/>
    <w:rsid w:val="005F124F"/>
    <w:rsid w:val="005F500B"/>
    <w:rsid w:val="005F5366"/>
    <w:rsid w:val="005F598D"/>
    <w:rsid w:val="005F756F"/>
    <w:rsid w:val="00602484"/>
    <w:rsid w:val="006039CB"/>
    <w:rsid w:val="00603B3A"/>
    <w:rsid w:val="0060534D"/>
    <w:rsid w:val="006059D6"/>
    <w:rsid w:val="00606189"/>
    <w:rsid w:val="0061196E"/>
    <w:rsid w:val="006143D7"/>
    <w:rsid w:val="00614681"/>
    <w:rsid w:val="006167E7"/>
    <w:rsid w:val="00616C9B"/>
    <w:rsid w:val="00616D97"/>
    <w:rsid w:val="00620487"/>
    <w:rsid w:val="00622F33"/>
    <w:rsid w:val="00625754"/>
    <w:rsid w:val="006258E0"/>
    <w:rsid w:val="0062590E"/>
    <w:rsid w:val="00626522"/>
    <w:rsid w:val="006279A9"/>
    <w:rsid w:val="00632663"/>
    <w:rsid w:val="0063266A"/>
    <w:rsid w:val="00634D51"/>
    <w:rsid w:val="006359C6"/>
    <w:rsid w:val="00636436"/>
    <w:rsid w:val="00640F4B"/>
    <w:rsid w:val="00645D61"/>
    <w:rsid w:val="0065080E"/>
    <w:rsid w:val="00652691"/>
    <w:rsid w:val="00653A82"/>
    <w:rsid w:val="00655455"/>
    <w:rsid w:val="0065618E"/>
    <w:rsid w:val="00662605"/>
    <w:rsid w:val="00663102"/>
    <w:rsid w:val="0066417A"/>
    <w:rsid w:val="00664A39"/>
    <w:rsid w:val="00665093"/>
    <w:rsid w:val="00666B3E"/>
    <w:rsid w:val="00667F29"/>
    <w:rsid w:val="00670789"/>
    <w:rsid w:val="00670AE4"/>
    <w:rsid w:val="006730A1"/>
    <w:rsid w:val="006744DA"/>
    <w:rsid w:val="00676C3B"/>
    <w:rsid w:val="00677BA8"/>
    <w:rsid w:val="00680389"/>
    <w:rsid w:val="0068393E"/>
    <w:rsid w:val="006847DB"/>
    <w:rsid w:val="00685438"/>
    <w:rsid w:val="00691520"/>
    <w:rsid w:val="006A19A8"/>
    <w:rsid w:val="006A20E5"/>
    <w:rsid w:val="006A28A8"/>
    <w:rsid w:val="006A3E89"/>
    <w:rsid w:val="006A40DC"/>
    <w:rsid w:val="006A4265"/>
    <w:rsid w:val="006B1252"/>
    <w:rsid w:val="006B32F9"/>
    <w:rsid w:val="006B3C48"/>
    <w:rsid w:val="006B42BE"/>
    <w:rsid w:val="006C047C"/>
    <w:rsid w:val="006C1417"/>
    <w:rsid w:val="006C26C7"/>
    <w:rsid w:val="006C2B24"/>
    <w:rsid w:val="006C4A7B"/>
    <w:rsid w:val="006C6858"/>
    <w:rsid w:val="006C68D5"/>
    <w:rsid w:val="006C74FE"/>
    <w:rsid w:val="006D5AD6"/>
    <w:rsid w:val="006D738C"/>
    <w:rsid w:val="006D781C"/>
    <w:rsid w:val="006D7DC5"/>
    <w:rsid w:val="006E1014"/>
    <w:rsid w:val="006E13F5"/>
    <w:rsid w:val="006E440B"/>
    <w:rsid w:val="006F074E"/>
    <w:rsid w:val="006F0B3A"/>
    <w:rsid w:val="006F0CB4"/>
    <w:rsid w:val="006F0CBE"/>
    <w:rsid w:val="006F2A80"/>
    <w:rsid w:val="006F2D59"/>
    <w:rsid w:val="006F3732"/>
    <w:rsid w:val="006F3AF9"/>
    <w:rsid w:val="006F5DC0"/>
    <w:rsid w:val="006F6DC2"/>
    <w:rsid w:val="007048B6"/>
    <w:rsid w:val="00705956"/>
    <w:rsid w:val="00705AFC"/>
    <w:rsid w:val="00707589"/>
    <w:rsid w:val="00707972"/>
    <w:rsid w:val="00707DA0"/>
    <w:rsid w:val="007112D3"/>
    <w:rsid w:val="00715BC3"/>
    <w:rsid w:val="00716DE8"/>
    <w:rsid w:val="00717664"/>
    <w:rsid w:val="0072056D"/>
    <w:rsid w:val="00722F6C"/>
    <w:rsid w:val="00723DB3"/>
    <w:rsid w:val="00724DFF"/>
    <w:rsid w:val="00725769"/>
    <w:rsid w:val="00726AAE"/>
    <w:rsid w:val="00727CED"/>
    <w:rsid w:val="00732199"/>
    <w:rsid w:val="0073225C"/>
    <w:rsid w:val="00736EDA"/>
    <w:rsid w:val="00737ECD"/>
    <w:rsid w:val="00742284"/>
    <w:rsid w:val="007426F7"/>
    <w:rsid w:val="00742C54"/>
    <w:rsid w:val="00742E61"/>
    <w:rsid w:val="0074303F"/>
    <w:rsid w:val="007437CA"/>
    <w:rsid w:val="00747B34"/>
    <w:rsid w:val="007506EF"/>
    <w:rsid w:val="00750A97"/>
    <w:rsid w:val="007517AD"/>
    <w:rsid w:val="00753D73"/>
    <w:rsid w:val="007550C5"/>
    <w:rsid w:val="007555FF"/>
    <w:rsid w:val="00756D67"/>
    <w:rsid w:val="0075755A"/>
    <w:rsid w:val="00760B09"/>
    <w:rsid w:val="00760B5F"/>
    <w:rsid w:val="00762CD6"/>
    <w:rsid w:val="007634DC"/>
    <w:rsid w:val="007635B7"/>
    <w:rsid w:val="00764B6F"/>
    <w:rsid w:val="00766E1E"/>
    <w:rsid w:val="00766F91"/>
    <w:rsid w:val="007726DB"/>
    <w:rsid w:val="00774A03"/>
    <w:rsid w:val="00775246"/>
    <w:rsid w:val="00780393"/>
    <w:rsid w:val="00781DB5"/>
    <w:rsid w:val="00783386"/>
    <w:rsid w:val="00783B58"/>
    <w:rsid w:val="00783FE0"/>
    <w:rsid w:val="00785290"/>
    <w:rsid w:val="00787036"/>
    <w:rsid w:val="007910F9"/>
    <w:rsid w:val="00795906"/>
    <w:rsid w:val="007963D8"/>
    <w:rsid w:val="007A037D"/>
    <w:rsid w:val="007A2A7E"/>
    <w:rsid w:val="007A2D63"/>
    <w:rsid w:val="007A5BFE"/>
    <w:rsid w:val="007A7779"/>
    <w:rsid w:val="007B20D9"/>
    <w:rsid w:val="007B52A6"/>
    <w:rsid w:val="007B68DF"/>
    <w:rsid w:val="007C1202"/>
    <w:rsid w:val="007C1D1B"/>
    <w:rsid w:val="007C3B08"/>
    <w:rsid w:val="007D02B6"/>
    <w:rsid w:val="007D14D2"/>
    <w:rsid w:val="007D3ED1"/>
    <w:rsid w:val="007D5939"/>
    <w:rsid w:val="007D5EEE"/>
    <w:rsid w:val="007E066A"/>
    <w:rsid w:val="007E5D4A"/>
    <w:rsid w:val="007F2C0F"/>
    <w:rsid w:val="007F3F10"/>
    <w:rsid w:val="007F4688"/>
    <w:rsid w:val="007F648E"/>
    <w:rsid w:val="007F6F6E"/>
    <w:rsid w:val="00804936"/>
    <w:rsid w:val="00804A7C"/>
    <w:rsid w:val="00806958"/>
    <w:rsid w:val="0080774B"/>
    <w:rsid w:val="008110EC"/>
    <w:rsid w:val="00811BE9"/>
    <w:rsid w:val="00811CCC"/>
    <w:rsid w:val="00812ACA"/>
    <w:rsid w:val="008130BD"/>
    <w:rsid w:val="00813B4A"/>
    <w:rsid w:val="008217D0"/>
    <w:rsid w:val="00824485"/>
    <w:rsid w:val="00824FD8"/>
    <w:rsid w:val="00825CE6"/>
    <w:rsid w:val="00831D94"/>
    <w:rsid w:val="008359E7"/>
    <w:rsid w:val="0083614A"/>
    <w:rsid w:val="00843715"/>
    <w:rsid w:val="0084394B"/>
    <w:rsid w:val="008454EA"/>
    <w:rsid w:val="00845D42"/>
    <w:rsid w:val="00852EA4"/>
    <w:rsid w:val="00855506"/>
    <w:rsid w:val="0085567C"/>
    <w:rsid w:val="0085605F"/>
    <w:rsid w:val="00866868"/>
    <w:rsid w:val="008760C4"/>
    <w:rsid w:val="00877CF9"/>
    <w:rsid w:val="008801C2"/>
    <w:rsid w:val="00881D24"/>
    <w:rsid w:val="0088353B"/>
    <w:rsid w:val="00885478"/>
    <w:rsid w:val="00885750"/>
    <w:rsid w:val="00885CF3"/>
    <w:rsid w:val="008917EB"/>
    <w:rsid w:val="00894FA2"/>
    <w:rsid w:val="00896410"/>
    <w:rsid w:val="008A0242"/>
    <w:rsid w:val="008A1A39"/>
    <w:rsid w:val="008A46DB"/>
    <w:rsid w:val="008A5A9A"/>
    <w:rsid w:val="008A60C7"/>
    <w:rsid w:val="008A7151"/>
    <w:rsid w:val="008B36A1"/>
    <w:rsid w:val="008B419D"/>
    <w:rsid w:val="008C0D7F"/>
    <w:rsid w:val="008C113A"/>
    <w:rsid w:val="008C3047"/>
    <w:rsid w:val="008C311E"/>
    <w:rsid w:val="008C53E6"/>
    <w:rsid w:val="008C6AE5"/>
    <w:rsid w:val="008D4991"/>
    <w:rsid w:val="008D4E1D"/>
    <w:rsid w:val="008D5FF5"/>
    <w:rsid w:val="008E107B"/>
    <w:rsid w:val="008E19D5"/>
    <w:rsid w:val="008E288B"/>
    <w:rsid w:val="008E2999"/>
    <w:rsid w:val="008E4FCB"/>
    <w:rsid w:val="008E7769"/>
    <w:rsid w:val="008E7B7E"/>
    <w:rsid w:val="008F1965"/>
    <w:rsid w:val="008F33DF"/>
    <w:rsid w:val="008F57BE"/>
    <w:rsid w:val="008F68B3"/>
    <w:rsid w:val="008F7AB2"/>
    <w:rsid w:val="009040F8"/>
    <w:rsid w:val="00905A2F"/>
    <w:rsid w:val="00905FDF"/>
    <w:rsid w:val="00906A83"/>
    <w:rsid w:val="0091394D"/>
    <w:rsid w:val="0091404B"/>
    <w:rsid w:val="00914920"/>
    <w:rsid w:val="00916526"/>
    <w:rsid w:val="0091667B"/>
    <w:rsid w:val="00916EF9"/>
    <w:rsid w:val="00922F55"/>
    <w:rsid w:val="00924E04"/>
    <w:rsid w:val="009258A6"/>
    <w:rsid w:val="00926F96"/>
    <w:rsid w:val="00927102"/>
    <w:rsid w:val="00931C34"/>
    <w:rsid w:val="00931C84"/>
    <w:rsid w:val="00937471"/>
    <w:rsid w:val="0094158F"/>
    <w:rsid w:val="0094418D"/>
    <w:rsid w:val="0094712C"/>
    <w:rsid w:val="009512AB"/>
    <w:rsid w:val="00952850"/>
    <w:rsid w:val="0095319C"/>
    <w:rsid w:val="0095594D"/>
    <w:rsid w:val="00966744"/>
    <w:rsid w:val="009675BC"/>
    <w:rsid w:val="00967D35"/>
    <w:rsid w:val="00970690"/>
    <w:rsid w:val="00973B15"/>
    <w:rsid w:val="009743E6"/>
    <w:rsid w:val="00975AEE"/>
    <w:rsid w:val="009762DA"/>
    <w:rsid w:val="00976A0C"/>
    <w:rsid w:val="0097729F"/>
    <w:rsid w:val="0098216B"/>
    <w:rsid w:val="0098220C"/>
    <w:rsid w:val="00982FF7"/>
    <w:rsid w:val="009836D0"/>
    <w:rsid w:val="0098673D"/>
    <w:rsid w:val="00991894"/>
    <w:rsid w:val="00992801"/>
    <w:rsid w:val="00992F43"/>
    <w:rsid w:val="009934CD"/>
    <w:rsid w:val="00993D07"/>
    <w:rsid w:val="0099425C"/>
    <w:rsid w:val="009967E6"/>
    <w:rsid w:val="00996CFD"/>
    <w:rsid w:val="0099730F"/>
    <w:rsid w:val="009A2A73"/>
    <w:rsid w:val="009A3494"/>
    <w:rsid w:val="009A4C98"/>
    <w:rsid w:val="009B02D9"/>
    <w:rsid w:val="009B0F36"/>
    <w:rsid w:val="009B1D3F"/>
    <w:rsid w:val="009B1E7A"/>
    <w:rsid w:val="009B2B87"/>
    <w:rsid w:val="009B4E1B"/>
    <w:rsid w:val="009C0590"/>
    <w:rsid w:val="009C4107"/>
    <w:rsid w:val="009C4620"/>
    <w:rsid w:val="009D0D52"/>
    <w:rsid w:val="009D23C4"/>
    <w:rsid w:val="009D4D1D"/>
    <w:rsid w:val="009E1C86"/>
    <w:rsid w:val="009E2277"/>
    <w:rsid w:val="009E2CFA"/>
    <w:rsid w:val="009E3A8F"/>
    <w:rsid w:val="009E748F"/>
    <w:rsid w:val="009F3725"/>
    <w:rsid w:val="009F3DCE"/>
    <w:rsid w:val="009F4BE4"/>
    <w:rsid w:val="009F5747"/>
    <w:rsid w:val="009F6A38"/>
    <w:rsid w:val="00A00238"/>
    <w:rsid w:val="00A0058E"/>
    <w:rsid w:val="00A04ABF"/>
    <w:rsid w:val="00A05D2C"/>
    <w:rsid w:val="00A10773"/>
    <w:rsid w:val="00A12312"/>
    <w:rsid w:val="00A12941"/>
    <w:rsid w:val="00A129EC"/>
    <w:rsid w:val="00A12FEA"/>
    <w:rsid w:val="00A1344C"/>
    <w:rsid w:val="00A1445D"/>
    <w:rsid w:val="00A1466D"/>
    <w:rsid w:val="00A14AEE"/>
    <w:rsid w:val="00A152ED"/>
    <w:rsid w:val="00A15BD2"/>
    <w:rsid w:val="00A179E3"/>
    <w:rsid w:val="00A20A62"/>
    <w:rsid w:val="00A21927"/>
    <w:rsid w:val="00A21C69"/>
    <w:rsid w:val="00A24A3D"/>
    <w:rsid w:val="00A2536E"/>
    <w:rsid w:val="00A31977"/>
    <w:rsid w:val="00A31A9A"/>
    <w:rsid w:val="00A35977"/>
    <w:rsid w:val="00A35EC4"/>
    <w:rsid w:val="00A404E4"/>
    <w:rsid w:val="00A40D3A"/>
    <w:rsid w:val="00A45974"/>
    <w:rsid w:val="00A46506"/>
    <w:rsid w:val="00A46F23"/>
    <w:rsid w:val="00A47DDB"/>
    <w:rsid w:val="00A5105D"/>
    <w:rsid w:val="00A517F0"/>
    <w:rsid w:val="00A5521F"/>
    <w:rsid w:val="00A56929"/>
    <w:rsid w:val="00A5754F"/>
    <w:rsid w:val="00A60776"/>
    <w:rsid w:val="00A62EB9"/>
    <w:rsid w:val="00A661B4"/>
    <w:rsid w:val="00A761E3"/>
    <w:rsid w:val="00A764D7"/>
    <w:rsid w:val="00A76603"/>
    <w:rsid w:val="00A76CAC"/>
    <w:rsid w:val="00A77BF6"/>
    <w:rsid w:val="00A8284A"/>
    <w:rsid w:val="00A82D52"/>
    <w:rsid w:val="00A85C96"/>
    <w:rsid w:val="00A91F5F"/>
    <w:rsid w:val="00A923A8"/>
    <w:rsid w:val="00A93425"/>
    <w:rsid w:val="00A946C6"/>
    <w:rsid w:val="00A970C0"/>
    <w:rsid w:val="00AA2765"/>
    <w:rsid w:val="00AA301D"/>
    <w:rsid w:val="00AA589A"/>
    <w:rsid w:val="00AA6726"/>
    <w:rsid w:val="00AA6A39"/>
    <w:rsid w:val="00AA7FC3"/>
    <w:rsid w:val="00AB0223"/>
    <w:rsid w:val="00AB11DA"/>
    <w:rsid w:val="00AB5CA1"/>
    <w:rsid w:val="00AC00A4"/>
    <w:rsid w:val="00AC3236"/>
    <w:rsid w:val="00AD0135"/>
    <w:rsid w:val="00AD02D2"/>
    <w:rsid w:val="00AD330A"/>
    <w:rsid w:val="00AD47BA"/>
    <w:rsid w:val="00AD795F"/>
    <w:rsid w:val="00AD7BDD"/>
    <w:rsid w:val="00AE311B"/>
    <w:rsid w:val="00AE43FF"/>
    <w:rsid w:val="00AE448C"/>
    <w:rsid w:val="00AE57CB"/>
    <w:rsid w:val="00AE6AAF"/>
    <w:rsid w:val="00AE7FDC"/>
    <w:rsid w:val="00AF1F4E"/>
    <w:rsid w:val="00AF3769"/>
    <w:rsid w:val="00AF3B78"/>
    <w:rsid w:val="00AF609D"/>
    <w:rsid w:val="00AF63B5"/>
    <w:rsid w:val="00AF677D"/>
    <w:rsid w:val="00AF7CEE"/>
    <w:rsid w:val="00B00577"/>
    <w:rsid w:val="00B1628A"/>
    <w:rsid w:val="00B1643D"/>
    <w:rsid w:val="00B17D24"/>
    <w:rsid w:val="00B21AFA"/>
    <w:rsid w:val="00B2396F"/>
    <w:rsid w:val="00B246C9"/>
    <w:rsid w:val="00B260D2"/>
    <w:rsid w:val="00B2722D"/>
    <w:rsid w:val="00B306EE"/>
    <w:rsid w:val="00B32DA2"/>
    <w:rsid w:val="00B3401F"/>
    <w:rsid w:val="00B35A7B"/>
    <w:rsid w:val="00B35F40"/>
    <w:rsid w:val="00B36F8F"/>
    <w:rsid w:val="00B41441"/>
    <w:rsid w:val="00B4211D"/>
    <w:rsid w:val="00B46F90"/>
    <w:rsid w:val="00B47361"/>
    <w:rsid w:val="00B5087E"/>
    <w:rsid w:val="00B53084"/>
    <w:rsid w:val="00B541AA"/>
    <w:rsid w:val="00B548F3"/>
    <w:rsid w:val="00B561E1"/>
    <w:rsid w:val="00B61F39"/>
    <w:rsid w:val="00B63861"/>
    <w:rsid w:val="00B649CD"/>
    <w:rsid w:val="00B700A3"/>
    <w:rsid w:val="00B70F4F"/>
    <w:rsid w:val="00B71A84"/>
    <w:rsid w:val="00B72DA0"/>
    <w:rsid w:val="00B75048"/>
    <w:rsid w:val="00B80905"/>
    <w:rsid w:val="00B809E2"/>
    <w:rsid w:val="00B8234F"/>
    <w:rsid w:val="00B82463"/>
    <w:rsid w:val="00B83636"/>
    <w:rsid w:val="00B83B38"/>
    <w:rsid w:val="00B850A8"/>
    <w:rsid w:val="00B86563"/>
    <w:rsid w:val="00B90E67"/>
    <w:rsid w:val="00B956CC"/>
    <w:rsid w:val="00B97B97"/>
    <w:rsid w:val="00BA0059"/>
    <w:rsid w:val="00BA3BF5"/>
    <w:rsid w:val="00BA5B54"/>
    <w:rsid w:val="00BA642E"/>
    <w:rsid w:val="00BA733F"/>
    <w:rsid w:val="00BA77DF"/>
    <w:rsid w:val="00BA7826"/>
    <w:rsid w:val="00BB0FE8"/>
    <w:rsid w:val="00BB212B"/>
    <w:rsid w:val="00BB3618"/>
    <w:rsid w:val="00BB4091"/>
    <w:rsid w:val="00BB46A0"/>
    <w:rsid w:val="00BC318F"/>
    <w:rsid w:val="00BD0A9E"/>
    <w:rsid w:val="00BD0BDA"/>
    <w:rsid w:val="00BD0E47"/>
    <w:rsid w:val="00BD1207"/>
    <w:rsid w:val="00BD1D0D"/>
    <w:rsid w:val="00BD3B9A"/>
    <w:rsid w:val="00BD58BA"/>
    <w:rsid w:val="00BD6A97"/>
    <w:rsid w:val="00BE1409"/>
    <w:rsid w:val="00BE3AA6"/>
    <w:rsid w:val="00BE4EDA"/>
    <w:rsid w:val="00BE773E"/>
    <w:rsid w:val="00BE799A"/>
    <w:rsid w:val="00BF209A"/>
    <w:rsid w:val="00BF3509"/>
    <w:rsid w:val="00C03079"/>
    <w:rsid w:val="00C07AA5"/>
    <w:rsid w:val="00C13964"/>
    <w:rsid w:val="00C16F14"/>
    <w:rsid w:val="00C17579"/>
    <w:rsid w:val="00C20C3D"/>
    <w:rsid w:val="00C217B0"/>
    <w:rsid w:val="00C22ACC"/>
    <w:rsid w:val="00C23091"/>
    <w:rsid w:val="00C23559"/>
    <w:rsid w:val="00C25E00"/>
    <w:rsid w:val="00C26221"/>
    <w:rsid w:val="00C307E2"/>
    <w:rsid w:val="00C32F73"/>
    <w:rsid w:val="00C33FCB"/>
    <w:rsid w:val="00C34C6E"/>
    <w:rsid w:val="00C358B0"/>
    <w:rsid w:val="00C3683A"/>
    <w:rsid w:val="00C40A26"/>
    <w:rsid w:val="00C4156A"/>
    <w:rsid w:val="00C41694"/>
    <w:rsid w:val="00C41FF7"/>
    <w:rsid w:val="00C42231"/>
    <w:rsid w:val="00C4556F"/>
    <w:rsid w:val="00C45BB4"/>
    <w:rsid w:val="00C47E41"/>
    <w:rsid w:val="00C537AF"/>
    <w:rsid w:val="00C567EE"/>
    <w:rsid w:val="00C60504"/>
    <w:rsid w:val="00C6080D"/>
    <w:rsid w:val="00C64335"/>
    <w:rsid w:val="00C64AE8"/>
    <w:rsid w:val="00C70260"/>
    <w:rsid w:val="00C70FBA"/>
    <w:rsid w:val="00C71346"/>
    <w:rsid w:val="00C721F8"/>
    <w:rsid w:val="00C75656"/>
    <w:rsid w:val="00C7598B"/>
    <w:rsid w:val="00C81EE2"/>
    <w:rsid w:val="00C83040"/>
    <w:rsid w:val="00C83A42"/>
    <w:rsid w:val="00C8487E"/>
    <w:rsid w:val="00C84B02"/>
    <w:rsid w:val="00C85D28"/>
    <w:rsid w:val="00C9097B"/>
    <w:rsid w:val="00C912F0"/>
    <w:rsid w:val="00C9211C"/>
    <w:rsid w:val="00C934DA"/>
    <w:rsid w:val="00CA042D"/>
    <w:rsid w:val="00CA1288"/>
    <w:rsid w:val="00CA2F99"/>
    <w:rsid w:val="00CA3CF2"/>
    <w:rsid w:val="00CA49EE"/>
    <w:rsid w:val="00CA52AE"/>
    <w:rsid w:val="00CA6D30"/>
    <w:rsid w:val="00CA7229"/>
    <w:rsid w:val="00CB3F97"/>
    <w:rsid w:val="00CB6595"/>
    <w:rsid w:val="00CC037F"/>
    <w:rsid w:val="00CC0427"/>
    <w:rsid w:val="00CC0AB4"/>
    <w:rsid w:val="00CC1471"/>
    <w:rsid w:val="00CC3B36"/>
    <w:rsid w:val="00CC44C9"/>
    <w:rsid w:val="00CC5FB8"/>
    <w:rsid w:val="00CC6FDC"/>
    <w:rsid w:val="00CC7B69"/>
    <w:rsid w:val="00CD4A7A"/>
    <w:rsid w:val="00CD51EC"/>
    <w:rsid w:val="00CD77FB"/>
    <w:rsid w:val="00CE0B88"/>
    <w:rsid w:val="00CE42B5"/>
    <w:rsid w:val="00CE46D8"/>
    <w:rsid w:val="00CE7194"/>
    <w:rsid w:val="00CF2AC7"/>
    <w:rsid w:val="00CF7E4B"/>
    <w:rsid w:val="00D0084D"/>
    <w:rsid w:val="00D02109"/>
    <w:rsid w:val="00D04751"/>
    <w:rsid w:val="00D0513E"/>
    <w:rsid w:val="00D0553A"/>
    <w:rsid w:val="00D0559D"/>
    <w:rsid w:val="00D05FC6"/>
    <w:rsid w:val="00D06F8F"/>
    <w:rsid w:val="00D107E5"/>
    <w:rsid w:val="00D108CB"/>
    <w:rsid w:val="00D117FD"/>
    <w:rsid w:val="00D153B9"/>
    <w:rsid w:val="00D1659E"/>
    <w:rsid w:val="00D16C1A"/>
    <w:rsid w:val="00D2364D"/>
    <w:rsid w:val="00D277C5"/>
    <w:rsid w:val="00D305E9"/>
    <w:rsid w:val="00D3240C"/>
    <w:rsid w:val="00D34467"/>
    <w:rsid w:val="00D36BFF"/>
    <w:rsid w:val="00D40682"/>
    <w:rsid w:val="00D40E27"/>
    <w:rsid w:val="00D40F40"/>
    <w:rsid w:val="00D4194E"/>
    <w:rsid w:val="00D419DB"/>
    <w:rsid w:val="00D42BE9"/>
    <w:rsid w:val="00D432C3"/>
    <w:rsid w:val="00D46A6B"/>
    <w:rsid w:val="00D47914"/>
    <w:rsid w:val="00D50014"/>
    <w:rsid w:val="00D509D5"/>
    <w:rsid w:val="00D51A48"/>
    <w:rsid w:val="00D549CC"/>
    <w:rsid w:val="00D56361"/>
    <w:rsid w:val="00D5707D"/>
    <w:rsid w:val="00D57848"/>
    <w:rsid w:val="00D60EAA"/>
    <w:rsid w:val="00D63BC4"/>
    <w:rsid w:val="00D64551"/>
    <w:rsid w:val="00D65121"/>
    <w:rsid w:val="00D67BFB"/>
    <w:rsid w:val="00D71B58"/>
    <w:rsid w:val="00D75425"/>
    <w:rsid w:val="00D76837"/>
    <w:rsid w:val="00D76FFC"/>
    <w:rsid w:val="00D81209"/>
    <w:rsid w:val="00D8144F"/>
    <w:rsid w:val="00D8305C"/>
    <w:rsid w:val="00D86FB3"/>
    <w:rsid w:val="00D87596"/>
    <w:rsid w:val="00D90196"/>
    <w:rsid w:val="00D9086E"/>
    <w:rsid w:val="00D9175D"/>
    <w:rsid w:val="00D92754"/>
    <w:rsid w:val="00D93FDC"/>
    <w:rsid w:val="00D94314"/>
    <w:rsid w:val="00D95D79"/>
    <w:rsid w:val="00D97655"/>
    <w:rsid w:val="00DA0270"/>
    <w:rsid w:val="00DA38FD"/>
    <w:rsid w:val="00DA4A47"/>
    <w:rsid w:val="00DB02F7"/>
    <w:rsid w:val="00DB182D"/>
    <w:rsid w:val="00DB1FA1"/>
    <w:rsid w:val="00DC1389"/>
    <w:rsid w:val="00DC1E27"/>
    <w:rsid w:val="00DC1FE3"/>
    <w:rsid w:val="00DC482A"/>
    <w:rsid w:val="00DD2017"/>
    <w:rsid w:val="00DD286C"/>
    <w:rsid w:val="00DD316B"/>
    <w:rsid w:val="00DD71DC"/>
    <w:rsid w:val="00DD7BE2"/>
    <w:rsid w:val="00DE2B78"/>
    <w:rsid w:val="00DE431D"/>
    <w:rsid w:val="00DE6D58"/>
    <w:rsid w:val="00DF0229"/>
    <w:rsid w:val="00DF027D"/>
    <w:rsid w:val="00DF09FF"/>
    <w:rsid w:val="00DF4B83"/>
    <w:rsid w:val="00DF5A9C"/>
    <w:rsid w:val="00DF7A78"/>
    <w:rsid w:val="00E01C9C"/>
    <w:rsid w:val="00E026FE"/>
    <w:rsid w:val="00E029FE"/>
    <w:rsid w:val="00E02FA4"/>
    <w:rsid w:val="00E0487E"/>
    <w:rsid w:val="00E04A4B"/>
    <w:rsid w:val="00E06159"/>
    <w:rsid w:val="00E07468"/>
    <w:rsid w:val="00E12745"/>
    <w:rsid w:val="00E12954"/>
    <w:rsid w:val="00E12E7C"/>
    <w:rsid w:val="00E144FD"/>
    <w:rsid w:val="00E22537"/>
    <w:rsid w:val="00E2258F"/>
    <w:rsid w:val="00E2531B"/>
    <w:rsid w:val="00E3049E"/>
    <w:rsid w:val="00E3206B"/>
    <w:rsid w:val="00E337FC"/>
    <w:rsid w:val="00E33FCC"/>
    <w:rsid w:val="00E3414E"/>
    <w:rsid w:val="00E35459"/>
    <w:rsid w:val="00E37A18"/>
    <w:rsid w:val="00E41FFA"/>
    <w:rsid w:val="00E4338E"/>
    <w:rsid w:val="00E43C81"/>
    <w:rsid w:val="00E44E13"/>
    <w:rsid w:val="00E45A12"/>
    <w:rsid w:val="00E55D53"/>
    <w:rsid w:val="00E5619F"/>
    <w:rsid w:val="00E6066E"/>
    <w:rsid w:val="00E61AA3"/>
    <w:rsid w:val="00E6292D"/>
    <w:rsid w:val="00E6333B"/>
    <w:rsid w:val="00E63516"/>
    <w:rsid w:val="00E63C58"/>
    <w:rsid w:val="00E644DB"/>
    <w:rsid w:val="00E64AE6"/>
    <w:rsid w:val="00E656EB"/>
    <w:rsid w:val="00E66C38"/>
    <w:rsid w:val="00E70926"/>
    <w:rsid w:val="00E70E68"/>
    <w:rsid w:val="00E771FF"/>
    <w:rsid w:val="00E777B4"/>
    <w:rsid w:val="00E80114"/>
    <w:rsid w:val="00E819F8"/>
    <w:rsid w:val="00E82F62"/>
    <w:rsid w:val="00E878C2"/>
    <w:rsid w:val="00E91257"/>
    <w:rsid w:val="00E944E0"/>
    <w:rsid w:val="00EA0EA9"/>
    <w:rsid w:val="00EA130B"/>
    <w:rsid w:val="00EA2231"/>
    <w:rsid w:val="00EB22BD"/>
    <w:rsid w:val="00EB3477"/>
    <w:rsid w:val="00EB4DE2"/>
    <w:rsid w:val="00EB6E93"/>
    <w:rsid w:val="00EC07EA"/>
    <w:rsid w:val="00EC22A7"/>
    <w:rsid w:val="00EC2F9F"/>
    <w:rsid w:val="00EC518A"/>
    <w:rsid w:val="00ED010D"/>
    <w:rsid w:val="00ED0A52"/>
    <w:rsid w:val="00ED0C08"/>
    <w:rsid w:val="00ED0DBF"/>
    <w:rsid w:val="00ED3760"/>
    <w:rsid w:val="00ED6F33"/>
    <w:rsid w:val="00EE184E"/>
    <w:rsid w:val="00EE26EB"/>
    <w:rsid w:val="00EE35F5"/>
    <w:rsid w:val="00EE4DB1"/>
    <w:rsid w:val="00EE7BB8"/>
    <w:rsid w:val="00EE7BEF"/>
    <w:rsid w:val="00EF09FD"/>
    <w:rsid w:val="00EF1928"/>
    <w:rsid w:val="00EF2225"/>
    <w:rsid w:val="00EF2BCD"/>
    <w:rsid w:val="00EF3C18"/>
    <w:rsid w:val="00EF40DA"/>
    <w:rsid w:val="00EF4345"/>
    <w:rsid w:val="00EF4CB7"/>
    <w:rsid w:val="00EF586E"/>
    <w:rsid w:val="00EF67DE"/>
    <w:rsid w:val="00F0061E"/>
    <w:rsid w:val="00F01265"/>
    <w:rsid w:val="00F01407"/>
    <w:rsid w:val="00F0166D"/>
    <w:rsid w:val="00F01964"/>
    <w:rsid w:val="00F0358D"/>
    <w:rsid w:val="00F0548A"/>
    <w:rsid w:val="00F05BB0"/>
    <w:rsid w:val="00F13D68"/>
    <w:rsid w:val="00F13E7D"/>
    <w:rsid w:val="00F1479D"/>
    <w:rsid w:val="00F16428"/>
    <w:rsid w:val="00F165CE"/>
    <w:rsid w:val="00F21FAE"/>
    <w:rsid w:val="00F2463B"/>
    <w:rsid w:val="00F26351"/>
    <w:rsid w:val="00F30871"/>
    <w:rsid w:val="00F31BF7"/>
    <w:rsid w:val="00F31E36"/>
    <w:rsid w:val="00F35A79"/>
    <w:rsid w:val="00F35D8E"/>
    <w:rsid w:val="00F36D68"/>
    <w:rsid w:val="00F36D93"/>
    <w:rsid w:val="00F42CF2"/>
    <w:rsid w:val="00F43088"/>
    <w:rsid w:val="00F44A37"/>
    <w:rsid w:val="00F45E8E"/>
    <w:rsid w:val="00F45F22"/>
    <w:rsid w:val="00F46613"/>
    <w:rsid w:val="00F539BB"/>
    <w:rsid w:val="00F54F00"/>
    <w:rsid w:val="00F55141"/>
    <w:rsid w:val="00F56AAA"/>
    <w:rsid w:val="00F62003"/>
    <w:rsid w:val="00F663BA"/>
    <w:rsid w:val="00F66771"/>
    <w:rsid w:val="00F66EE9"/>
    <w:rsid w:val="00F67946"/>
    <w:rsid w:val="00F71572"/>
    <w:rsid w:val="00F71FC4"/>
    <w:rsid w:val="00F74489"/>
    <w:rsid w:val="00F77042"/>
    <w:rsid w:val="00F81C4B"/>
    <w:rsid w:val="00F8290E"/>
    <w:rsid w:val="00F837D3"/>
    <w:rsid w:val="00F8414A"/>
    <w:rsid w:val="00F84486"/>
    <w:rsid w:val="00F860BD"/>
    <w:rsid w:val="00F92168"/>
    <w:rsid w:val="00F9231C"/>
    <w:rsid w:val="00F94221"/>
    <w:rsid w:val="00F964FA"/>
    <w:rsid w:val="00F97C0D"/>
    <w:rsid w:val="00FA4222"/>
    <w:rsid w:val="00FA42E7"/>
    <w:rsid w:val="00FA43E4"/>
    <w:rsid w:val="00FA6B84"/>
    <w:rsid w:val="00FB025F"/>
    <w:rsid w:val="00FB0409"/>
    <w:rsid w:val="00FB0B3D"/>
    <w:rsid w:val="00FB2259"/>
    <w:rsid w:val="00FB49E6"/>
    <w:rsid w:val="00FB4B98"/>
    <w:rsid w:val="00FB5CB5"/>
    <w:rsid w:val="00FB5CED"/>
    <w:rsid w:val="00FB723D"/>
    <w:rsid w:val="00FB740C"/>
    <w:rsid w:val="00FC1931"/>
    <w:rsid w:val="00FC25AC"/>
    <w:rsid w:val="00FC2974"/>
    <w:rsid w:val="00FC5D3D"/>
    <w:rsid w:val="00FC69AF"/>
    <w:rsid w:val="00FD0EC0"/>
    <w:rsid w:val="00FD4DB4"/>
    <w:rsid w:val="00FD6477"/>
    <w:rsid w:val="00FE41A0"/>
    <w:rsid w:val="00FE5160"/>
    <w:rsid w:val="00FE5B50"/>
    <w:rsid w:val="00FE5E29"/>
    <w:rsid w:val="00FF062C"/>
    <w:rsid w:val="00FF1B9F"/>
    <w:rsid w:val="00FF3519"/>
    <w:rsid w:val="00FF5B71"/>
    <w:rsid w:val="00FF6076"/>
    <w:rsid w:val="00FF6B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1"/>
    </o:shapelayout>
  </w:shapeDefaults>
  <w:decimalSymbol w:val=","/>
  <w:listSeparator w:val=";"/>
  <w14:docId w14:val="69947AA4"/>
  <w15:docId w15:val="{3FB3E127-372A-475E-B293-7F4E611B8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numPr>
        <w:numId w:val="1"/>
      </w:numPr>
      <w:spacing w:before="240" w:after="60"/>
      <w:outlineLvl w:val="0"/>
    </w:pPr>
    <w:rPr>
      <w:b/>
      <w:kern w:val="28"/>
      <w:sz w:val="28"/>
    </w:rPr>
  </w:style>
  <w:style w:type="paragraph" w:styleId="Ttulo2">
    <w:name w:val="heading 2"/>
    <w:basedOn w:val="Normal"/>
    <w:next w:val="Normal"/>
    <w:qFormat/>
    <w:pPr>
      <w:keepNext/>
      <w:numPr>
        <w:ilvl w:val="1"/>
        <w:numId w:val="1"/>
      </w:numPr>
      <w:spacing w:before="240" w:after="60"/>
      <w:outlineLvl w:val="1"/>
    </w:pPr>
    <w:rPr>
      <w:b/>
      <w:i/>
    </w:rPr>
  </w:style>
  <w:style w:type="paragraph" w:styleId="Ttulo3">
    <w:name w:val="heading 3"/>
    <w:basedOn w:val="Normal"/>
    <w:next w:val="Normal"/>
    <w:qFormat/>
    <w:pPr>
      <w:keepNext/>
      <w:numPr>
        <w:ilvl w:val="2"/>
        <w:numId w:val="1"/>
      </w:numPr>
      <w:spacing w:before="240" w:after="60"/>
      <w:outlineLvl w:val="2"/>
    </w:pPr>
    <w:rPr>
      <w:b/>
    </w:rPr>
  </w:style>
  <w:style w:type="paragraph" w:styleId="Ttulo4">
    <w:name w:val="heading 4"/>
    <w:basedOn w:val="Normal"/>
    <w:next w:val="Normal"/>
    <w:qFormat/>
    <w:pPr>
      <w:keepNext/>
      <w:numPr>
        <w:ilvl w:val="3"/>
        <w:numId w:val="1"/>
      </w:numPr>
      <w:spacing w:before="240" w:after="60"/>
      <w:outlineLvl w:val="3"/>
    </w:pPr>
    <w:rPr>
      <w:b/>
      <w:i/>
    </w:rPr>
  </w:style>
  <w:style w:type="paragraph" w:styleId="Ttulo5">
    <w:name w:val="heading 5"/>
    <w:basedOn w:val="Normal"/>
    <w:next w:val="Normal"/>
    <w:qFormat/>
    <w:pPr>
      <w:numPr>
        <w:ilvl w:val="4"/>
        <w:numId w:val="1"/>
      </w:numPr>
      <w:spacing w:before="240" w:after="60"/>
      <w:outlineLvl w:val="4"/>
    </w:pPr>
    <w:rPr>
      <w:sz w:val="22"/>
    </w:rPr>
  </w:style>
  <w:style w:type="paragraph" w:styleId="Ttulo6">
    <w:name w:val="heading 6"/>
    <w:basedOn w:val="Normal"/>
    <w:next w:val="Normal"/>
    <w:qFormat/>
    <w:pPr>
      <w:numPr>
        <w:ilvl w:val="5"/>
        <w:numId w:val="1"/>
      </w:numPr>
      <w:spacing w:before="240" w:after="60"/>
      <w:outlineLvl w:val="5"/>
    </w:pPr>
    <w:rPr>
      <w:i/>
      <w:sz w:val="22"/>
    </w:rPr>
  </w:style>
  <w:style w:type="paragraph" w:styleId="Ttulo7">
    <w:name w:val="heading 7"/>
    <w:basedOn w:val="Normal"/>
    <w:next w:val="Normal"/>
    <w:qFormat/>
    <w:pPr>
      <w:numPr>
        <w:ilvl w:val="6"/>
        <w:numId w:val="1"/>
      </w:numPr>
      <w:spacing w:before="240" w:after="60"/>
      <w:outlineLvl w:val="6"/>
    </w:pPr>
  </w:style>
  <w:style w:type="paragraph" w:styleId="Ttulo8">
    <w:name w:val="heading 8"/>
    <w:basedOn w:val="Normal"/>
    <w:next w:val="Normal"/>
    <w:qFormat/>
    <w:pPr>
      <w:numPr>
        <w:ilvl w:val="7"/>
        <w:numId w:val="1"/>
      </w:numPr>
      <w:spacing w:before="240" w:after="60"/>
      <w:outlineLvl w:val="7"/>
    </w:pPr>
    <w:rPr>
      <w:i/>
    </w:rPr>
  </w:style>
  <w:style w:type="paragraph" w:styleId="Ttulo9">
    <w:name w:val="heading 9"/>
    <w:basedOn w:val="Normal"/>
    <w:next w:val="Normal"/>
    <w:qFormat/>
    <w:pPr>
      <w:numPr>
        <w:ilvl w:val="8"/>
        <w:numId w:val="1"/>
      </w:numPr>
      <w:spacing w:before="240" w:after="60"/>
      <w:outlineLvl w:val="8"/>
    </w:pPr>
    <w:rPr>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character" w:customStyle="1" w:styleId="AZUL">
    <w:name w:val="AZUL"/>
    <w:rPr>
      <w:rFonts w:ascii="Times New Roman" w:hAnsi="Times New Roman"/>
      <w:b/>
      <w:i/>
      <w:color w:val="0000FF"/>
    </w:rPr>
  </w:style>
  <w:style w:type="character" w:customStyle="1" w:styleId="Preto">
    <w:name w:val="Preto"/>
    <w:rPr>
      <w:rFonts w:ascii="Times New Roman" w:hAnsi="Times New Roman"/>
      <w:color w:val="auto"/>
      <w:sz w:val="24"/>
    </w:rPr>
  </w:style>
  <w:style w:type="paragraph" w:styleId="Corpodetexto">
    <w:name w:val="Body Text"/>
    <w:basedOn w:val="Normal"/>
    <w:pPr>
      <w:tabs>
        <w:tab w:val="left" w:pos="144"/>
        <w:tab w:val="left" w:pos="288"/>
        <w:tab w:val="left" w:pos="432"/>
        <w:tab w:val="left" w:pos="1152"/>
        <w:tab w:val="left" w:pos="1296"/>
        <w:tab w:val="decimal" w:pos="2304"/>
        <w:tab w:val="left" w:pos="4608"/>
        <w:tab w:val="left" w:pos="8640"/>
      </w:tabs>
      <w:jc w:val="both"/>
    </w:pPr>
  </w:style>
  <w:style w:type="paragraph" w:styleId="Corpodetexto2">
    <w:name w:val="Body Text 2"/>
    <w:basedOn w:val="Normal"/>
    <w:link w:val="Corpodetexto2Char"/>
    <w:pPr>
      <w:jc w:val="both"/>
    </w:pPr>
  </w:style>
  <w:style w:type="paragraph" w:styleId="Recuodecorpodetexto">
    <w:name w:val="Body Text Indent"/>
    <w:basedOn w:val="Normal"/>
    <w:pPr>
      <w:ind w:left="709" w:hanging="142"/>
      <w:jc w:val="both"/>
    </w:pPr>
  </w:style>
  <w:style w:type="paragraph" w:styleId="Recuodecorpodetexto2">
    <w:name w:val="Body Text Indent 2"/>
    <w:basedOn w:val="Normal"/>
    <w:pPr>
      <w:ind w:left="567"/>
      <w:jc w:val="both"/>
    </w:pPr>
  </w:style>
  <w:style w:type="paragraph" w:styleId="Recuodecorpodetexto3">
    <w:name w:val="Body Text Indent 3"/>
    <w:basedOn w:val="Normal"/>
    <w:pPr>
      <w:ind w:left="1418" w:hanging="851"/>
      <w:jc w:val="both"/>
    </w:pPr>
  </w:style>
  <w:style w:type="character" w:styleId="Hyperlink">
    <w:name w:val="Hyperlink"/>
    <w:rPr>
      <w:color w:val="0000FF"/>
      <w:u w:val="single"/>
    </w:rPr>
  </w:style>
  <w:style w:type="character" w:styleId="HiperlinkVisitado">
    <w:name w:val="FollowedHyperlink"/>
    <w:rPr>
      <w:color w:val="800080"/>
      <w:u w:val="single"/>
    </w:rPr>
  </w:style>
  <w:style w:type="paragraph" w:styleId="Corpodetexto3">
    <w:name w:val="Body Text 3"/>
    <w:basedOn w:val="Normal"/>
    <w:pPr>
      <w:tabs>
        <w:tab w:val="left" w:pos="288"/>
        <w:tab w:val="left" w:pos="432"/>
        <w:tab w:val="left" w:pos="1296"/>
        <w:tab w:val="left" w:pos="1728"/>
        <w:tab w:val="left" w:pos="2448"/>
        <w:tab w:val="left" w:pos="4608"/>
      </w:tabs>
    </w:pPr>
    <w:rPr>
      <w:b/>
    </w:rPr>
  </w:style>
  <w:style w:type="paragraph" w:styleId="MapadoDocumento">
    <w:name w:val="Document Map"/>
    <w:basedOn w:val="Normal"/>
    <w:semiHidden/>
    <w:pPr>
      <w:shd w:val="clear" w:color="auto" w:fill="000080"/>
    </w:pPr>
    <w:rPr>
      <w:rFonts w:ascii="Tahoma" w:hAnsi="Tahoma" w:cs="Tahoma"/>
    </w:rPr>
  </w:style>
  <w:style w:type="table" w:styleId="Tabelacomgrade">
    <w:name w:val="Table Grid"/>
    <w:basedOn w:val="Tabelanormal"/>
    <w:rsid w:val="00E32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semiHidden/>
    <w:rsid w:val="00F539BB"/>
    <w:rPr>
      <w:sz w:val="16"/>
      <w:szCs w:val="16"/>
    </w:rPr>
  </w:style>
  <w:style w:type="paragraph" w:styleId="Textodecomentrio">
    <w:name w:val="annotation text"/>
    <w:basedOn w:val="Normal"/>
    <w:semiHidden/>
    <w:rsid w:val="00F539BB"/>
    <w:rPr>
      <w:sz w:val="20"/>
    </w:rPr>
  </w:style>
  <w:style w:type="paragraph" w:styleId="Assuntodocomentrio">
    <w:name w:val="annotation subject"/>
    <w:basedOn w:val="Textodecomentrio"/>
    <w:next w:val="Textodecomentrio"/>
    <w:semiHidden/>
    <w:rsid w:val="00F539BB"/>
    <w:rPr>
      <w:b/>
      <w:bCs/>
    </w:rPr>
  </w:style>
  <w:style w:type="paragraph" w:styleId="Textodebalo">
    <w:name w:val="Balloon Text"/>
    <w:basedOn w:val="Normal"/>
    <w:semiHidden/>
    <w:rsid w:val="00F539BB"/>
    <w:rPr>
      <w:rFonts w:ascii="Tahoma" w:hAnsi="Tahoma" w:cs="Tahoma"/>
      <w:sz w:val="16"/>
      <w:szCs w:val="16"/>
    </w:rPr>
  </w:style>
  <w:style w:type="paragraph" w:styleId="Ttulo">
    <w:name w:val="Title"/>
    <w:basedOn w:val="Normal"/>
    <w:qFormat/>
    <w:rsid w:val="002D7F04"/>
    <w:pPr>
      <w:widowControl w:val="0"/>
      <w:jc w:val="center"/>
    </w:pPr>
    <w:rPr>
      <w:b/>
      <w:sz w:val="22"/>
    </w:rPr>
  </w:style>
  <w:style w:type="paragraph" w:styleId="PargrafodaLista">
    <w:name w:val="List Paragraph"/>
    <w:basedOn w:val="Normal"/>
    <w:qFormat/>
    <w:rsid w:val="00DD316B"/>
    <w:pPr>
      <w:ind w:left="708"/>
    </w:pPr>
    <w:rPr>
      <w:rFonts w:ascii="Times New Roman" w:hAnsi="Times New Roman"/>
      <w:sz w:val="20"/>
    </w:rPr>
  </w:style>
  <w:style w:type="paragraph" w:styleId="NormalWeb">
    <w:name w:val="Normal (Web)"/>
    <w:basedOn w:val="Normal"/>
    <w:rsid w:val="00E819F8"/>
    <w:pPr>
      <w:spacing w:before="100" w:beforeAutospacing="1" w:after="100" w:afterAutospacing="1"/>
    </w:pPr>
    <w:rPr>
      <w:rFonts w:ascii="Times New Roman" w:hAnsi="Times New Roman"/>
      <w:szCs w:val="24"/>
    </w:rPr>
  </w:style>
  <w:style w:type="character" w:styleId="Forte">
    <w:name w:val="Strong"/>
    <w:qFormat/>
    <w:rsid w:val="00E819F8"/>
    <w:rPr>
      <w:b/>
      <w:bCs/>
    </w:rPr>
  </w:style>
  <w:style w:type="paragraph" w:styleId="Sumrio9">
    <w:name w:val="toc 9"/>
    <w:basedOn w:val="Normal"/>
    <w:next w:val="Normal"/>
    <w:autoRedefine/>
    <w:semiHidden/>
    <w:rsid w:val="007048B6"/>
    <w:pPr>
      <w:ind w:left="1600"/>
    </w:pPr>
    <w:rPr>
      <w:rFonts w:ascii="Times New Roman" w:hAnsi="Times New Roman"/>
      <w:sz w:val="18"/>
      <w:szCs w:val="18"/>
    </w:rPr>
  </w:style>
  <w:style w:type="character" w:customStyle="1" w:styleId="RodapChar">
    <w:name w:val="Rodapé Char"/>
    <w:link w:val="Rodap"/>
    <w:uiPriority w:val="99"/>
    <w:rsid w:val="006A20E5"/>
    <w:rPr>
      <w:rFonts w:ascii="Arial" w:hAnsi="Arial"/>
      <w:sz w:val="24"/>
    </w:rPr>
  </w:style>
  <w:style w:type="character" w:customStyle="1" w:styleId="Corpodetexto2Char">
    <w:name w:val="Corpo de texto 2 Char"/>
    <w:basedOn w:val="Fontepargpadro"/>
    <w:link w:val="Corpodetexto2"/>
    <w:rsid w:val="00620487"/>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85940">
      <w:bodyDiv w:val="1"/>
      <w:marLeft w:val="0"/>
      <w:marRight w:val="0"/>
      <w:marTop w:val="0"/>
      <w:marBottom w:val="0"/>
      <w:divBdr>
        <w:top w:val="none" w:sz="0" w:space="0" w:color="auto"/>
        <w:left w:val="none" w:sz="0" w:space="0" w:color="auto"/>
        <w:bottom w:val="none" w:sz="0" w:space="0" w:color="auto"/>
        <w:right w:val="none" w:sz="0" w:space="0" w:color="auto"/>
      </w:divBdr>
    </w:div>
    <w:div w:id="1034773139">
      <w:bodyDiv w:val="1"/>
      <w:marLeft w:val="0"/>
      <w:marRight w:val="0"/>
      <w:marTop w:val="0"/>
      <w:marBottom w:val="0"/>
      <w:divBdr>
        <w:top w:val="none" w:sz="0" w:space="0" w:color="auto"/>
        <w:left w:val="none" w:sz="0" w:space="0" w:color="auto"/>
        <w:bottom w:val="none" w:sz="0" w:space="0" w:color="auto"/>
        <w:right w:val="none" w:sz="0" w:space="0" w:color="auto"/>
      </w:divBdr>
    </w:div>
    <w:div w:id="1056857463">
      <w:bodyDiv w:val="1"/>
      <w:marLeft w:val="0"/>
      <w:marRight w:val="0"/>
      <w:marTop w:val="0"/>
      <w:marBottom w:val="0"/>
      <w:divBdr>
        <w:top w:val="none" w:sz="0" w:space="0" w:color="auto"/>
        <w:left w:val="none" w:sz="0" w:space="0" w:color="auto"/>
        <w:bottom w:val="none" w:sz="0" w:space="0" w:color="auto"/>
        <w:right w:val="none" w:sz="0" w:space="0" w:color="auto"/>
      </w:divBdr>
    </w:div>
    <w:div w:id="1431197236">
      <w:bodyDiv w:val="1"/>
      <w:marLeft w:val="0"/>
      <w:marRight w:val="0"/>
      <w:marTop w:val="0"/>
      <w:marBottom w:val="0"/>
      <w:divBdr>
        <w:top w:val="none" w:sz="0" w:space="0" w:color="auto"/>
        <w:left w:val="none" w:sz="0" w:space="0" w:color="auto"/>
        <w:bottom w:val="none" w:sz="0" w:space="0" w:color="auto"/>
        <w:right w:val="none" w:sz="0" w:space="0" w:color="auto"/>
      </w:divBdr>
    </w:div>
    <w:div w:id="172078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MODELOS\LOGODI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898E8-C096-426F-9822-53B48C0DD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LOGODIR</Template>
  <TotalTime>73</TotalTime>
  <Pages>20</Pages>
  <Words>6137</Words>
  <Characters>35617</Characters>
  <Application>Microsoft Office Word</Application>
  <DocSecurity>0</DocSecurity>
  <Lines>296</Lines>
  <Paragraphs>83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Q - MINUTA DO COTRATO</vt:lpstr>
      <vt:lpstr>ANEXO Q - MINUTA DO COTRATO</vt:lpstr>
    </vt:vector>
  </TitlesOfParts>
  <Manager>Eduardo V. Requena</Manager>
  <Company>Mitsui Gás e Energia do Brasil Ltda.</Company>
  <LinksUpToDate>false</LinksUpToDate>
  <CharactersWithSpaces>41671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Q - MINUTA DO COTRATO</dc:title>
  <dc:subject>GERAL</dc:subject>
  <dc:creator>REQUENA</dc:creator>
  <cp:lastModifiedBy>Adézio Machado</cp:lastModifiedBy>
  <cp:revision>17</cp:revision>
  <cp:lastPrinted>2023-04-11T20:01:00Z</cp:lastPrinted>
  <dcterms:created xsi:type="dcterms:W3CDTF">2022-04-05T13:53:00Z</dcterms:created>
  <dcterms:modified xsi:type="dcterms:W3CDTF">2023-04-11T20:01:00Z</dcterms:modified>
  <cp:category>LICITAÇÕES</cp:category>
</cp:coreProperties>
</file>